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6337" w:rsidRPr="00254979" w:rsidRDefault="00576337" w:rsidP="00576337">
      <w:pPr>
        <w:spacing w:after="0" w:line="240" w:lineRule="auto"/>
        <w:jc w:val="center"/>
        <w:rPr>
          <w:rFonts w:ascii="Times New Roman" w:eastAsia="Calibri" w:hAnsi="Times New Roman" w:cs="Times New Roman"/>
          <w:sz w:val="28"/>
          <w:szCs w:val="28"/>
          <w:lang w:eastAsia="ru-RU"/>
        </w:rPr>
      </w:pPr>
      <w:r w:rsidRPr="00254979">
        <w:rPr>
          <w:rFonts w:ascii="Times New Roman" w:eastAsia="Calibri" w:hAnsi="Times New Roman" w:cs="Times New Roman"/>
          <w:sz w:val="28"/>
          <w:szCs w:val="28"/>
          <w:lang w:eastAsia="ru-RU"/>
        </w:rPr>
        <w:t>Федеральное государственное образовательное бюджетное учреждение</w:t>
      </w:r>
    </w:p>
    <w:p w:rsidR="00576337" w:rsidRPr="00254979" w:rsidRDefault="00576337" w:rsidP="00576337">
      <w:pPr>
        <w:spacing w:after="0" w:line="240" w:lineRule="auto"/>
        <w:jc w:val="center"/>
        <w:rPr>
          <w:rFonts w:ascii="Times New Roman" w:eastAsia="Calibri" w:hAnsi="Times New Roman" w:cs="Times New Roman"/>
          <w:sz w:val="28"/>
          <w:szCs w:val="28"/>
          <w:lang w:eastAsia="ru-RU"/>
        </w:rPr>
      </w:pPr>
      <w:r w:rsidRPr="00254979">
        <w:rPr>
          <w:rFonts w:ascii="Times New Roman" w:eastAsia="Calibri" w:hAnsi="Times New Roman" w:cs="Times New Roman"/>
          <w:sz w:val="28"/>
          <w:szCs w:val="28"/>
          <w:lang w:eastAsia="ru-RU"/>
        </w:rPr>
        <w:t>высшего образования</w:t>
      </w:r>
    </w:p>
    <w:p w:rsidR="00576337" w:rsidRPr="00254979" w:rsidRDefault="00576337" w:rsidP="00576337">
      <w:pPr>
        <w:spacing w:after="0" w:line="240" w:lineRule="auto"/>
        <w:jc w:val="center"/>
        <w:rPr>
          <w:rFonts w:ascii="Times New Roman" w:eastAsia="Calibri" w:hAnsi="Times New Roman" w:cs="Times New Roman"/>
          <w:b/>
          <w:caps/>
          <w:sz w:val="28"/>
          <w:szCs w:val="28"/>
          <w:lang w:eastAsia="ru-RU"/>
        </w:rPr>
      </w:pPr>
      <w:r w:rsidRPr="00254979">
        <w:rPr>
          <w:rFonts w:ascii="Times New Roman" w:eastAsia="Calibri" w:hAnsi="Times New Roman" w:cs="Times New Roman"/>
          <w:b/>
          <w:caps/>
          <w:sz w:val="28"/>
          <w:szCs w:val="28"/>
          <w:lang w:eastAsia="ru-RU"/>
        </w:rPr>
        <w:t xml:space="preserve">«ФинансоВЫЙ УНИВЕРСИТЕТ </w:t>
      </w:r>
    </w:p>
    <w:p w:rsidR="00576337" w:rsidRPr="00254979" w:rsidRDefault="00576337" w:rsidP="00576337">
      <w:pPr>
        <w:spacing w:after="0" w:line="240" w:lineRule="auto"/>
        <w:jc w:val="center"/>
        <w:rPr>
          <w:rFonts w:ascii="Times New Roman" w:eastAsia="Calibri" w:hAnsi="Times New Roman" w:cs="Times New Roman"/>
          <w:b/>
          <w:caps/>
          <w:sz w:val="28"/>
          <w:szCs w:val="28"/>
          <w:lang w:eastAsia="ru-RU"/>
        </w:rPr>
      </w:pPr>
      <w:r w:rsidRPr="00254979">
        <w:rPr>
          <w:rFonts w:ascii="Times New Roman" w:eastAsia="Calibri" w:hAnsi="Times New Roman" w:cs="Times New Roman"/>
          <w:b/>
          <w:caps/>
          <w:sz w:val="28"/>
          <w:szCs w:val="28"/>
          <w:lang w:eastAsia="ru-RU"/>
        </w:rPr>
        <w:t>при Правительстве Российской Федерации»</w:t>
      </w:r>
    </w:p>
    <w:p w:rsidR="00576337" w:rsidRPr="00254979" w:rsidRDefault="00576337" w:rsidP="00576337">
      <w:pPr>
        <w:spacing w:after="0" w:line="240" w:lineRule="auto"/>
        <w:jc w:val="center"/>
        <w:rPr>
          <w:rFonts w:ascii="Times New Roman" w:eastAsia="Calibri" w:hAnsi="Times New Roman" w:cs="Times New Roman"/>
          <w:b/>
          <w:sz w:val="28"/>
          <w:szCs w:val="28"/>
          <w:lang w:eastAsia="ru-RU"/>
        </w:rPr>
      </w:pPr>
      <w:r w:rsidRPr="00254979">
        <w:rPr>
          <w:rFonts w:ascii="Times New Roman" w:eastAsia="Calibri" w:hAnsi="Times New Roman" w:cs="Times New Roman"/>
          <w:b/>
          <w:sz w:val="28"/>
          <w:szCs w:val="28"/>
          <w:lang w:eastAsia="ru-RU"/>
        </w:rPr>
        <w:t>(Финансовый университет)</w:t>
      </w:r>
    </w:p>
    <w:p w:rsidR="00576337" w:rsidRPr="00254979" w:rsidRDefault="00576337" w:rsidP="00576337">
      <w:pPr>
        <w:spacing w:after="0" w:line="240" w:lineRule="auto"/>
        <w:jc w:val="center"/>
        <w:rPr>
          <w:rFonts w:ascii="Times New Roman" w:eastAsia="Calibri" w:hAnsi="Times New Roman" w:cs="Times New Roman"/>
          <w:b/>
          <w:sz w:val="28"/>
          <w:szCs w:val="28"/>
          <w:lang w:eastAsia="ru-RU"/>
        </w:rPr>
      </w:pPr>
    </w:p>
    <w:p w:rsidR="00576337" w:rsidRDefault="00576337" w:rsidP="00576337">
      <w:pPr>
        <w:spacing w:after="0" w:line="240" w:lineRule="auto"/>
        <w:jc w:val="center"/>
        <w:rPr>
          <w:rFonts w:ascii="Times New Roman" w:eastAsia="Calibri" w:hAnsi="Times New Roman" w:cs="Times New Roman"/>
          <w:b/>
          <w:sz w:val="28"/>
          <w:szCs w:val="28"/>
        </w:rPr>
      </w:pPr>
      <w:r w:rsidRPr="00254979">
        <w:rPr>
          <w:rFonts w:ascii="Times New Roman" w:eastAsia="Calibri" w:hAnsi="Times New Roman" w:cs="Times New Roman"/>
          <w:b/>
          <w:sz w:val="28"/>
          <w:szCs w:val="28"/>
        </w:rPr>
        <w:t>Департамент международного и публичного права</w:t>
      </w:r>
    </w:p>
    <w:p w:rsidR="00576337" w:rsidRDefault="00576337" w:rsidP="00576337">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 Юридического факультета</w:t>
      </w:r>
    </w:p>
    <w:p w:rsidR="00576337" w:rsidRDefault="00576337" w:rsidP="00576337">
      <w:pPr>
        <w:spacing w:after="0" w:line="240" w:lineRule="auto"/>
        <w:jc w:val="center"/>
        <w:rPr>
          <w:rFonts w:ascii="Times New Roman" w:eastAsia="Calibri" w:hAnsi="Times New Roman" w:cs="Times New Roman"/>
          <w:b/>
          <w:sz w:val="24"/>
          <w:szCs w:val="24"/>
          <w:lang w:eastAsia="ru-RU"/>
        </w:rPr>
      </w:pPr>
    </w:p>
    <w:p w:rsidR="005F01ED" w:rsidRDefault="005F01ED" w:rsidP="00576337">
      <w:pPr>
        <w:spacing w:after="0" w:line="240" w:lineRule="auto"/>
        <w:jc w:val="center"/>
        <w:rPr>
          <w:rFonts w:ascii="Times New Roman" w:eastAsia="Calibri" w:hAnsi="Times New Roman" w:cs="Times New Roman"/>
          <w:b/>
          <w:sz w:val="24"/>
          <w:szCs w:val="24"/>
          <w:lang w:eastAsia="ru-RU"/>
        </w:rPr>
      </w:pPr>
    </w:p>
    <w:p w:rsidR="005F01ED" w:rsidRPr="00254979" w:rsidRDefault="005F01ED" w:rsidP="008C7E47">
      <w:pPr>
        <w:spacing w:after="0" w:line="240" w:lineRule="auto"/>
        <w:jc w:val="center"/>
        <w:rPr>
          <w:rFonts w:ascii="Times New Roman" w:eastAsia="Calibri" w:hAnsi="Times New Roman" w:cs="Times New Roman"/>
          <w:b/>
          <w:sz w:val="24"/>
          <w:szCs w:val="24"/>
          <w:lang w:eastAsia="ru-RU"/>
        </w:rPr>
      </w:pPr>
    </w:p>
    <w:tbl>
      <w:tblPr>
        <w:tblpPr w:leftFromText="180" w:rightFromText="180" w:vertAnchor="text" w:horzAnchor="margin" w:tblpXSpec="right" w:tblpY="-40"/>
        <w:tblOverlap w:val="never"/>
        <w:tblW w:w="3997"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3997"/>
      </w:tblGrid>
      <w:tr w:rsidR="00576337" w:rsidRPr="00254979" w:rsidTr="00576337">
        <w:trPr>
          <w:trHeight w:val="2316"/>
          <w:tblCellSpacing w:w="0" w:type="dxa"/>
        </w:trPr>
        <w:tc>
          <w:tcPr>
            <w:tcW w:w="5000" w:type="pct"/>
            <w:tcBorders>
              <w:top w:val="nil"/>
              <w:left w:val="nil"/>
              <w:bottom w:val="nil"/>
              <w:right w:val="nil"/>
            </w:tcBorders>
            <w:shd w:val="clear" w:color="auto" w:fill="FFFFFF"/>
            <w:tcMar>
              <w:top w:w="0" w:type="dxa"/>
              <w:left w:w="0" w:type="dxa"/>
              <w:bottom w:w="0" w:type="dxa"/>
              <w:right w:w="0" w:type="dxa"/>
            </w:tcMar>
            <w:hideMark/>
          </w:tcPr>
          <w:p w:rsidR="00576337" w:rsidRPr="00254979" w:rsidRDefault="00576337" w:rsidP="008C7E47">
            <w:pPr>
              <w:spacing w:after="0" w:line="240" w:lineRule="auto"/>
              <w:rPr>
                <w:rFonts w:ascii="Times New Roman" w:eastAsia="Calibri" w:hAnsi="Times New Roman" w:cs="Times New Roman"/>
                <w:color w:val="262626"/>
                <w:sz w:val="28"/>
                <w:szCs w:val="28"/>
              </w:rPr>
            </w:pPr>
            <w:r w:rsidRPr="00254979">
              <w:rPr>
                <w:rFonts w:ascii="Times New Roman" w:eastAsia="Calibri" w:hAnsi="Times New Roman" w:cs="Times New Roman"/>
                <w:color w:val="262626"/>
                <w:sz w:val="28"/>
                <w:szCs w:val="28"/>
              </w:rPr>
              <w:t>УТВЕРЖДАЮ</w:t>
            </w:r>
          </w:p>
          <w:p w:rsidR="00576337" w:rsidRPr="00254979" w:rsidRDefault="00576337" w:rsidP="008C7E47">
            <w:pPr>
              <w:spacing w:after="0" w:line="240" w:lineRule="auto"/>
              <w:rPr>
                <w:rFonts w:ascii="Times New Roman" w:eastAsia="Calibri" w:hAnsi="Times New Roman" w:cs="Times New Roman"/>
                <w:color w:val="262626"/>
                <w:sz w:val="28"/>
                <w:szCs w:val="28"/>
              </w:rPr>
            </w:pPr>
          </w:p>
          <w:p w:rsidR="00576337" w:rsidRPr="00254979" w:rsidRDefault="00576337" w:rsidP="008C7E47">
            <w:pPr>
              <w:spacing w:after="0" w:line="240" w:lineRule="auto"/>
              <w:jc w:val="both"/>
              <w:rPr>
                <w:rFonts w:ascii="Times New Roman" w:eastAsia="Calibri" w:hAnsi="Times New Roman" w:cs="Times New Roman"/>
                <w:color w:val="262626"/>
                <w:sz w:val="28"/>
                <w:szCs w:val="28"/>
              </w:rPr>
            </w:pPr>
            <w:r w:rsidRPr="00254979">
              <w:rPr>
                <w:rFonts w:ascii="Times New Roman" w:eastAsia="Calibri" w:hAnsi="Times New Roman" w:cs="Times New Roman"/>
                <w:color w:val="262626"/>
                <w:sz w:val="28"/>
                <w:szCs w:val="28"/>
              </w:rPr>
              <w:t>Проректор по учебной и методической работе</w:t>
            </w:r>
          </w:p>
          <w:p w:rsidR="00576337" w:rsidRPr="00254979" w:rsidRDefault="00576337" w:rsidP="008C7E47">
            <w:pPr>
              <w:spacing w:after="0" w:line="240" w:lineRule="auto"/>
              <w:jc w:val="both"/>
              <w:rPr>
                <w:rFonts w:ascii="Times New Roman" w:eastAsia="Calibri" w:hAnsi="Times New Roman" w:cs="Times New Roman"/>
                <w:color w:val="262626"/>
                <w:sz w:val="28"/>
                <w:szCs w:val="28"/>
              </w:rPr>
            </w:pPr>
          </w:p>
          <w:p w:rsidR="00576337" w:rsidRPr="00254979" w:rsidRDefault="00576337" w:rsidP="008C7E47">
            <w:pPr>
              <w:spacing w:after="0" w:line="240" w:lineRule="auto"/>
              <w:rPr>
                <w:rFonts w:ascii="Times New Roman" w:eastAsia="Calibri" w:hAnsi="Times New Roman" w:cs="Times New Roman"/>
                <w:color w:val="262626"/>
                <w:sz w:val="28"/>
                <w:szCs w:val="28"/>
              </w:rPr>
            </w:pPr>
            <w:r w:rsidRPr="00254979">
              <w:rPr>
                <w:rFonts w:ascii="Times New Roman" w:eastAsia="Calibri" w:hAnsi="Times New Roman" w:cs="Times New Roman"/>
                <w:color w:val="262626"/>
                <w:sz w:val="28"/>
                <w:szCs w:val="28"/>
              </w:rPr>
              <w:t>____________ Е.А.Каменева</w:t>
            </w:r>
          </w:p>
          <w:p w:rsidR="00576337" w:rsidRPr="00254979" w:rsidRDefault="00576337" w:rsidP="008C7E47">
            <w:pPr>
              <w:spacing w:after="0" w:line="240" w:lineRule="auto"/>
              <w:rPr>
                <w:rFonts w:ascii="Times New Roman" w:eastAsia="Calibri" w:hAnsi="Times New Roman" w:cs="Times New Roman"/>
                <w:b/>
                <w:color w:val="262626"/>
                <w:sz w:val="28"/>
                <w:szCs w:val="28"/>
              </w:rPr>
            </w:pPr>
          </w:p>
        </w:tc>
      </w:tr>
    </w:tbl>
    <w:p w:rsidR="00A45C2E" w:rsidRPr="00A45C2E" w:rsidRDefault="00A45C2E" w:rsidP="008C7E47">
      <w:pPr>
        <w:spacing w:after="0"/>
        <w:rPr>
          <w:rFonts w:ascii="Times New Roman" w:hAnsi="Times New Roman" w:cs="Times New Roman"/>
          <w:sz w:val="28"/>
          <w:szCs w:val="28"/>
        </w:rPr>
      </w:pPr>
      <w:r w:rsidRPr="00A45C2E">
        <w:rPr>
          <w:rFonts w:ascii="Times New Roman" w:hAnsi="Times New Roman" w:cs="Times New Roman"/>
          <w:sz w:val="28"/>
          <w:szCs w:val="28"/>
        </w:rPr>
        <w:t>СОГЛАСОВАНО</w:t>
      </w:r>
    </w:p>
    <w:p w:rsidR="00A45C2E" w:rsidRPr="00A45C2E" w:rsidRDefault="00A45C2E" w:rsidP="008C7E47">
      <w:pPr>
        <w:spacing w:after="0"/>
        <w:rPr>
          <w:rFonts w:ascii="Times New Roman" w:hAnsi="Times New Roman" w:cs="Times New Roman"/>
          <w:sz w:val="28"/>
          <w:szCs w:val="28"/>
        </w:rPr>
      </w:pPr>
    </w:p>
    <w:p w:rsidR="00A45C2E" w:rsidRPr="00A45C2E" w:rsidRDefault="00A45C2E" w:rsidP="008C7E47">
      <w:pPr>
        <w:spacing w:after="0"/>
        <w:rPr>
          <w:rFonts w:ascii="Times New Roman" w:hAnsi="Times New Roman" w:cs="Times New Roman"/>
          <w:sz w:val="28"/>
          <w:szCs w:val="28"/>
        </w:rPr>
      </w:pPr>
      <w:r w:rsidRPr="00A45C2E">
        <w:rPr>
          <w:rFonts w:ascii="Times New Roman" w:hAnsi="Times New Roman" w:cs="Times New Roman"/>
          <w:sz w:val="28"/>
          <w:szCs w:val="28"/>
        </w:rPr>
        <w:t>Заместитель руководителя</w:t>
      </w:r>
    </w:p>
    <w:p w:rsidR="00A45C2E" w:rsidRDefault="00A45C2E" w:rsidP="008C7E47">
      <w:pPr>
        <w:spacing w:after="0"/>
        <w:rPr>
          <w:rFonts w:ascii="Times New Roman" w:hAnsi="Times New Roman" w:cs="Times New Roman"/>
          <w:sz w:val="28"/>
          <w:szCs w:val="28"/>
        </w:rPr>
      </w:pPr>
      <w:r w:rsidRPr="00A45C2E">
        <w:rPr>
          <w:rFonts w:ascii="Times New Roman" w:hAnsi="Times New Roman" w:cs="Times New Roman"/>
          <w:sz w:val="28"/>
          <w:szCs w:val="28"/>
        </w:rPr>
        <w:t>ФАС России</w:t>
      </w:r>
    </w:p>
    <w:p w:rsidR="00A45C2E" w:rsidRPr="00A45C2E" w:rsidRDefault="00A45C2E" w:rsidP="008C7E47">
      <w:pPr>
        <w:spacing w:after="0"/>
        <w:rPr>
          <w:rFonts w:ascii="Times New Roman" w:hAnsi="Times New Roman" w:cs="Times New Roman"/>
        </w:rPr>
      </w:pPr>
    </w:p>
    <w:p w:rsidR="00576337" w:rsidRPr="00862500" w:rsidRDefault="00A45C2E" w:rsidP="008C7E47">
      <w:pPr>
        <w:spacing w:after="0" w:line="240" w:lineRule="auto"/>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_________________ </w:t>
      </w:r>
      <w:r w:rsidRPr="00A45C2E">
        <w:rPr>
          <w:rFonts w:ascii="Times New Roman" w:hAnsi="Times New Roman" w:cs="Times New Roman"/>
          <w:sz w:val="28"/>
          <w:szCs w:val="28"/>
        </w:rPr>
        <w:t>А.Б. Кашеваров</w:t>
      </w:r>
    </w:p>
    <w:tbl>
      <w:tblPr>
        <w:tblW w:w="5001" w:type="pct"/>
        <w:tblInd w:w="-142" w:type="dxa"/>
        <w:tblLook w:val="04A0" w:firstRow="1" w:lastRow="0" w:firstColumn="1" w:lastColumn="0" w:noHBand="0" w:noVBand="1"/>
      </w:tblPr>
      <w:tblGrid>
        <w:gridCol w:w="5132"/>
        <w:gridCol w:w="4791"/>
      </w:tblGrid>
      <w:tr w:rsidR="00576337" w:rsidRPr="00254979" w:rsidTr="008C7E47">
        <w:tc>
          <w:tcPr>
            <w:tcW w:w="2586" w:type="pct"/>
            <w:shd w:val="clear" w:color="auto" w:fill="auto"/>
          </w:tcPr>
          <w:p w:rsidR="00576337" w:rsidRPr="00254979" w:rsidRDefault="00576337" w:rsidP="00FA5ECE">
            <w:pPr>
              <w:spacing w:after="0" w:line="240" w:lineRule="auto"/>
              <w:rPr>
                <w:rFonts w:ascii="Times New Roman" w:eastAsia="Times New Roman" w:hAnsi="Times New Roman" w:cs="Times New Roman"/>
                <w:color w:val="262626"/>
                <w:sz w:val="28"/>
                <w:szCs w:val="28"/>
                <w:lang w:eastAsia="ru-RU"/>
              </w:rPr>
            </w:pPr>
            <w:r w:rsidRPr="00254979">
              <w:rPr>
                <w:rFonts w:ascii="Times New Roman" w:eastAsia="Times New Roman" w:hAnsi="Times New Roman" w:cs="Times New Roman"/>
                <w:color w:val="262626"/>
                <w:sz w:val="28"/>
                <w:szCs w:val="28"/>
                <w:lang w:eastAsia="ru-RU"/>
              </w:rPr>
              <w:t xml:space="preserve">     «_</w:t>
            </w:r>
            <w:r w:rsidR="00FA5ECE">
              <w:rPr>
                <w:rFonts w:ascii="Times New Roman" w:eastAsia="Times New Roman" w:hAnsi="Times New Roman" w:cs="Times New Roman"/>
                <w:color w:val="262626"/>
                <w:sz w:val="28"/>
                <w:szCs w:val="28"/>
                <w:lang w:eastAsia="ru-RU"/>
              </w:rPr>
              <w:t>16</w:t>
            </w:r>
            <w:r w:rsidRPr="00254979">
              <w:rPr>
                <w:rFonts w:ascii="Times New Roman" w:eastAsia="Times New Roman" w:hAnsi="Times New Roman" w:cs="Times New Roman"/>
                <w:color w:val="262626"/>
                <w:sz w:val="28"/>
                <w:szCs w:val="28"/>
                <w:lang w:eastAsia="ru-RU"/>
              </w:rPr>
              <w:t>_» _____</w:t>
            </w:r>
            <w:r w:rsidR="00FA5ECE">
              <w:rPr>
                <w:rFonts w:ascii="Times New Roman" w:eastAsia="Times New Roman" w:hAnsi="Times New Roman" w:cs="Times New Roman"/>
                <w:color w:val="262626"/>
                <w:sz w:val="28"/>
                <w:szCs w:val="28"/>
                <w:lang w:eastAsia="ru-RU"/>
              </w:rPr>
              <w:t>06</w:t>
            </w:r>
            <w:r w:rsidRPr="00254979">
              <w:rPr>
                <w:rFonts w:ascii="Times New Roman" w:eastAsia="Times New Roman" w:hAnsi="Times New Roman" w:cs="Times New Roman"/>
                <w:color w:val="262626"/>
                <w:sz w:val="28"/>
                <w:szCs w:val="28"/>
                <w:lang w:eastAsia="ru-RU"/>
              </w:rPr>
              <w:t>____</w:t>
            </w:r>
            <w:r>
              <w:rPr>
                <w:rFonts w:ascii="Times New Roman" w:eastAsia="Times New Roman" w:hAnsi="Times New Roman" w:cs="Times New Roman"/>
                <w:color w:val="262626"/>
                <w:sz w:val="28"/>
                <w:szCs w:val="28"/>
                <w:lang w:eastAsia="ru-RU"/>
              </w:rPr>
              <w:t>2023 г.</w:t>
            </w:r>
            <w:r w:rsidRPr="00254979">
              <w:rPr>
                <w:rFonts w:ascii="Times New Roman" w:eastAsia="Times New Roman" w:hAnsi="Times New Roman" w:cs="Times New Roman"/>
                <w:color w:val="262626"/>
                <w:sz w:val="28"/>
                <w:szCs w:val="28"/>
                <w:lang w:eastAsia="ru-RU"/>
              </w:rPr>
              <w:t xml:space="preserve"> </w:t>
            </w:r>
            <w:r w:rsidRPr="00254979">
              <w:rPr>
                <w:rFonts w:ascii="Times New Roman" w:eastAsia="Times New Roman" w:hAnsi="Times New Roman" w:cs="Times New Roman"/>
                <w:color w:val="262626"/>
                <w:sz w:val="28"/>
                <w:szCs w:val="28"/>
                <w:lang w:eastAsia="ru-RU"/>
              </w:rPr>
              <w:tab/>
            </w:r>
          </w:p>
        </w:tc>
        <w:tc>
          <w:tcPr>
            <w:tcW w:w="2414" w:type="pct"/>
            <w:shd w:val="clear" w:color="auto" w:fill="auto"/>
          </w:tcPr>
          <w:p w:rsidR="00576337" w:rsidRPr="00254979" w:rsidRDefault="007836CF" w:rsidP="00FA5ECE">
            <w:pPr>
              <w:spacing w:after="0" w:line="240" w:lineRule="auto"/>
              <w:jc w:val="right"/>
              <w:rPr>
                <w:rFonts w:ascii="Times New Roman" w:eastAsia="Times New Roman" w:hAnsi="Times New Roman" w:cs="Times New Roman"/>
                <w:color w:val="262626"/>
                <w:sz w:val="28"/>
                <w:szCs w:val="28"/>
                <w:lang w:eastAsia="ru-RU"/>
              </w:rPr>
            </w:pPr>
            <w:r w:rsidRPr="00254979">
              <w:rPr>
                <w:rFonts w:ascii="Times New Roman" w:eastAsia="Calibri" w:hAnsi="Times New Roman" w:cs="Times New Roman"/>
                <w:color w:val="262626"/>
                <w:sz w:val="28"/>
                <w:szCs w:val="28"/>
              </w:rPr>
              <w:t>«_</w:t>
            </w:r>
            <w:r w:rsidR="00FA5ECE">
              <w:rPr>
                <w:rFonts w:ascii="Times New Roman" w:eastAsia="Calibri" w:hAnsi="Times New Roman" w:cs="Times New Roman"/>
                <w:color w:val="262626"/>
                <w:sz w:val="28"/>
                <w:szCs w:val="28"/>
              </w:rPr>
              <w:t>26</w:t>
            </w:r>
            <w:r w:rsidRPr="00254979">
              <w:rPr>
                <w:rFonts w:ascii="Times New Roman" w:eastAsia="Calibri" w:hAnsi="Times New Roman" w:cs="Times New Roman"/>
                <w:color w:val="262626"/>
                <w:sz w:val="28"/>
                <w:szCs w:val="28"/>
              </w:rPr>
              <w:t>_»</w:t>
            </w:r>
            <w:r w:rsidRPr="00254979">
              <w:rPr>
                <w:rFonts w:ascii="Times New Roman" w:eastAsia="Calibri" w:hAnsi="Times New Roman" w:cs="Times New Roman"/>
                <w:color w:val="262626"/>
                <w:sz w:val="28"/>
                <w:szCs w:val="28"/>
                <w:u w:val="single"/>
              </w:rPr>
              <w:t xml:space="preserve">          </w:t>
            </w:r>
            <w:r w:rsidR="00FA5ECE">
              <w:rPr>
                <w:rFonts w:ascii="Times New Roman" w:eastAsia="Calibri" w:hAnsi="Times New Roman" w:cs="Times New Roman"/>
                <w:color w:val="262626"/>
                <w:sz w:val="28"/>
                <w:szCs w:val="28"/>
                <w:u w:val="single"/>
              </w:rPr>
              <w:t>июня</w:t>
            </w:r>
            <w:bookmarkStart w:id="0" w:name="_GoBack"/>
            <w:bookmarkEnd w:id="0"/>
            <w:r w:rsidRPr="00254979">
              <w:rPr>
                <w:rFonts w:ascii="Times New Roman" w:eastAsia="Calibri" w:hAnsi="Times New Roman" w:cs="Times New Roman"/>
                <w:color w:val="262626"/>
                <w:sz w:val="28"/>
                <w:szCs w:val="28"/>
                <w:u w:val="single"/>
              </w:rPr>
              <w:t xml:space="preserve">         </w:t>
            </w:r>
            <w:r w:rsidRPr="00254979">
              <w:rPr>
                <w:rFonts w:ascii="Times New Roman" w:eastAsia="Calibri" w:hAnsi="Times New Roman" w:cs="Times New Roman"/>
                <w:color w:val="262626"/>
                <w:sz w:val="28"/>
                <w:szCs w:val="28"/>
              </w:rPr>
              <w:t>202</w:t>
            </w:r>
            <w:r>
              <w:rPr>
                <w:rFonts w:ascii="Times New Roman" w:eastAsia="Calibri" w:hAnsi="Times New Roman" w:cs="Times New Roman"/>
                <w:color w:val="262626"/>
                <w:sz w:val="28"/>
                <w:szCs w:val="28"/>
              </w:rPr>
              <w:t>3</w:t>
            </w:r>
            <w:r w:rsidRPr="00254979">
              <w:rPr>
                <w:rFonts w:ascii="Times New Roman" w:eastAsia="Calibri" w:hAnsi="Times New Roman" w:cs="Times New Roman"/>
                <w:color w:val="262626"/>
                <w:sz w:val="28"/>
                <w:szCs w:val="28"/>
              </w:rPr>
              <w:t xml:space="preserve"> г.</w:t>
            </w:r>
          </w:p>
        </w:tc>
      </w:tr>
    </w:tbl>
    <w:p w:rsidR="00576337" w:rsidRPr="00254979" w:rsidRDefault="00576337" w:rsidP="00576337">
      <w:pPr>
        <w:spacing w:after="0" w:line="240" w:lineRule="auto"/>
        <w:jc w:val="center"/>
        <w:rPr>
          <w:rFonts w:ascii="Times New Roman" w:eastAsia="Calibri" w:hAnsi="Times New Roman" w:cs="Times New Roman"/>
          <w:color w:val="262626"/>
          <w:sz w:val="28"/>
          <w:szCs w:val="28"/>
          <w:lang w:eastAsia="ru-RU"/>
        </w:rPr>
      </w:pPr>
    </w:p>
    <w:p w:rsidR="00576337" w:rsidRPr="005F01ED" w:rsidRDefault="00576337" w:rsidP="00576337">
      <w:pPr>
        <w:spacing w:after="0" w:line="360" w:lineRule="auto"/>
        <w:jc w:val="center"/>
        <w:rPr>
          <w:rFonts w:ascii="Times New Roman" w:eastAsia="Calibri" w:hAnsi="Times New Roman" w:cs="Times New Roman"/>
          <w:color w:val="262626"/>
          <w:sz w:val="28"/>
          <w:szCs w:val="28"/>
          <w:lang w:eastAsia="ru-RU"/>
        </w:rPr>
      </w:pPr>
      <w:r w:rsidRPr="005F01ED">
        <w:rPr>
          <w:rFonts w:ascii="Times New Roman" w:eastAsia="Calibri" w:hAnsi="Times New Roman" w:cs="Times New Roman"/>
          <w:color w:val="262626"/>
          <w:sz w:val="28"/>
          <w:szCs w:val="28"/>
          <w:lang w:eastAsia="ru-RU"/>
        </w:rPr>
        <w:t>Николаева Ю.В.</w:t>
      </w:r>
    </w:p>
    <w:p w:rsidR="00576337" w:rsidRPr="00254979" w:rsidRDefault="00576337" w:rsidP="00576337">
      <w:pPr>
        <w:autoSpaceDE w:val="0"/>
        <w:autoSpaceDN w:val="0"/>
        <w:adjustRightInd w:val="0"/>
        <w:spacing w:after="0" w:line="240" w:lineRule="auto"/>
        <w:rPr>
          <w:rFonts w:ascii="Times New Roman" w:hAnsi="Times New Roman" w:cs="Times New Roman"/>
          <w:color w:val="000000"/>
          <w:sz w:val="24"/>
          <w:szCs w:val="24"/>
        </w:rPr>
      </w:pPr>
    </w:p>
    <w:p w:rsidR="005F01ED" w:rsidRDefault="00576337" w:rsidP="00AB2F27">
      <w:pPr>
        <w:spacing w:after="0" w:line="276" w:lineRule="auto"/>
        <w:ind w:left="-284" w:right="-427" w:hanging="142"/>
        <w:jc w:val="center"/>
        <w:rPr>
          <w:rFonts w:ascii="Times New Roman" w:hAnsi="Times New Roman" w:cs="Times New Roman"/>
          <w:b/>
          <w:sz w:val="36"/>
          <w:szCs w:val="36"/>
        </w:rPr>
      </w:pPr>
      <w:r w:rsidRPr="00576337">
        <w:rPr>
          <w:rFonts w:ascii="Times New Roman" w:hAnsi="Times New Roman" w:cs="Times New Roman"/>
          <w:b/>
          <w:sz w:val="28"/>
          <w:szCs w:val="28"/>
        </w:rPr>
        <w:t xml:space="preserve"> </w:t>
      </w:r>
      <w:r w:rsidRPr="005F01ED">
        <w:rPr>
          <w:rFonts w:ascii="Times New Roman" w:hAnsi="Times New Roman" w:cs="Times New Roman"/>
          <w:b/>
          <w:sz w:val="36"/>
          <w:szCs w:val="36"/>
        </w:rPr>
        <w:t>Межд</w:t>
      </w:r>
      <w:r w:rsidR="003C2526">
        <w:rPr>
          <w:rFonts w:ascii="Times New Roman" w:hAnsi="Times New Roman" w:cs="Times New Roman"/>
          <w:b/>
          <w:sz w:val="36"/>
          <w:szCs w:val="36"/>
        </w:rPr>
        <w:t>ународно-правовое регулирование</w:t>
      </w:r>
    </w:p>
    <w:p w:rsidR="00576337" w:rsidRPr="005F01ED" w:rsidRDefault="00576337" w:rsidP="00AB2F27">
      <w:pPr>
        <w:spacing w:after="0" w:line="276" w:lineRule="auto"/>
        <w:ind w:left="-284" w:right="-427" w:hanging="142"/>
        <w:jc w:val="center"/>
        <w:rPr>
          <w:rFonts w:ascii="Times New Roman" w:hAnsi="Times New Roman" w:cs="Times New Roman"/>
          <w:b/>
          <w:sz w:val="36"/>
          <w:szCs w:val="36"/>
        </w:rPr>
      </w:pPr>
      <w:r w:rsidRPr="005F01ED">
        <w:rPr>
          <w:rFonts w:ascii="Times New Roman" w:hAnsi="Times New Roman" w:cs="Times New Roman"/>
          <w:b/>
          <w:sz w:val="36"/>
          <w:szCs w:val="36"/>
        </w:rPr>
        <w:t>противодействия коррупции</w:t>
      </w:r>
    </w:p>
    <w:p w:rsidR="005F01ED" w:rsidRPr="00576337" w:rsidRDefault="005F01ED" w:rsidP="00576337">
      <w:pPr>
        <w:spacing w:after="0" w:line="360" w:lineRule="auto"/>
        <w:jc w:val="center"/>
        <w:rPr>
          <w:rFonts w:ascii="Times New Roman" w:hAnsi="Times New Roman" w:cs="Times New Roman"/>
          <w:b/>
          <w:sz w:val="28"/>
          <w:szCs w:val="28"/>
        </w:rPr>
      </w:pPr>
    </w:p>
    <w:p w:rsidR="00576337" w:rsidRPr="001A711A" w:rsidRDefault="00576337" w:rsidP="00576337">
      <w:pPr>
        <w:spacing w:after="0" w:line="360" w:lineRule="auto"/>
        <w:jc w:val="center"/>
        <w:rPr>
          <w:rFonts w:ascii="Times New Roman" w:eastAsia="Calibri" w:hAnsi="Times New Roman" w:cs="Times New Roman"/>
          <w:b/>
          <w:sz w:val="28"/>
          <w:szCs w:val="28"/>
          <w:lang w:eastAsia="ru-RU"/>
        </w:rPr>
      </w:pPr>
      <w:r w:rsidRPr="001A711A">
        <w:rPr>
          <w:rFonts w:ascii="Times New Roman" w:eastAsia="Calibri" w:hAnsi="Times New Roman" w:cs="Times New Roman"/>
          <w:b/>
          <w:sz w:val="28"/>
          <w:szCs w:val="28"/>
          <w:lang w:eastAsia="ru-RU"/>
        </w:rPr>
        <w:t>Рабочая программа дисциплины</w:t>
      </w:r>
    </w:p>
    <w:p w:rsidR="00576337" w:rsidRPr="001A711A" w:rsidRDefault="00576337" w:rsidP="00576337">
      <w:pPr>
        <w:spacing w:after="0" w:line="240" w:lineRule="auto"/>
        <w:jc w:val="center"/>
        <w:rPr>
          <w:rFonts w:ascii="Times New Roman" w:eastAsia="Calibri" w:hAnsi="Times New Roman" w:cs="Times New Roman"/>
          <w:sz w:val="28"/>
          <w:szCs w:val="28"/>
          <w:lang w:eastAsia="ru-RU"/>
        </w:rPr>
      </w:pPr>
      <w:r w:rsidRPr="001A711A">
        <w:rPr>
          <w:rFonts w:ascii="Times New Roman" w:eastAsia="Calibri" w:hAnsi="Times New Roman" w:cs="Times New Roman"/>
          <w:sz w:val="28"/>
          <w:szCs w:val="28"/>
          <w:lang w:eastAsia="ru-RU"/>
        </w:rPr>
        <w:t>для студентов, обучающихся по направлению подготовки</w:t>
      </w:r>
    </w:p>
    <w:p w:rsidR="005F01ED" w:rsidRDefault="00E065BB" w:rsidP="00576337">
      <w:pPr>
        <w:spacing w:after="0" w:line="276" w:lineRule="auto"/>
        <w:jc w:val="center"/>
        <w:rPr>
          <w:rFonts w:ascii="Times New Roman" w:eastAsia="Calibri" w:hAnsi="Times New Roman" w:cs="Times New Roman"/>
          <w:sz w:val="28"/>
          <w:szCs w:val="28"/>
          <w:lang w:eastAsia="ru-RU"/>
        </w:rPr>
      </w:pPr>
      <w:r w:rsidRPr="00E065BB">
        <w:rPr>
          <w:rFonts w:ascii="Times New Roman" w:eastAsia="Calibri" w:hAnsi="Times New Roman" w:cs="Times New Roman"/>
          <w:sz w:val="28"/>
          <w:szCs w:val="28"/>
          <w:lang w:eastAsia="ru-RU"/>
        </w:rPr>
        <w:t>40</w:t>
      </w:r>
      <w:r w:rsidR="00576337" w:rsidRPr="00E065BB">
        <w:rPr>
          <w:rFonts w:ascii="Times New Roman" w:eastAsia="Calibri" w:hAnsi="Times New Roman" w:cs="Times New Roman"/>
          <w:sz w:val="28"/>
          <w:szCs w:val="28"/>
          <w:lang w:eastAsia="ru-RU"/>
        </w:rPr>
        <w:t>.03.01</w:t>
      </w:r>
      <w:r w:rsidR="00576337" w:rsidRPr="001A711A">
        <w:rPr>
          <w:rFonts w:ascii="Times New Roman" w:eastAsia="Calibri" w:hAnsi="Times New Roman" w:cs="Times New Roman"/>
          <w:sz w:val="28"/>
          <w:szCs w:val="28"/>
          <w:lang w:eastAsia="ru-RU"/>
        </w:rPr>
        <w:t xml:space="preserve"> </w:t>
      </w:r>
      <w:r w:rsidR="00576337">
        <w:rPr>
          <w:rFonts w:ascii="Times New Roman" w:eastAsia="Calibri" w:hAnsi="Times New Roman" w:cs="Times New Roman"/>
          <w:sz w:val="28"/>
          <w:szCs w:val="28"/>
          <w:lang w:eastAsia="ru-RU"/>
        </w:rPr>
        <w:t>Юриспруденция</w:t>
      </w:r>
      <w:r w:rsidR="00576337" w:rsidRPr="001A711A">
        <w:rPr>
          <w:rFonts w:ascii="Times New Roman" w:eastAsia="Calibri" w:hAnsi="Times New Roman" w:cs="Times New Roman"/>
          <w:sz w:val="28"/>
          <w:szCs w:val="28"/>
          <w:lang w:eastAsia="ru-RU"/>
        </w:rPr>
        <w:t xml:space="preserve">, </w:t>
      </w:r>
      <w:r w:rsidR="005F01ED">
        <w:rPr>
          <w:rFonts w:ascii="Times New Roman" w:eastAsia="Calibri" w:hAnsi="Times New Roman" w:cs="Times New Roman"/>
          <w:sz w:val="28"/>
          <w:szCs w:val="28"/>
          <w:lang w:eastAsia="ru-RU"/>
        </w:rPr>
        <w:t>ОП Юриспруденция,</w:t>
      </w:r>
    </w:p>
    <w:p w:rsidR="00576337" w:rsidRPr="001A711A" w:rsidRDefault="005F01ED" w:rsidP="00576337">
      <w:pPr>
        <w:spacing w:after="0" w:line="276"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r w:rsidR="00576337">
        <w:rPr>
          <w:rFonts w:ascii="Times New Roman" w:eastAsia="Calibri" w:hAnsi="Times New Roman" w:cs="Times New Roman"/>
          <w:sz w:val="28"/>
          <w:szCs w:val="28"/>
          <w:lang w:eastAsia="ru-RU"/>
        </w:rPr>
        <w:t>профиль</w:t>
      </w:r>
      <w:r w:rsidR="00576337" w:rsidRPr="001A711A">
        <w:rPr>
          <w:rFonts w:ascii="Times New Roman" w:eastAsia="Calibri" w:hAnsi="Times New Roman" w:cs="Times New Roman"/>
          <w:sz w:val="28"/>
          <w:szCs w:val="28"/>
          <w:lang w:eastAsia="ru-RU"/>
        </w:rPr>
        <w:t xml:space="preserve"> «</w:t>
      </w:r>
      <w:r w:rsidR="00576337">
        <w:rPr>
          <w:rFonts w:ascii="Times New Roman" w:eastAsia="Calibri" w:hAnsi="Times New Roman" w:cs="Times New Roman"/>
          <w:sz w:val="28"/>
          <w:szCs w:val="28"/>
          <w:lang w:eastAsia="ru-RU"/>
        </w:rPr>
        <w:t>Международное экономическое право</w:t>
      </w:r>
    </w:p>
    <w:p w:rsidR="00576337" w:rsidRPr="001A711A" w:rsidRDefault="00F63C8F" w:rsidP="00576337">
      <w:pPr>
        <w:spacing w:after="0" w:line="276"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(с частичной реализацией на английском языке)</w:t>
      </w:r>
      <w:r w:rsidR="005F01ED" w:rsidRPr="001A711A">
        <w:rPr>
          <w:rFonts w:ascii="Times New Roman" w:eastAsia="Calibri" w:hAnsi="Times New Roman" w:cs="Times New Roman"/>
          <w:sz w:val="28"/>
          <w:szCs w:val="28"/>
          <w:lang w:eastAsia="ru-RU"/>
        </w:rPr>
        <w:t>»</w:t>
      </w:r>
    </w:p>
    <w:p w:rsidR="00576337" w:rsidRPr="00254979" w:rsidRDefault="00576337" w:rsidP="00576337">
      <w:pPr>
        <w:spacing w:after="0" w:line="276" w:lineRule="auto"/>
        <w:jc w:val="center"/>
        <w:rPr>
          <w:rFonts w:ascii="Times New Roman" w:eastAsia="Calibri" w:hAnsi="Times New Roman" w:cs="Times New Roman"/>
          <w:color w:val="262626"/>
          <w:sz w:val="24"/>
          <w:szCs w:val="24"/>
          <w:lang w:eastAsia="ru-RU"/>
        </w:rPr>
      </w:pPr>
      <w:r w:rsidRPr="00254979">
        <w:rPr>
          <w:rFonts w:ascii="Times New Roman" w:eastAsia="Calibri" w:hAnsi="Times New Roman" w:cs="Times New Roman"/>
          <w:color w:val="262626"/>
          <w:sz w:val="28"/>
          <w:szCs w:val="28"/>
          <w:lang w:eastAsia="ru-RU"/>
        </w:rPr>
        <w:t xml:space="preserve"> </w:t>
      </w:r>
    </w:p>
    <w:p w:rsidR="007836CF" w:rsidRPr="00AC302F" w:rsidRDefault="007836CF" w:rsidP="007836CF">
      <w:pPr>
        <w:suppressAutoHyphens/>
        <w:spacing w:after="0" w:line="240" w:lineRule="auto"/>
        <w:jc w:val="center"/>
        <w:rPr>
          <w:rFonts w:ascii="Times New Roman" w:eastAsia="Times New Roman" w:hAnsi="Times New Roman" w:cs="Times New Roman"/>
          <w:i/>
          <w:color w:val="000000"/>
          <w:sz w:val="28"/>
          <w:szCs w:val="28"/>
          <w:lang w:eastAsia="zh-CN"/>
        </w:rPr>
      </w:pPr>
      <w:r w:rsidRPr="00AC302F">
        <w:rPr>
          <w:rFonts w:ascii="Times New Roman" w:eastAsia="Times New Roman" w:hAnsi="Times New Roman" w:cs="Times New Roman"/>
          <w:i/>
          <w:color w:val="000000"/>
          <w:sz w:val="28"/>
          <w:szCs w:val="28"/>
          <w:lang w:eastAsia="zh-CN"/>
        </w:rPr>
        <w:t>Рекомендовано Ученым советом Юридического факультета</w:t>
      </w:r>
    </w:p>
    <w:p w:rsidR="007836CF" w:rsidRPr="00AC302F" w:rsidRDefault="007836CF" w:rsidP="007836CF">
      <w:pPr>
        <w:suppressAutoHyphens/>
        <w:spacing w:after="0" w:line="240" w:lineRule="auto"/>
        <w:jc w:val="center"/>
        <w:rPr>
          <w:rFonts w:ascii="Times New Roman" w:eastAsia="Times New Roman" w:hAnsi="Times New Roman" w:cs="Times New Roman"/>
          <w:iCs/>
          <w:sz w:val="28"/>
          <w:szCs w:val="28"/>
          <w:lang w:eastAsia="zh-CN"/>
        </w:rPr>
      </w:pPr>
      <w:r w:rsidRPr="00AC302F">
        <w:rPr>
          <w:rFonts w:ascii="Times New Roman" w:eastAsia="Times New Roman" w:hAnsi="Times New Roman" w:cs="Times New Roman"/>
          <w:iCs/>
          <w:sz w:val="28"/>
          <w:szCs w:val="28"/>
          <w:lang w:eastAsia="zh-CN"/>
        </w:rPr>
        <w:t>(</w:t>
      </w:r>
      <w:r w:rsidRPr="00AC302F">
        <w:rPr>
          <w:rFonts w:ascii="Times New Roman" w:eastAsia="Times New Roman" w:hAnsi="Times New Roman" w:cs="Times New Roman"/>
          <w:i/>
          <w:sz w:val="28"/>
          <w:szCs w:val="28"/>
          <w:lang w:eastAsia="zh-CN"/>
        </w:rPr>
        <w:t xml:space="preserve">протокол № </w:t>
      </w:r>
      <w:r>
        <w:rPr>
          <w:rFonts w:ascii="Times New Roman" w:eastAsia="Times New Roman" w:hAnsi="Times New Roman" w:cs="Times New Roman"/>
          <w:i/>
          <w:sz w:val="28"/>
          <w:szCs w:val="28"/>
          <w:lang w:eastAsia="zh-CN"/>
        </w:rPr>
        <w:t>30</w:t>
      </w:r>
      <w:r w:rsidRPr="00AC302F">
        <w:rPr>
          <w:rFonts w:ascii="Times New Roman" w:eastAsia="Times New Roman" w:hAnsi="Times New Roman" w:cs="Times New Roman"/>
          <w:i/>
          <w:sz w:val="28"/>
          <w:szCs w:val="28"/>
          <w:lang w:eastAsia="zh-CN"/>
        </w:rPr>
        <w:t xml:space="preserve"> от </w:t>
      </w:r>
      <w:r>
        <w:rPr>
          <w:rFonts w:ascii="Times New Roman" w:eastAsia="Times New Roman" w:hAnsi="Times New Roman" w:cs="Times New Roman"/>
          <w:i/>
          <w:sz w:val="28"/>
          <w:szCs w:val="28"/>
          <w:lang w:eastAsia="zh-CN"/>
        </w:rPr>
        <w:t>20</w:t>
      </w:r>
      <w:r w:rsidRPr="00AC302F">
        <w:rPr>
          <w:rFonts w:ascii="Times New Roman" w:eastAsia="Times New Roman" w:hAnsi="Times New Roman" w:cs="Times New Roman"/>
          <w:i/>
          <w:sz w:val="28"/>
          <w:szCs w:val="28"/>
          <w:lang w:eastAsia="zh-CN"/>
        </w:rPr>
        <w:t>.</w:t>
      </w:r>
      <w:r>
        <w:rPr>
          <w:rFonts w:ascii="Times New Roman" w:eastAsia="Times New Roman" w:hAnsi="Times New Roman" w:cs="Times New Roman"/>
          <w:i/>
          <w:sz w:val="28"/>
          <w:szCs w:val="28"/>
          <w:lang w:eastAsia="zh-CN"/>
        </w:rPr>
        <w:t>06</w:t>
      </w:r>
      <w:r w:rsidRPr="00AC302F">
        <w:rPr>
          <w:rFonts w:ascii="Times New Roman" w:eastAsia="Times New Roman" w:hAnsi="Times New Roman" w:cs="Times New Roman"/>
          <w:i/>
          <w:sz w:val="28"/>
          <w:szCs w:val="28"/>
          <w:lang w:eastAsia="zh-CN"/>
        </w:rPr>
        <w:t>.2023</w:t>
      </w:r>
      <w:r w:rsidRPr="00AC302F">
        <w:rPr>
          <w:rFonts w:ascii="Times New Roman" w:eastAsia="Times New Roman" w:hAnsi="Times New Roman" w:cs="Times New Roman"/>
          <w:iCs/>
          <w:sz w:val="28"/>
          <w:szCs w:val="28"/>
          <w:lang w:eastAsia="zh-CN"/>
        </w:rPr>
        <w:t>)</w:t>
      </w:r>
    </w:p>
    <w:p w:rsidR="007836CF" w:rsidRPr="00AC302F" w:rsidRDefault="007836CF" w:rsidP="007836CF">
      <w:pPr>
        <w:suppressAutoHyphens/>
        <w:spacing w:after="0" w:line="240" w:lineRule="auto"/>
        <w:jc w:val="center"/>
        <w:rPr>
          <w:rFonts w:ascii="Times New Roman" w:eastAsia="Times New Roman" w:hAnsi="Times New Roman" w:cs="Times New Roman"/>
          <w:iCs/>
          <w:sz w:val="28"/>
          <w:szCs w:val="28"/>
          <w:lang w:eastAsia="zh-CN"/>
        </w:rPr>
      </w:pPr>
    </w:p>
    <w:p w:rsidR="007836CF" w:rsidRPr="00AC302F" w:rsidRDefault="007836CF" w:rsidP="007836CF">
      <w:pPr>
        <w:suppressAutoHyphens/>
        <w:spacing w:after="0" w:line="240" w:lineRule="auto"/>
        <w:jc w:val="center"/>
        <w:rPr>
          <w:rFonts w:ascii="Times New Roman" w:eastAsia="Times New Roman" w:hAnsi="Times New Roman" w:cs="Times New Roman"/>
          <w:i/>
          <w:sz w:val="28"/>
          <w:szCs w:val="28"/>
          <w:lang w:eastAsia="zh-CN"/>
        </w:rPr>
      </w:pPr>
      <w:r w:rsidRPr="00AC302F">
        <w:rPr>
          <w:rFonts w:ascii="Times New Roman" w:eastAsia="Times New Roman" w:hAnsi="Times New Roman" w:cs="Times New Roman"/>
          <w:i/>
          <w:sz w:val="28"/>
          <w:szCs w:val="28"/>
          <w:lang w:eastAsia="zh-CN"/>
        </w:rPr>
        <w:t>Одобрено Советом учебно-научного департамента международного и публичного права</w:t>
      </w:r>
    </w:p>
    <w:p w:rsidR="00576337" w:rsidRPr="00254979" w:rsidRDefault="007836CF" w:rsidP="007836CF">
      <w:pPr>
        <w:suppressAutoHyphens/>
        <w:spacing w:after="0" w:line="276" w:lineRule="auto"/>
        <w:jc w:val="center"/>
        <w:rPr>
          <w:rFonts w:ascii="Times New Roman" w:eastAsia="Calibri" w:hAnsi="Times New Roman" w:cs="Times New Roman"/>
          <w:iCs/>
          <w:color w:val="262626"/>
          <w:sz w:val="28"/>
          <w:szCs w:val="28"/>
        </w:rPr>
      </w:pPr>
      <w:r w:rsidRPr="00AC302F">
        <w:rPr>
          <w:rFonts w:ascii="Times New Roman" w:eastAsia="Times New Roman" w:hAnsi="Times New Roman" w:cs="Times New Roman"/>
          <w:iCs/>
          <w:sz w:val="28"/>
          <w:szCs w:val="28"/>
          <w:lang w:eastAsia="zh-CN"/>
        </w:rPr>
        <w:t>(</w:t>
      </w:r>
      <w:r w:rsidRPr="00AC302F">
        <w:rPr>
          <w:rFonts w:ascii="Times New Roman" w:eastAsia="Times New Roman" w:hAnsi="Times New Roman" w:cs="Times New Roman"/>
          <w:i/>
          <w:sz w:val="28"/>
          <w:szCs w:val="28"/>
          <w:lang w:eastAsia="zh-CN"/>
        </w:rPr>
        <w:t xml:space="preserve">протокол № </w:t>
      </w:r>
      <w:r>
        <w:rPr>
          <w:rFonts w:ascii="Times New Roman" w:eastAsia="Times New Roman" w:hAnsi="Times New Roman" w:cs="Times New Roman"/>
          <w:i/>
          <w:sz w:val="28"/>
          <w:szCs w:val="28"/>
          <w:lang w:eastAsia="zh-CN"/>
        </w:rPr>
        <w:t>16</w:t>
      </w:r>
      <w:r w:rsidRPr="00AC302F">
        <w:rPr>
          <w:rFonts w:ascii="Times New Roman" w:eastAsia="Times New Roman" w:hAnsi="Times New Roman" w:cs="Times New Roman"/>
          <w:i/>
          <w:sz w:val="28"/>
          <w:szCs w:val="28"/>
          <w:lang w:eastAsia="zh-CN"/>
        </w:rPr>
        <w:t xml:space="preserve"> от </w:t>
      </w:r>
      <w:r>
        <w:rPr>
          <w:rFonts w:ascii="Times New Roman" w:eastAsia="Times New Roman" w:hAnsi="Times New Roman" w:cs="Times New Roman"/>
          <w:i/>
          <w:sz w:val="28"/>
          <w:szCs w:val="28"/>
          <w:lang w:eastAsia="zh-CN"/>
        </w:rPr>
        <w:t>15</w:t>
      </w:r>
      <w:r w:rsidRPr="00AC302F">
        <w:rPr>
          <w:rFonts w:ascii="Times New Roman" w:eastAsia="Times New Roman" w:hAnsi="Times New Roman" w:cs="Times New Roman"/>
          <w:i/>
          <w:sz w:val="28"/>
          <w:szCs w:val="28"/>
          <w:lang w:eastAsia="zh-CN"/>
        </w:rPr>
        <w:t>.</w:t>
      </w:r>
      <w:r>
        <w:rPr>
          <w:rFonts w:ascii="Times New Roman" w:eastAsia="Times New Roman" w:hAnsi="Times New Roman" w:cs="Times New Roman"/>
          <w:i/>
          <w:sz w:val="28"/>
          <w:szCs w:val="28"/>
          <w:lang w:eastAsia="zh-CN"/>
        </w:rPr>
        <w:t>06</w:t>
      </w:r>
      <w:r w:rsidRPr="00AC302F">
        <w:rPr>
          <w:rFonts w:ascii="Times New Roman" w:eastAsia="Times New Roman" w:hAnsi="Times New Roman" w:cs="Times New Roman"/>
          <w:i/>
          <w:sz w:val="28"/>
          <w:szCs w:val="28"/>
          <w:lang w:eastAsia="zh-CN"/>
        </w:rPr>
        <w:t>.2023</w:t>
      </w:r>
      <w:r w:rsidRPr="00AC302F">
        <w:rPr>
          <w:rFonts w:ascii="Times New Roman" w:eastAsia="Times New Roman" w:hAnsi="Times New Roman" w:cs="Times New Roman"/>
          <w:iCs/>
          <w:sz w:val="28"/>
          <w:szCs w:val="28"/>
          <w:lang w:eastAsia="zh-CN"/>
        </w:rPr>
        <w:t>)</w:t>
      </w:r>
    </w:p>
    <w:p w:rsidR="00576337" w:rsidRPr="00254979" w:rsidRDefault="00576337" w:rsidP="00576337">
      <w:pPr>
        <w:suppressAutoHyphens/>
        <w:spacing w:after="0" w:line="276" w:lineRule="auto"/>
        <w:jc w:val="center"/>
        <w:rPr>
          <w:rFonts w:ascii="Times New Roman" w:eastAsia="Calibri" w:hAnsi="Times New Roman" w:cs="Times New Roman"/>
          <w:b/>
          <w:color w:val="262626"/>
          <w:sz w:val="28"/>
          <w:szCs w:val="24"/>
          <w:lang w:eastAsia="ru-RU"/>
        </w:rPr>
      </w:pPr>
    </w:p>
    <w:p w:rsidR="00576337" w:rsidRPr="00254979" w:rsidRDefault="00576337" w:rsidP="00576337">
      <w:pPr>
        <w:spacing w:after="200" w:line="276" w:lineRule="auto"/>
        <w:jc w:val="center"/>
        <w:rPr>
          <w:rFonts w:ascii="Times New Roman" w:eastAsia="Calibri" w:hAnsi="Times New Roman" w:cs="Times New Roman"/>
          <w:b/>
          <w:sz w:val="28"/>
          <w:szCs w:val="24"/>
          <w:lang w:eastAsia="ru-RU"/>
        </w:rPr>
      </w:pPr>
      <w:r w:rsidRPr="00254979">
        <w:rPr>
          <w:rFonts w:ascii="Times New Roman" w:eastAsia="Calibri" w:hAnsi="Times New Roman" w:cs="Times New Roman"/>
          <w:b/>
          <w:sz w:val="28"/>
          <w:szCs w:val="24"/>
          <w:lang w:eastAsia="ru-RU"/>
        </w:rPr>
        <w:t>Москва  202</w:t>
      </w:r>
      <w:r>
        <w:rPr>
          <w:rFonts w:ascii="Times New Roman" w:eastAsia="Calibri" w:hAnsi="Times New Roman" w:cs="Times New Roman"/>
          <w:b/>
          <w:sz w:val="28"/>
          <w:szCs w:val="24"/>
          <w:lang w:eastAsia="ru-RU"/>
        </w:rPr>
        <w:t>3</w:t>
      </w:r>
      <w:r w:rsidRPr="00254979">
        <w:rPr>
          <w:rFonts w:ascii="Times New Roman" w:eastAsia="Calibri" w:hAnsi="Times New Roman" w:cs="Times New Roman"/>
          <w:b/>
          <w:sz w:val="28"/>
          <w:szCs w:val="24"/>
          <w:lang w:eastAsia="ru-RU"/>
        </w:rPr>
        <w:br w:type="page"/>
      </w:r>
    </w:p>
    <w:p w:rsidR="008511E2" w:rsidRDefault="008511E2" w:rsidP="00576337">
      <w:pPr>
        <w:suppressAutoHyphens/>
        <w:spacing w:before="120" w:after="0" w:line="240" w:lineRule="auto"/>
        <w:ind w:firstLine="709"/>
        <w:jc w:val="both"/>
        <w:rPr>
          <w:rFonts w:ascii="Times New Roman" w:eastAsia="Times New Roman" w:hAnsi="Times New Roman" w:cs="Times New Roman"/>
          <w:b/>
          <w:color w:val="000000"/>
          <w:sz w:val="28"/>
          <w:szCs w:val="28"/>
          <w:lang w:eastAsia="ar-SA"/>
        </w:rPr>
      </w:pPr>
      <w:r w:rsidRPr="008511E2">
        <w:rPr>
          <w:rFonts w:ascii="Times New Roman" w:eastAsia="Times New Roman" w:hAnsi="Times New Roman" w:cs="Times New Roman"/>
          <w:b/>
          <w:color w:val="000000"/>
          <w:sz w:val="28"/>
          <w:szCs w:val="28"/>
          <w:lang w:eastAsia="ar-SA"/>
        </w:rPr>
        <w:lastRenderedPageBreak/>
        <w:t xml:space="preserve">УДК   343(073) </w:t>
      </w:r>
    </w:p>
    <w:p w:rsidR="008511E2" w:rsidRDefault="008511E2" w:rsidP="00576337">
      <w:pPr>
        <w:suppressAutoHyphens/>
        <w:spacing w:before="120" w:after="0" w:line="240" w:lineRule="auto"/>
        <w:ind w:firstLine="709"/>
        <w:jc w:val="both"/>
        <w:rPr>
          <w:rFonts w:ascii="Times New Roman" w:eastAsia="Times New Roman" w:hAnsi="Times New Roman" w:cs="Times New Roman"/>
          <w:b/>
          <w:color w:val="000000"/>
          <w:sz w:val="28"/>
          <w:szCs w:val="28"/>
          <w:lang w:eastAsia="ar-SA"/>
        </w:rPr>
      </w:pPr>
      <w:r w:rsidRPr="008511E2">
        <w:rPr>
          <w:rFonts w:ascii="Times New Roman" w:eastAsia="Times New Roman" w:hAnsi="Times New Roman" w:cs="Times New Roman"/>
          <w:b/>
          <w:color w:val="000000"/>
          <w:sz w:val="28"/>
          <w:szCs w:val="28"/>
          <w:lang w:eastAsia="ar-SA"/>
        </w:rPr>
        <w:t xml:space="preserve">ББК   67.408 </w:t>
      </w:r>
    </w:p>
    <w:p w:rsidR="00576337" w:rsidRPr="00254979" w:rsidRDefault="008511E2" w:rsidP="00576337">
      <w:pPr>
        <w:suppressAutoHyphens/>
        <w:spacing w:before="120" w:after="0" w:line="240" w:lineRule="auto"/>
        <w:ind w:firstLine="709"/>
        <w:jc w:val="both"/>
        <w:rPr>
          <w:rFonts w:ascii="Times New Roman" w:eastAsia="Times New Roman" w:hAnsi="Times New Roman" w:cs="Times New Roman"/>
          <w:b/>
          <w:color w:val="000000"/>
          <w:sz w:val="28"/>
          <w:szCs w:val="28"/>
          <w:lang w:eastAsia="ar-SA"/>
        </w:rPr>
      </w:pPr>
      <w:r w:rsidRPr="008511E2">
        <w:rPr>
          <w:rFonts w:ascii="Times New Roman" w:eastAsia="Times New Roman" w:hAnsi="Times New Roman" w:cs="Times New Roman"/>
          <w:b/>
          <w:color w:val="000000"/>
          <w:sz w:val="28"/>
          <w:szCs w:val="28"/>
          <w:lang w:eastAsia="ar-SA"/>
        </w:rPr>
        <w:t>Н63</w:t>
      </w:r>
    </w:p>
    <w:p w:rsidR="00576337" w:rsidRPr="00254979" w:rsidRDefault="00576337" w:rsidP="00576337">
      <w:pPr>
        <w:suppressAutoHyphens/>
        <w:spacing w:before="120" w:after="0" w:line="240" w:lineRule="auto"/>
        <w:ind w:firstLine="709"/>
        <w:jc w:val="both"/>
        <w:rPr>
          <w:rFonts w:ascii="Times New Roman" w:eastAsia="Times New Roman" w:hAnsi="Times New Roman" w:cs="Times New Roman"/>
          <w:b/>
          <w:color w:val="000000"/>
          <w:sz w:val="28"/>
          <w:szCs w:val="28"/>
          <w:lang w:eastAsia="ar-SA"/>
        </w:rPr>
      </w:pPr>
      <w:r w:rsidRPr="00254979">
        <w:rPr>
          <w:rFonts w:ascii="Times New Roman" w:eastAsia="Times New Roman" w:hAnsi="Times New Roman" w:cs="Times New Roman"/>
          <w:b/>
          <w:color w:val="000000"/>
          <w:sz w:val="28"/>
          <w:szCs w:val="28"/>
          <w:lang w:eastAsia="ar-SA"/>
        </w:rPr>
        <w:t xml:space="preserve">Рецензент: </w:t>
      </w:r>
      <w:proofErr w:type="spellStart"/>
      <w:r w:rsidRPr="00254979">
        <w:rPr>
          <w:rFonts w:ascii="Times New Roman" w:eastAsia="Times New Roman" w:hAnsi="Times New Roman" w:cs="Times New Roman"/>
          <w:b/>
          <w:color w:val="000000"/>
          <w:sz w:val="28"/>
          <w:szCs w:val="28"/>
          <w:lang w:eastAsia="ar-SA"/>
        </w:rPr>
        <w:t>к.ю.н</w:t>
      </w:r>
      <w:proofErr w:type="spellEnd"/>
      <w:r w:rsidRPr="00254979">
        <w:rPr>
          <w:rFonts w:ascii="Times New Roman" w:eastAsia="Times New Roman" w:hAnsi="Times New Roman" w:cs="Times New Roman"/>
          <w:b/>
          <w:color w:val="000000"/>
          <w:sz w:val="28"/>
          <w:szCs w:val="28"/>
          <w:lang w:eastAsia="ar-SA"/>
        </w:rPr>
        <w:t>.</w:t>
      </w:r>
      <w:r>
        <w:rPr>
          <w:rFonts w:ascii="Times New Roman" w:eastAsia="Times New Roman" w:hAnsi="Times New Roman" w:cs="Times New Roman"/>
          <w:b/>
          <w:color w:val="000000"/>
          <w:sz w:val="28"/>
          <w:szCs w:val="28"/>
          <w:lang w:eastAsia="ar-SA"/>
        </w:rPr>
        <w:t xml:space="preserve"> С.А. Гримальская</w:t>
      </w:r>
    </w:p>
    <w:p w:rsidR="00576337" w:rsidRPr="00254979" w:rsidRDefault="00576337" w:rsidP="00576337">
      <w:pPr>
        <w:suppressAutoHyphens/>
        <w:spacing w:before="120" w:after="0" w:line="240" w:lineRule="auto"/>
        <w:ind w:firstLine="709"/>
        <w:jc w:val="both"/>
        <w:rPr>
          <w:rFonts w:ascii="Times New Roman" w:eastAsia="Times New Roman" w:hAnsi="Times New Roman" w:cs="Times New Roman"/>
          <w:b/>
          <w:color w:val="000000"/>
          <w:sz w:val="28"/>
          <w:szCs w:val="28"/>
          <w:lang w:eastAsia="ar-SA"/>
        </w:rPr>
      </w:pPr>
    </w:p>
    <w:p w:rsidR="00576337" w:rsidRPr="00254979" w:rsidRDefault="00576337" w:rsidP="00576337">
      <w:pPr>
        <w:suppressAutoHyphens/>
        <w:spacing w:before="40" w:after="0" w:line="240" w:lineRule="auto"/>
        <w:jc w:val="both"/>
        <w:rPr>
          <w:rFonts w:ascii="Times New Roman" w:eastAsia="Times New Roman" w:hAnsi="Times New Roman" w:cs="Times New Roman"/>
          <w:b/>
          <w:color w:val="000000"/>
          <w:sz w:val="26"/>
          <w:szCs w:val="26"/>
          <w:lang w:eastAsia="ar-SA"/>
        </w:rPr>
      </w:pPr>
    </w:p>
    <w:p w:rsidR="00576337" w:rsidRPr="00254979" w:rsidRDefault="00576337" w:rsidP="00576337">
      <w:pPr>
        <w:spacing w:after="0" w:line="240" w:lineRule="auto"/>
        <w:ind w:firstLine="709"/>
        <w:jc w:val="both"/>
        <w:rPr>
          <w:rFonts w:ascii="Times New Roman" w:eastAsia="Times New Roman" w:hAnsi="Times New Roman" w:cs="Times New Roman"/>
          <w:color w:val="000000"/>
          <w:sz w:val="28"/>
          <w:szCs w:val="28"/>
          <w:lang w:eastAsia="ar-SA"/>
        </w:rPr>
      </w:pPr>
      <w:r>
        <w:rPr>
          <w:rFonts w:ascii="Times New Roman" w:eastAsia="Times New Roman" w:hAnsi="Times New Roman" w:cs="Times New Roman"/>
          <w:color w:val="000000"/>
          <w:sz w:val="28"/>
          <w:szCs w:val="28"/>
          <w:lang w:eastAsia="ar-SA"/>
        </w:rPr>
        <w:t>Николаева Ю.В.</w:t>
      </w:r>
    </w:p>
    <w:p w:rsidR="00576337" w:rsidRPr="00254979" w:rsidRDefault="00576337" w:rsidP="005F01ED">
      <w:pPr>
        <w:spacing w:after="0" w:line="240" w:lineRule="auto"/>
        <w:ind w:firstLine="709"/>
        <w:jc w:val="both"/>
        <w:rPr>
          <w:rFonts w:ascii="Times New Roman" w:eastAsia="Times New Roman" w:hAnsi="Times New Roman" w:cs="Times New Roman"/>
          <w:color w:val="000000"/>
          <w:sz w:val="28"/>
          <w:szCs w:val="28"/>
          <w:lang w:eastAsia="ar-SA"/>
        </w:rPr>
      </w:pPr>
      <w:r w:rsidRPr="00254979">
        <w:rPr>
          <w:rFonts w:ascii="Times New Roman" w:eastAsia="Times New Roman" w:hAnsi="Times New Roman" w:cs="Times New Roman"/>
          <w:color w:val="000000"/>
          <w:sz w:val="28"/>
          <w:szCs w:val="28"/>
          <w:lang w:eastAsia="ar-SA"/>
        </w:rPr>
        <w:t>Рабочая программа дисциплины</w:t>
      </w:r>
      <w:r w:rsidRPr="00254979">
        <w:rPr>
          <w:rFonts w:ascii="Times New Roman" w:eastAsia="Calibri" w:hAnsi="Times New Roman" w:cs="Times New Roman"/>
        </w:rPr>
        <w:t xml:space="preserve"> «</w:t>
      </w:r>
      <w:r>
        <w:rPr>
          <w:rFonts w:ascii="Times New Roman" w:eastAsia="Times New Roman" w:hAnsi="Times New Roman" w:cs="Times New Roman"/>
          <w:color w:val="000000"/>
          <w:sz w:val="28"/>
          <w:szCs w:val="28"/>
          <w:lang w:eastAsia="ar-SA"/>
        </w:rPr>
        <w:t>Международно-правовое регулирование противодействия коррупции</w:t>
      </w:r>
      <w:r w:rsidRPr="00254979">
        <w:rPr>
          <w:rFonts w:ascii="Times New Roman" w:eastAsia="Times New Roman" w:hAnsi="Times New Roman" w:cs="Times New Roman"/>
          <w:color w:val="000000"/>
          <w:sz w:val="28"/>
          <w:szCs w:val="28"/>
          <w:lang w:eastAsia="ar-SA"/>
        </w:rPr>
        <w:t>» предназначена для студентов, обучающихся по направлени</w:t>
      </w:r>
      <w:r>
        <w:rPr>
          <w:rFonts w:ascii="Times New Roman" w:eastAsia="Times New Roman" w:hAnsi="Times New Roman" w:cs="Times New Roman"/>
          <w:color w:val="000000"/>
          <w:sz w:val="28"/>
          <w:szCs w:val="28"/>
          <w:lang w:eastAsia="ar-SA"/>
        </w:rPr>
        <w:t>ю</w:t>
      </w:r>
      <w:r w:rsidRPr="00254979">
        <w:rPr>
          <w:rFonts w:ascii="Times New Roman" w:eastAsia="Times New Roman" w:hAnsi="Times New Roman" w:cs="Times New Roman"/>
          <w:color w:val="000000"/>
          <w:sz w:val="28"/>
          <w:szCs w:val="28"/>
          <w:lang w:eastAsia="ar-SA"/>
        </w:rPr>
        <w:t xml:space="preserve"> подготовки </w:t>
      </w:r>
      <w:r w:rsidR="00E065BB" w:rsidRPr="00E065BB">
        <w:rPr>
          <w:rFonts w:ascii="Times New Roman" w:eastAsia="Times New Roman" w:hAnsi="Times New Roman" w:cs="Times New Roman"/>
          <w:color w:val="000000"/>
          <w:sz w:val="28"/>
          <w:szCs w:val="28"/>
          <w:lang w:eastAsia="ar-SA"/>
        </w:rPr>
        <w:t>40</w:t>
      </w:r>
      <w:r w:rsidRPr="00E065BB">
        <w:rPr>
          <w:rFonts w:ascii="Times New Roman" w:eastAsia="Times New Roman" w:hAnsi="Times New Roman" w:cs="Times New Roman"/>
          <w:color w:val="000000"/>
          <w:sz w:val="28"/>
          <w:szCs w:val="28"/>
          <w:lang w:eastAsia="ar-SA"/>
        </w:rPr>
        <w:t>.03.01</w:t>
      </w:r>
      <w:r w:rsidRPr="00AA3AE1">
        <w:rPr>
          <w:rFonts w:ascii="Times New Roman" w:eastAsia="Times New Roman" w:hAnsi="Times New Roman" w:cs="Times New Roman"/>
          <w:color w:val="000000"/>
          <w:sz w:val="28"/>
          <w:szCs w:val="28"/>
          <w:lang w:eastAsia="ar-SA"/>
        </w:rPr>
        <w:t xml:space="preserve"> </w:t>
      </w:r>
      <w:r>
        <w:rPr>
          <w:rFonts w:ascii="Times New Roman" w:eastAsia="Times New Roman" w:hAnsi="Times New Roman" w:cs="Times New Roman"/>
          <w:color w:val="000000"/>
          <w:sz w:val="28"/>
          <w:szCs w:val="28"/>
          <w:lang w:eastAsia="ar-SA"/>
        </w:rPr>
        <w:t xml:space="preserve">Юриспруденция, профиль </w:t>
      </w:r>
      <w:r w:rsidR="005F01ED" w:rsidRPr="005F01ED">
        <w:rPr>
          <w:rFonts w:ascii="Times New Roman" w:eastAsia="Times New Roman" w:hAnsi="Times New Roman" w:cs="Times New Roman"/>
          <w:color w:val="000000"/>
          <w:sz w:val="28"/>
          <w:szCs w:val="28"/>
          <w:lang w:eastAsia="ar-SA"/>
        </w:rPr>
        <w:t>«Ме</w:t>
      </w:r>
      <w:r w:rsidR="005F01ED">
        <w:rPr>
          <w:rFonts w:ascii="Times New Roman" w:eastAsia="Times New Roman" w:hAnsi="Times New Roman" w:cs="Times New Roman"/>
          <w:color w:val="000000"/>
          <w:sz w:val="28"/>
          <w:szCs w:val="28"/>
          <w:lang w:eastAsia="ar-SA"/>
        </w:rPr>
        <w:t xml:space="preserve">ждународное экономическое право </w:t>
      </w:r>
      <w:r w:rsidR="005F01ED" w:rsidRPr="005F01ED">
        <w:rPr>
          <w:rFonts w:ascii="Times New Roman" w:eastAsia="Times New Roman" w:hAnsi="Times New Roman" w:cs="Times New Roman"/>
          <w:color w:val="000000"/>
          <w:sz w:val="28"/>
          <w:szCs w:val="28"/>
          <w:lang w:eastAsia="ar-SA"/>
        </w:rPr>
        <w:t>(с частичной реализацией на английском языке)»</w:t>
      </w:r>
      <w:r w:rsidRPr="00254979">
        <w:rPr>
          <w:rFonts w:ascii="Times New Roman" w:eastAsia="Calibri" w:hAnsi="Times New Roman" w:cs="Times New Roman"/>
          <w:sz w:val="28"/>
          <w:szCs w:val="28"/>
          <w:lang w:eastAsia="ru-RU"/>
        </w:rPr>
        <w:t xml:space="preserve"> </w:t>
      </w:r>
      <w:r w:rsidRPr="00254979">
        <w:rPr>
          <w:rFonts w:ascii="Times New Roman" w:eastAsia="Times New Roman" w:hAnsi="Times New Roman" w:cs="Times New Roman"/>
          <w:color w:val="000000"/>
          <w:sz w:val="28"/>
          <w:szCs w:val="28"/>
          <w:lang w:eastAsia="ar-SA"/>
        </w:rPr>
        <w:t xml:space="preserve">– М.: Финансовый университет, </w:t>
      </w:r>
      <w:r w:rsidRPr="00254979">
        <w:rPr>
          <w:rFonts w:ascii="Times New Roman" w:eastAsia="Calibri" w:hAnsi="Times New Roman" w:cs="Times New Roman"/>
          <w:color w:val="000000"/>
          <w:sz w:val="28"/>
          <w:szCs w:val="28"/>
          <w:lang w:eastAsia="ar-SA"/>
        </w:rPr>
        <w:t>Департамент международного и публичного права</w:t>
      </w:r>
      <w:r>
        <w:rPr>
          <w:rFonts w:ascii="Times New Roman" w:eastAsia="Calibri" w:hAnsi="Times New Roman" w:cs="Times New Roman"/>
          <w:color w:val="000000"/>
          <w:sz w:val="28"/>
          <w:szCs w:val="28"/>
          <w:lang w:eastAsia="ar-SA"/>
        </w:rPr>
        <w:t xml:space="preserve"> Юридического факультета</w:t>
      </w:r>
      <w:r w:rsidRPr="00254979">
        <w:rPr>
          <w:rFonts w:ascii="Times New Roman" w:eastAsia="Times New Roman" w:hAnsi="Times New Roman" w:cs="Times New Roman"/>
          <w:color w:val="000000"/>
          <w:sz w:val="28"/>
          <w:szCs w:val="28"/>
          <w:lang w:eastAsia="ar-SA"/>
        </w:rPr>
        <w:t>,</w:t>
      </w:r>
      <w:r>
        <w:rPr>
          <w:rFonts w:ascii="Times New Roman" w:eastAsia="Times New Roman" w:hAnsi="Times New Roman" w:cs="Times New Roman"/>
          <w:color w:val="000000"/>
          <w:sz w:val="28"/>
          <w:szCs w:val="28"/>
          <w:lang w:eastAsia="ar-SA"/>
        </w:rPr>
        <w:t xml:space="preserve"> </w:t>
      </w:r>
      <w:r w:rsidRPr="00254979">
        <w:rPr>
          <w:rFonts w:ascii="Times New Roman" w:eastAsia="Times New Roman" w:hAnsi="Times New Roman" w:cs="Times New Roman"/>
          <w:color w:val="000000"/>
          <w:sz w:val="28"/>
          <w:szCs w:val="28"/>
          <w:lang w:eastAsia="ar-SA"/>
        </w:rPr>
        <w:t>202</w:t>
      </w:r>
      <w:r>
        <w:rPr>
          <w:rFonts w:ascii="Times New Roman" w:eastAsia="Times New Roman" w:hAnsi="Times New Roman" w:cs="Times New Roman"/>
          <w:color w:val="000000"/>
          <w:sz w:val="28"/>
          <w:szCs w:val="28"/>
          <w:lang w:eastAsia="ar-SA"/>
        </w:rPr>
        <w:t>3</w:t>
      </w:r>
      <w:r w:rsidRPr="00600866">
        <w:rPr>
          <w:rFonts w:ascii="Times New Roman" w:eastAsia="Times New Roman" w:hAnsi="Times New Roman" w:cs="Times New Roman"/>
          <w:color w:val="000000"/>
          <w:sz w:val="28"/>
          <w:szCs w:val="28"/>
          <w:lang w:eastAsia="ar-SA"/>
        </w:rPr>
        <w:t xml:space="preserve">. – </w:t>
      </w:r>
      <w:r w:rsidR="002173AA">
        <w:rPr>
          <w:rFonts w:ascii="Times New Roman" w:eastAsia="Times New Roman" w:hAnsi="Times New Roman" w:cs="Times New Roman"/>
          <w:color w:val="000000"/>
          <w:sz w:val="28"/>
          <w:szCs w:val="28"/>
          <w:lang w:eastAsia="ar-SA"/>
        </w:rPr>
        <w:t>2</w:t>
      </w:r>
      <w:r w:rsidR="00E6545F">
        <w:rPr>
          <w:rFonts w:ascii="Times New Roman" w:eastAsia="Times New Roman" w:hAnsi="Times New Roman" w:cs="Times New Roman"/>
          <w:color w:val="000000"/>
          <w:sz w:val="28"/>
          <w:szCs w:val="28"/>
          <w:lang w:eastAsia="ar-SA"/>
        </w:rPr>
        <w:t>6</w:t>
      </w:r>
      <w:r w:rsidRPr="00600866">
        <w:rPr>
          <w:rFonts w:ascii="Times New Roman" w:eastAsia="Times New Roman" w:hAnsi="Times New Roman" w:cs="Times New Roman"/>
          <w:color w:val="000000"/>
          <w:sz w:val="28"/>
          <w:szCs w:val="28"/>
          <w:lang w:eastAsia="ar-SA"/>
        </w:rPr>
        <w:t xml:space="preserve"> с.</w:t>
      </w:r>
    </w:p>
    <w:p w:rsidR="00576337" w:rsidRPr="00254979" w:rsidRDefault="00576337" w:rsidP="00576337">
      <w:pPr>
        <w:tabs>
          <w:tab w:val="left" w:pos="425"/>
          <w:tab w:val="left" w:pos="992"/>
          <w:tab w:val="left" w:pos="2126"/>
        </w:tabs>
        <w:suppressAutoHyphens/>
        <w:spacing w:after="0" w:line="240" w:lineRule="auto"/>
        <w:ind w:firstLine="567"/>
        <w:jc w:val="both"/>
        <w:rPr>
          <w:rFonts w:ascii="Times New Roman" w:eastAsia="Times New Roman" w:hAnsi="Times New Roman" w:cs="Times New Roman"/>
          <w:color w:val="000000"/>
          <w:sz w:val="32"/>
          <w:szCs w:val="26"/>
          <w:lang w:eastAsia="ru-RU"/>
        </w:rPr>
      </w:pPr>
      <w:r w:rsidRPr="00254979">
        <w:rPr>
          <w:rFonts w:ascii="Times New Roman" w:eastAsia="Calibri" w:hAnsi="Times New Roman" w:cs="Times New Roman"/>
          <w:sz w:val="28"/>
        </w:rPr>
        <w:t>В рабочей программе дисциплины представлены: тематический план изучения дисциплины, содержание тем дисциплины, учебно-методическое обеспечение.</w:t>
      </w:r>
    </w:p>
    <w:p w:rsidR="00576337" w:rsidRPr="00254979" w:rsidRDefault="00576337" w:rsidP="00576337">
      <w:pPr>
        <w:suppressAutoHyphens/>
        <w:spacing w:after="120" w:line="320" w:lineRule="exact"/>
        <w:ind w:left="283"/>
        <w:jc w:val="center"/>
        <w:rPr>
          <w:rFonts w:ascii="Times New Roman" w:eastAsia="Times New Roman" w:hAnsi="Times New Roman" w:cs="Times New Roman"/>
          <w:b/>
          <w:bCs/>
          <w:iCs/>
          <w:color w:val="000000"/>
          <w:spacing w:val="-1"/>
          <w:sz w:val="26"/>
          <w:szCs w:val="26"/>
          <w:lang w:eastAsia="ar-SA"/>
        </w:rPr>
      </w:pPr>
    </w:p>
    <w:p w:rsidR="00576337" w:rsidRDefault="00576337" w:rsidP="00576337">
      <w:pPr>
        <w:tabs>
          <w:tab w:val="left" w:pos="2940"/>
        </w:tabs>
        <w:suppressAutoHyphens/>
        <w:spacing w:after="0" w:line="240" w:lineRule="auto"/>
        <w:jc w:val="center"/>
        <w:rPr>
          <w:rFonts w:ascii="Times New Roman" w:eastAsia="Times New Roman" w:hAnsi="Times New Roman" w:cs="Times New Roman"/>
          <w:color w:val="000000"/>
          <w:sz w:val="28"/>
          <w:szCs w:val="26"/>
          <w:lang w:eastAsia="ar-SA"/>
        </w:rPr>
      </w:pPr>
    </w:p>
    <w:p w:rsidR="00576337" w:rsidRDefault="00576337" w:rsidP="00576337">
      <w:pPr>
        <w:tabs>
          <w:tab w:val="left" w:pos="2940"/>
        </w:tabs>
        <w:suppressAutoHyphens/>
        <w:spacing w:after="0" w:line="240" w:lineRule="auto"/>
        <w:jc w:val="center"/>
        <w:rPr>
          <w:rFonts w:ascii="Times New Roman" w:eastAsia="Times New Roman" w:hAnsi="Times New Roman" w:cs="Times New Roman"/>
          <w:color w:val="000000"/>
          <w:sz w:val="28"/>
          <w:szCs w:val="26"/>
          <w:lang w:eastAsia="ar-SA"/>
        </w:rPr>
      </w:pPr>
    </w:p>
    <w:p w:rsidR="00576337" w:rsidRPr="00254979" w:rsidRDefault="00576337" w:rsidP="00576337">
      <w:pPr>
        <w:tabs>
          <w:tab w:val="left" w:pos="2940"/>
        </w:tabs>
        <w:suppressAutoHyphens/>
        <w:spacing w:after="0" w:line="240" w:lineRule="auto"/>
        <w:jc w:val="center"/>
        <w:rPr>
          <w:rFonts w:ascii="Times New Roman" w:eastAsia="Times New Roman" w:hAnsi="Times New Roman" w:cs="Times New Roman"/>
          <w:color w:val="000000"/>
          <w:sz w:val="28"/>
          <w:szCs w:val="26"/>
          <w:lang w:eastAsia="ar-SA"/>
        </w:rPr>
      </w:pPr>
    </w:p>
    <w:p w:rsidR="00576337" w:rsidRPr="00254979" w:rsidRDefault="00576337" w:rsidP="00576337">
      <w:pPr>
        <w:suppressAutoHyphens/>
        <w:spacing w:after="120" w:line="320" w:lineRule="exact"/>
        <w:ind w:left="283"/>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color w:val="000000"/>
          <w:sz w:val="28"/>
          <w:szCs w:val="26"/>
          <w:lang w:eastAsia="ar-SA"/>
        </w:rPr>
        <w:t>Ю.В. Николаева</w:t>
      </w:r>
    </w:p>
    <w:p w:rsidR="00576337" w:rsidRPr="00576337" w:rsidRDefault="00576337" w:rsidP="00576337">
      <w:pPr>
        <w:suppressAutoHyphens/>
        <w:spacing w:after="120" w:line="320" w:lineRule="exact"/>
        <w:ind w:left="283"/>
        <w:jc w:val="center"/>
        <w:rPr>
          <w:rFonts w:ascii="Times New Roman" w:eastAsia="Times New Roman" w:hAnsi="Times New Roman" w:cs="Times New Roman"/>
          <w:b/>
          <w:color w:val="000000"/>
          <w:sz w:val="28"/>
          <w:szCs w:val="26"/>
          <w:lang w:eastAsia="ar-SA"/>
        </w:rPr>
      </w:pPr>
      <w:r w:rsidRPr="00576337">
        <w:rPr>
          <w:rFonts w:ascii="Times New Roman" w:eastAsia="Times New Roman" w:hAnsi="Times New Roman" w:cs="Times New Roman"/>
          <w:b/>
          <w:color w:val="000000"/>
          <w:sz w:val="28"/>
          <w:szCs w:val="28"/>
          <w:lang w:eastAsia="ar-SA"/>
        </w:rPr>
        <w:t>Международно-правовое регулирование противодействия коррупции</w:t>
      </w:r>
      <w:r w:rsidRPr="00576337">
        <w:rPr>
          <w:rFonts w:ascii="Times New Roman" w:eastAsia="Times New Roman" w:hAnsi="Times New Roman" w:cs="Times New Roman"/>
          <w:b/>
          <w:color w:val="000000"/>
          <w:sz w:val="28"/>
          <w:szCs w:val="26"/>
          <w:lang w:eastAsia="ar-SA"/>
        </w:rPr>
        <w:t xml:space="preserve"> </w:t>
      </w:r>
    </w:p>
    <w:p w:rsidR="00576337" w:rsidRPr="00254979" w:rsidRDefault="00576337" w:rsidP="00576337">
      <w:pPr>
        <w:suppressAutoHyphens/>
        <w:spacing w:after="120" w:line="320" w:lineRule="exact"/>
        <w:ind w:left="283"/>
        <w:jc w:val="center"/>
        <w:rPr>
          <w:rFonts w:ascii="Times New Roman" w:eastAsia="Times New Roman" w:hAnsi="Times New Roman" w:cs="Times New Roman"/>
          <w:b/>
          <w:color w:val="000000"/>
          <w:sz w:val="28"/>
          <w:szCs w:val="26"/>
          <w:lang w:eastAsia="ar-SA"/>
        </w:rPr>
      </w:pPr>
      <w:r w:rsidRPr="00254979">
        <w:rPr>
          <w:rFonts w:ascii="Times New Roman" w:eastAsia="Times New Roman" w:hAnsi="Times New Roman" w:cs="Times New Roman"/>
          <w:b/>
          <w:color w:val="000000"/>
          <w:sz w:val="28"/>
          <w:szCs w:val="26"/>
          <w:lang w:eastAsia="ar-SA"/>
        </w:rPr>
        <w:t>Рабочая программа дисциплины</w:t>
      </w:r>
    </w:p>
    <w:p w:rsidR="00576337" w:rsidRPr="00254979" w:rsidRDefault="00576337" w:rsidP="00576337">
      <w:pPr>
        <w:tabs>
          <w:tab w:val="left" w:pos="2940"/>
        </w:tabs>
        <w:suppressAutoHyphens/>
        <w:spacing w:after="0" w:line="240" w:lineRule="auto"/>
        <w:jc w:val="center"/>
        <w:rPr>
          <w:rFonts w:ascii="Times New Roman" w:eastAsia="Times New Roman" w:hAnsi="Times New Roman" w:cs="Times New Roman"/>
          <w:color w:val="000000"/>
          <w:sz w:val="28"/>
          <w:szCs w:val="26"/>
          <w:lang w:eastAsia="ar-SA"/>
        </w:rPr>
      </w:pPr>
    </w:p>
    <w:p w:rsidR="00576337" w:rsidRPr="00254979" w:rsidRDefault="00576337" w:rsidP="00576337">
      <w:pPr>
        <w:suppressAutoHyphens/>
        <w:spacing w:after="0" w:line="240" w:lineRule="auto"/>
        <w:ind w:left="283"/>
        <w:jc w:val="right"/>
        <w:rPr>
          <w:rFonts w:ascii="Times New Roman" w:eastAsia="Times New Roman" w:hAnsi="Times New Roman" w:cs="Times New Roman"/>
          <w:bCs/>
          <w:color w:val="000000"/>
          <w:sz w:val="28"/>
          <w:szCs w:val="26"/>
          <w:lang w:eastAsia="ar-SA"/>
        </w:rPr>
      </w:pPr>
    </w:p>
    <w:p w:rsidR="00576337" w:rsidRPr="00254979" w:rsidRDefault="00576337" w:rsidP="00576337">
      <w:pPr>
        <w:suppressAutoHyphens/>
        <w:spacing w:after="0" w:line="240" w:lineRule="auto"/>
        <w:ind w:left="283"/>
        <w:jc w:val="right"/>
        <w:rPr>
          <w:rFonts w:ascii="Times New Roman" w:eastAsia="Times New Roman" w:hAnsi="Times New Roman" w:cs="Times New Roman"/>
          <w:bCs/>
          <w:color w:val="000000"/>
          <w:sz w:val="28"/>
          <w:szCs w:val="26"/>
          <w:lang w:eastAsia="ar-SA"/>
        </w:rPr>
      </w:pPr>
    </w:p>
    <w:p w:rsidR="00576337" w:rsidRDefault="00576337" w:rsidP="00576337">
      <w:pPr>
        <w:suppressAutoHyphens/>
        <w:spacing w:after="0" w:line="240" w:lineRule="auto"/>
        <w:ind w:left="283"/>
        <w:jc w:val="right"/>
        <w:rPr>
          <w:rFonts w:ascii="Times New Roman" w:eastAsia="Times New Roman" w:hAnsi="Times New Roman" w:cs="Times New Roman"/>
          <w:b/>
          <w:bCs/>
          <w:iCs/>
          <w:color w:val="000000"/>
          <w:spacing w:val="-1"/>
          <w:sz w:val="26"/>
          <w:szCs w:val="26"/>
          <w:lang w:eastAsia="ar-SA"/>
        </w:rPr>
      </w:pPr>
    </w:p>
    <w:p w:rsidR="00576337" w:rsidRDefault="00576337" w:rsidP="00576337">
      <w:pPr>
        <w:suppressAutoHyphens/>
        <w:spacing w:after="0" w:line="240" w:lineRule="auto"/>
        <w:ind w:left="283"/>
        <w:jc w:val="right"/>
        <w:rPr>
          <w:rFonts w:ascii="Times New Roman" w:eastAsia="Times New Roman" w:hAnsi="Times New Roman" w:cs="Times New Roman"/>
          <w:b/>
          <w:bCs/>
          <w:iCs/>
          <w:color w:val="000000"/>
          <w:spacing w:val="-1"/>
          <w:sz w:val="26"/>
          <w:szCs w:val="26"/>
          <w:lang w:eastAsia="ar-SA"/>
        </w:rPr>
      </w:pPr>
    </w:p>
    <w:p w:rsidR="00576337" w:rsidRDefault="00576337" w:rsidP="00576337">
      <w:pPr>
        <w:suppressAutoHyphens/>
        <w:spacing w:after="0" w:line="240" w:lineRule="auto"/>
        <w:ind w:left="283"/>
        <w:jc w:val="right"/>
        <w:rPr>
          <w:rFonts w:ascii="Times New Roman" w:eastAsia="Times New Roman" w:hAnsi="Times New Roman" w:cs="Times New Roman"/>
          <w:b/>
          <w:bCs/>
          <w:iCs/>
          <w:color w:val="000000"/>
          <w:spacing w:val="-1"/>
          <w:sz w:val="26"/>
          <w:szCs w:val="26"/>
          <w:lang w:eastAsia="ar-SA"/>
        </w:rPr>
      </w:pPr>
    </w:p>
    <w:p w:rsidR="00576337" w:rsidRDefault="00576337" w:rsidP="00576337">
      <w:pPr>
        <w:suppressAutoHyphens/>
        <w:spacing w:after="0" w:line="240" w:lineRule="auto"/>
        <w:ind w:left="283"/>
        <w:jc w:val="right"/>
        <w:rPr>
          <w:rFonts w:ascii="Times New Roman" w:eastAsia="Times New Roman" w:hAnsi="Times New Roman" w:cs="Times New Roman"/>
          <w:b/>
          <w:bCs/>
          <w:iCs/>
          <w:color w:val="000000"/>
          <w:spacing w:val="-1"/>
          <w:sz w:val="26"/>
          <w:szCs w:val="26"/>
          <w:lang w:eastAsia="ar-SA"/>
        </w:rPr>
      </w:pPr>
    </w:p>
    <w:p w:rsidR="00576337" w:rsidRDefault="00576337" w:rsidP="00576337">
      <w:pPr>
        <w:suppressAutoHyphens/>
        <w:spacing w:after="0" w:line="240" w:lineRule="auto"/>
        <w:ind w:left="283"/>
        <w:jc w:val="right"/>
        <w:rPr>
          <w:rFonts w:ascii="Times New Roman" w:eastAsia="Times New Roman" w:hAnsi="Times New Roman" w:cs="Times New Roman"/>
          <w:b/>
          <w:bCs/>
          <w:iCs/>
          <w:color w:val="000000"/>
          <w:spacing w:val="-1"/>
          <w:sz w:val="26"/>
          <w:szCs w:val="26"/>
          <w:lang w:eastAsia="ar-SA"/>
        </w:rPr>
      </w:pPr>
    </w:p>
    <w:p w:rsidR="00576337" w:rsidRDefault="00576337" w:rsidP="00576337">
      <w:pPr>
        <w:suppressAutoHyphens/>
        <w:spacing w:after="0" w:line="240" w:lineRule="auto"/>
        <w:ind w:left="283"/>
        <w:jc w:val="right"/>
        <w:rPr>
          <w:rFonts w:ascii="Times New Roman" w:eastAsia="Times New Roman" w:hAnsi="Times New Roman" w:cs="Times New Roman"/>
          <w:b/>
          <w:bCs/>
          <w:iCs/>
          <w:color w:val="000000"/>
          <w:spacing w:val="-1"/>
          <w:sz w:val="26"/>
          <w:szCs w:val="26"/>
          <w:lang w:eastAsia="ar-SA"/>
        </w:rPr>
      </w:pPr>
    </w:p>
    <w:p w:rsidR="00576337" w:rsidRDefault="00576337" w:rsidP="00576337">
      <w:pPr>
        <w:suppressAutoHyphens/>
        <w:spacing w:after="0" w:line="240" w:lineRule="auto"/>
        <w:ind w:left="283"/>
        <w:jc w:val="right"/>
        <w:rPr>
          <w:rFonts w:ascii="Times New Roman" w:eastAsia="Times New Roman" w:hAnsi="Times New Roman" w:cs="Times New Roman"/>
          <w:b/>
          <w:bCs/>
          <w:iCs/>
          <w:color w:val="000000"/>
          <w:spacing w:val="-1"/>
          <w:sz w:val="26"/>
          <w:szCs w:val="26"/>
          <w:lang w:eastAsia="ar-SA"/>
        </w:rPr>
      </w:pPr>
    </w:p>
    <w:p w:rsidR="00576337" w:rsidRPr="00254979" w:rsidRDefault="00576337" w:rsidP="00576337">
      <w:pPr>
        <w:suppressAutoHyphens/>
        <w:spacing w:after="0" w:line="240" w:lineRule="auto"/>
        <w:ind w:left="283"/>
        <w:jc w:val="right"/>
        <w:rPr>
          <w:rFonts w:ascii="Times New Roman" w:eastAsia="Times New Roman" w:hAnsi="Times New Roman" w:cs="Times New Roman"/>
          <w:b/>
          <w:bCs/>
          <w:iCs/>
          <w:color w:val="000000"/>
          <w:spacing w:val="-1"/>
          <w:sz w:val="26"/>
          <w:szCs w:val="26"/>
          <w:lang w:eastAsia="ar-SA"/>
        </w:rPr>
      </w:pPr>
    </w:p>
    <w:p w:rsidR="00576337" w:rsidRPr="00254979" w:rsidRDefault="00576337" w:rsidP="00576337">
      <w:pPr>
        <w:suppressAutoHyphens/>
        <w:spacing w:after="0" w:line="240" w:lineRule="auto"/>
        <w:ind w:left="283"/>
        <w:jc w:val="right"/>
        <w:rPr>
          <w:rFonts w:ascii="Times New Roman" w:eastAsia="Times New Roman" w:hAnsi="Times New Roman" w:cs="Times New Roman"/>
          <w:bCs/>
          <w:iCs/>
          <w:color w:val="000000"/>
          <w:sz w:val="26"/>
          <w:szCs w:val="26"/>
          <w:lang w:eastAsia="ar-SA"/>
        </w:rPr>
      </w:pPr>
    </w:p>
    <w:p w:rsidR="00576337" w:rsidRPr="00254979" w:rsidRDefault="00576337" w:rsidP="00576337">
      <w:pPr>
        <w:suppressAutoHyphens/>
        <w:spacing w:after="0" w:line="240" w:lineRule="auto"/>
        <w:ind w:left="283"/>
        <w:jc w:val="right"/>
        <w:rPr>
          <w:rFonts w:ascii="Times New Roman" w:eastAsia="Times New Roman" w:hAnsi="Times New Roman" w:cs="Times New Roman"/>
          <w:bCs/>
          <w:iCs/>
          <w:color w:val="000000"/>
          <w:sz w:val="26"/>
          <w:szCs w:val="26"/>
          <w:lang w:eastAsia="ar-SA"/>
        </w:rPr>
      </w:pPr>
    </w:p>
    <w:p w:rsidR="00576337" w:rsidRPr="00254979" w:rsidRDefault="00576337" w:rsidP="00576337">
      <w:pPr>
        <w:suppressAutoHyphens/>
        <w:spacing w:after="0" w:line="240" w:lineRule="auto"/>
        <w:ind w:left="283"/>
        <w:jc w:val="right"/>
        <w:rPr>
          <w:rFonts w:ascii="Times New Roman" w:eastAsia="Times New Roman" w:hAnsi="Times New Roman" w:cs="Times New Roman"/>
          <w:bCs/>
          <w:iCs/>
          <w:color w:val="000000"/>
          <w:sz w:val="26"/>
          <w:szCs w:val="26"/>
          <w:lang w:eastAsia="ar-SA"/>
        </w:rPr>
      </w:pPr>
    </w:p>
    <w:p w:rsidR="00576337" w:rsidRPr="00254979" w:rsidRDefault="00576337" w:rsidP="00576337">
      <w:pPr>
        <w:suppressAutoHyphens/>
        <w:spacing w:after="0" w:line="240" w:lineRule="auto"/>
        <w:ind w:left="283"/>
        <w:jc w:val="right"/>
        <w:rPr>
          <w:rFonts w:ascii="Times New Roman" w:eastAsia="Times New Roman" w:hAnsi="Times New Roman" w:cs="Times New Roman"/>
          <w:bCs/>
          <w:iCs/>
          <w:color w:val="000000"/>
          <w:sz w:val="26"/>
          <w:szCs w:val="26"/>
          <w:lang w:eastAsia="ar-SA"/>
        </w:rPr>
      </w:pPr>
    </w:p>
    <w:p w:rsidR="00576337" w:rsidRPr="00254979" w:rsidRDefault="00576337" w:rsidP="00576337">
      <w:pPr>
        <w:suppressAutoHyphens/>
        <w:spacing w:after="0" w:line="240" w:lineRule="auto"/>
        <w:ind w:left="283"/>
        <w:jc w:val="right"/>
        <w:rPr>
          <w:rFonts w:ascii="Times New Roman" w:eastAsia="Times New Roman" w:hAnsi="Times New Roman" w:cs="Times New Roman"/>
          <w:color w:val="000000"/>
          <w:sz w:val="26"/>
          <w:szCs w:val="26"/>
          <w:lang w:eastAsia="ar-SA"/>
        </w:rPr>
      </w:pPr>
      <w:r w:rsidRPr="00254979">
        <w:rPr>
          <w:rFonts w:ascii="Times New Roman" w:eastAsia="Times New Roman" w:hAnsi="Times New Roman" w:cs="Times New Roman"/>
          <w:bCs/>
          <w:iCs/>
          <w:color w:val="000000"/>
          <w:sz w:val="26"/>
          <w:szCs w:val="26"/>
          <w:lang w:eastAsia="ar-SA"/>
        </w:rPr>
        <w:t xml:space="preserve">    </w:t>
      </w:r>
      <w:r w:rsidRPr="00254979">
        <w:rPr>
          <w:rFonts w:ascii="Times New Roman" w:eastAsia="Times New Roman" w:hAnsi="Times New Roman" w:cs="Times New Roman"/>
          <w:color w:val="000000"/>
          <w:sz w:val="26"/>
          <w:szCs w:val="26"/>
          <w:lang w:eastAsia="ar-SA"/>
        </w:rPr>
        <w:t>©</w:t>
      </w:r>
      <w:r w:rsidRPr="00254979">
        <w:rPr>
          <w:rFonts w:ascii="Calibri" w:eastAsia="Calibri" w:hAnsi="Calibri" w:cs="Times New Roman"/>
        </w:rPr>
        <w:t xml:space="preserve"> </w:t>
      </w:r>
      <w:r>
        <w:rPr>
          <w:rFonts w:ascii="Times New Roman" w:eastAsia="Times New Roman" w:hAnsi="Times New Roman" w:cs="Times New Roman"/>
          <w:bCs/>
          <w:iCs/>
          <w:color w:val="000000"/>
          <w:sz w:val="26"/>
          <w:szCs w:val="26"/>
          <w:lang w:eastAsia="ar-SA"/>
        </w:rPr>
        <w:t>Юлия Валентиновна Николаева</w:t>
      </w:r>
      <w:r w:rsidRPr="00254979">
        <w:rPr>
          <w:rFonts w:ascii="Times New Roman" w:eastAsia="Times New Roman" w:hAnsi="Times New Roman" w:cs="Times New Roman"/>
          <w:bCs/>
          <w:iCs/>
          <w:color w:val="000000"/>
          <w:sz w:val="26"/>
          <w:szCs w:val="26"/>
          <w:lang w:eastAsia="ar-SA"/>
        </w:rPr>
        <w:t>,</w:t>
      </w:r>
      <w:r w:rsidRPr="00254979">
        <w:rPr>
          <w:rFonts w:ascii="Times New Roman" w:eastAsia="Times New Roman" w:hAnsi="Times New Roman" w:cs="Times New Roman"/>
          <w:color w:val="000000"/>
          <w:sz w:val="26"/>
          <w:szCs w:val="26"/>
          <w:lang w:eastAsia="ar-SA"/>
        </w:rPr>
        <w:t xml:space="preserve"> 202</w:t>
      </w:r>
      <w:r>
        <w:rPr>
          <w:rFonts w:ascii="Times New Roman" w:eastAsia="Times New Roman" w:hAnsi="Times New Roman" w:cs="Times New Roman"/>
          <w:color w:val="000000"/>
          <w:sz w:val="26"/>
          <w:szCs w:val="26"/>
          <w:lang w:eastAsia="ar-SA"/>
        </w:rPr>
        <w:t>3</w:t>
      </w:r>
    </w:p>
    <w:p w:rsidR="00576337" w:rsidRPr="00254979" w:rsidRDefault="00576337" w:rsidP="00576337">
      <w:pPr>
        <w:suppressAutoHyphens/>
        <w:spacing w:after="0" w:line="240" w:lineRule="auto"/>
        <w:ind w:left="4531" w:firstLine="425"/>
        <w:jc w:val="center"/>
        <w:rPr>
          <w:rFonts w:ascii="Times New Roman" w:eastAsia="Times New Roman" w:hAnsi="Times New Roman" w:cs="Times New Roman"/>
          <w:color w:val="000000"/>
          <w:sz w:val="26"/>
          <w:szCs w:val="26"/>
          <w:lang w:eastAsia="ar-SA"/>
        </w:rPr>
      </w:pPr>
      <w:r w:rsidRPr="00254979">
        <w:rPr>
          <w:rFonts w:ascii="Times New Roman" w:eastAsia="Times New Roman" w:hAnsi="Times New Roman" w:cs="Times New Roman"/>
          <w:color w:val="000000"/>
          <w:sz w:val="26"/>
          <w:szCs w:val="26"/>
          <w:lang w:eastAsia="ar-SA"/>
        </w:rPr>
        <w:t xml:space="preserve">                 ©</w:t>
      </w:r>
      <w:r>
        <w:rPr>
          <w:rFonts w:ascii="Times New Roman" w:eastAsia="Times New Roman" w:hAnsi="Times New Roman" w:cs="Times New Roman"/>
          <w:color w:val="000000"/>
          <w:sz w:val="26"/>
          <w:szCs w:val="26"/>
          <w:lang w:eastAsia="ar-SA"/>
        </w:rPr>
        <w:t xml:space="preserve"> </w:t>
      </w:r>
      <w:r w:rsidRPr="00254979">
        <w:rPr>
          <w:rFonts w:ascii="Times New Roman" w:eastAsia="Times New Roman" w:hAnsi="Times New Roman" w:cs="Times New Roman"/>
          <w:color w:val="000000"/>
          <w:sz w:val="26"/>
          <w:szCs w:val="26"/>
          <w:lang w:eastAsia="ar-SA"/>
        </w:rPr>
        <w:t>Финансовый университет, 202</w:t>
      </w:r>
      <w:r>
        <w:rPr>
          <w:rFonts w:ascii="Times New Roman" w:eastAsia="Times New Roman" w:hAnsi="Times New Roman" w:cs="Times New Roman"/>
          <w:color w:val="000000"/>
          <w:sz w:val="26"/>
          <w:szCs w:val="26"/>
          <w:lang w:eastAsia="ar-SA"/>
        </w:rPr>
        <w:t>3</w:t>
      </w:r>
    </w:p>
    <w:p w:rsidR="00576337" w:rsidRPr="00254979" w:rsidRDefault="00576337" w:rsidP="00576337">
      <w:pPr>
        <w:spacing w:after="200" w:line="276" w:lineRule="auto"/>
        <w:jc w:val="center"/>
        <w:rPr>
          <w:rFonts w:ascii="Times New Roman" w:eastAsia="Times New Roman" w:hAnsi="Times New Roman" w:cs="Times New Roman"/>
          <w:b/>
          <w:sz w:val="26"/>
          <w:szCs w:val="26"/>
          <w:lang w:eastAsia="ru-RU"/>
        </w:rPr>
      </w:pPr>
      <w:r w:rsidRPr="00254979">
        <w:rPr>
          <w:rFonts w:ascii="Times New Roman" w:eastAsia="Times New Roman" w:hAnsi="Times New Roman" w:cs="Times New Roman"/>
          <w:color w:val="000000"/>
          <w:sz w:val="26"/>
          <w:szCs w:val="26"/>
          <w:lang w:eastAsia="ar-SA"/>
        </w:rPr>
        <w:br w:type="page"/>
      </w:r>
      <w:r w:rsidRPr="00254979">
        <w:rPr>
          <w:rFonts w:ascii="Times New Roman" w:eastAsia="Times New Roman" w:hAnsi="Times New Roman" w:cs="Times New Roman"/>
          <w:b/>
          <w:sz w:val="26"/>
          <w:szCs w:val="26"/>
          <w:lang w:eastAsia="ru-RU"/>
        </w:rPr>
        <w:lastRenderedPageBreak/>
        <w:t>СОДЕРЖАНИЕ</w:t>
      </w:r>
    </w:p>
    <w:p w:rsidR="00576337" w:rsidRPr="00254979" w:rsidRDefault="00576337" w:rsidP="00576337">
      <w:pPr>
        <w:spacing w:after="0" w:line="360" w:lineRule="auto"/>
        <w:rPr>
          <w:rFonts w:ascii="Times New Roman" w:eastAsia="Times New Roman" w:hAnsi="Times New Roman" w:cs="Times New Roman"/>
          <w:sz w:val="26"/>
          <w:szCs w:val="26"/>
          <w:lang w:eastAsia="ru-RU"/>
        </w:rPr>
      </w:pPr>
      <w:r w:rsidRPr="00254979">
        <w:rPr>
          <w:rFonts w:ascii="Times New Roman" w:eastAsia="Times New Roman" w:hAnsi="Times New Roman" w:cs="Times New Roman"/>
          <w:sz w:val="26"/>
          <w:szCs w:val="26"/>
          <w:lang w:eastAsia="ru-RU"/>
        </w:rPr>
        <w:t>1. Наименование дисциплины………………………………………...………………………4</w:t>
      </w:r>
    </w:p>
    <w:p w:rsidR="00576337" w:rsidRPr="001213AA" w:rsidRDefault="00576337" w:rsidP="00576337">
      <w:pPr>
        <w:spacing w:after="0" w:line="360" w:lineRule="auto"/>
        <w:rPr>
          <w:rFonts w:ascii="Times New Roman" w:eastAsia="Times New Roman" w:hAnsi="Times New Roman" w:cs="Times New Roman"/>
          <w:sz w:val="26"/>
          <w:szCs w:val="26"/>
          <w:lang w:eastAsia="ru-RU"/>
        </w:rPr>
      </w:pPr>
      <w:r w:rsidRPr="001213AA">
        <w:rPr>
          <w:rFonts w:ascii="Times New Roman" w:eastAsia="Times New Roman" w:hAnsi="Times New Roman" w:cs="Times New Roman"/>
          <w:sz w:val="26"/>
          <w:szCs w:val="26"/>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дисциплине………………………………………………………………………4</w:t>
      </w:r>
    </w:p>
    <w:p w:rsidR="00576337" w:rsidRPr="001213AA" w:rsidRDefault="00576337" w:rsidP="00576337">
      <w:pPr>
        <w:spacing w:after="0" w:line="360" w:lineRule="auto"/>
        <w:rPr>
          <w:rFonts w:ascii="Times New Roman" w:eastAsia="Times New Roman" w:hAnsi="Times New Roman" w:cs="Times New Roman"/>
          <w:sz w:val="26"/>
          <w:szCs w:val="26"/>
          <w:lang w:eastAsia="ru-RU"/>
        </w:rPr>
      </w:pPr>
      <w:r w:rsidRPr="001213AA">
        <w:rPr>
          <w:rFonts w:ascii="Times New Roman" w:eastAsia="Times New Roman" w:hAnsi="Times New Roman" w:cs="Times New Roman"/>
          <w:sz w:val="26"/>
          <w:szCs w:val="26"/>
          <w:lang w:eastAsia="ru-RU"/>
        </w:rPr>
        <w:t>3. Место дисциплины в структуре образовательной программы ……</w:t>
      </w:r>
      <w:proofErr w:type="gramStart"/>
      <w:r w:rsidRPr="001213AA">
        <w:rPr>
          <w:rFonts w:ascii="Times New Roman" w:eastAsia="Times New Roman" w:hAnsi="Times New Roman" w:cs="Times New Roman"/>
          <w:sz w:val="26"/>
          <w:szCs w:val="26"/>
          <w:lang w:eastAsia="ru-RU"/>
        </w:rPr>
        <w:t>…….</w:t>
      </w:r>
      <w:proofErr w:type="gramEnd"/>
      <w:r w:rsidRPr="001213AA">
        <w:rPr>
          <w:rFonts w:ascii="Times New Roman" w:eastAsia="Times New Roman" w:hAnsi="Times New Roman" w:cs="Times New Roman"/>
          <w:sz w:val="26"/>
          <w:szCs w:val="26"/>
          <w:lang w:eastAsia="ru-RU"/>
        </w:rPr>
        <w:t>.…………….</w:t>
      </w:r>
      <w:r w:rsidR="001213AA">
        <w:rPr>
          <w:rFonts w:ascii="Times New Roman" w:eastAsia="Times New Roman" w:hAnsi="Times New Roman" w:cs="Times New Roman"/>
          <w:sz w:val="26"/>
          <w:szCs w:val="26"/>
          <w:lang w:eastAsia="ru-RU"/>
        </w:rPr>
        <w:t>6</w:t>
      </w:r>
    </w:p>
    <w:p w:rsidR="00576337" w:rsidRPr="001213AA" w:rsidRDefault="00576337" w:rsidP="00576337">
      <w:pPr>
        <w:spacing w:after="0" w:line="360" w:lineRule="auto"/>
        <w:rPr>
          <w:rFonts w:ascii="Times New Roman" w:eastAsia="Times New Roman" w:hAnsi="Times New Roman" w:cs="Times New Roman"/>
          <w:sz w:val="26"/>
          <w:szCs w:val="26"/>
          <w:lang w:eastAsia="ru-RU"/>
        </w:rPr>
      </w:pPr>
      <w:r w:rsidRPr="001213AA">
        <w:rPr>
          <w:rFonts w:ascii="Times New Roman" w:eastAsia="Times New Roman" w:hAnsi="Times New Roman" w:cs="Times New Roman"/>
          <w:sz w:val="26"/>
          <w:szCs w:val="26"/>
          <w:lang w:eastAsia="ru-RU"/>
        </w:rPr>
        <w:t xml:space="preserve">4. Объем дисциплины в зачетных единицах и в академических часах с выделением объема аудиторной (лекции, семинары) и самостоятельной работы </w:t>
      </w:r>
      <w:proofErr w:type="gramStart"/>
      <w:r w:rsidRPr="001213AA">
        <w:rPr>
          <w:rFonts w:ascii="Times New Roman" w:eastAsia="Times New Roman" w:hAnsi="Times New Roman" w:cs="Times New Roman"/>
          <w:sz w:val="26"/>
          <w:szCs w:val="26"/>
          <w:lang w:eastAsia="ru-RU"/>
        </w:rPr>
        <w:t>обучающихся.…</w:t>
      </w:r>
      <w:proofErr w:type="gramEnd"/>
      <w:r w:rsidRPr="001213AA">
        <w:rPr>
          <w:rFonts w:ascii="Times New Roman" w:eastAsia="Times New Roman" w:hAnsi="Times New Roman" w:cs="Times New Roman"/>
          <w:sz w:val="26"/>
          <w:szCs w:val="26"/>
          <w:lang w:eastAsia="ru-RU"/>
        </w:rPr>
        <w:t>…</w:t>
      </w:r>
      <w:r w:rsidR="001213AA">
        <w:rPr>
          <w:rFonts w:ascii="Times New Roman" w:eastAsia="Times New Roman" w:hAnsi="Times New Roman" w:cs="Times New Roman"/>
          <w:sz w:val="26"/>
          <w:szCs w:val="26"/>
          <w:lang w:eastAsia="ru-RU"/>
        </w:rPr>
        <w:t>6</w:t>
      </w:r>
    </w:p>
    <w:p w:rsidR="00576337" w:rsidRPr="001213AA" w:rsidRDefault="00576337" w:rsidP="00576337">
      <w:pPr>
        <w:spacing w:after="0" w:line="360" w:lineRule="auto"/>
        <w:rPr>
          <w:rFonts w:ascii="Times New Roman" w:eastAsia="Times New Roman" w:hAnsi="Times New Roman" w:cs="Times New Roman"/>
          <w:sz w:val="26"/>
          <w:szCs w:val="26"/>
          <w:lang w:eastAsia="ru-RU"/>
        </w:rPr>
      </w:pPr>
      <w:r w:rsidRPr="001213AA">
        <w:rPr>
          <w:rFonts w:ascii="Times New Roman" w:eastAsia="Times New Roman" w:hAnsi="Times New Roman" w:cs="Times New Roman"/>
          <w:sz w:val="26"/>
          <w:szCs w:val="26"/>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 ……...……...</w:t>
      </w:r>
      <w:r w:rsidR="001213AA">
        <w:rPr>
          <w:rFonts w:ascii="Times New Roman" w:eastAsia="Times New Roman" w:hAnsi="Times New Roman" w:cs="Times New Roman"/>
          <w:sz w:val="26"/>
          <w:szCs w:val="26"/>
          <w:lang w:eastAsia="ru-RU"/>
        </w:rPr>
        <w:t>7</w:t>
      </w:r>
    </w:p>
    <w:p w:rsidR="00576337" w:rsidRPr="001213AA" w:rsidRDefault="00576337" w:rsidP="00576337">
      <w:pPr>
        <w:spacing w:after="0" w:line="360" w:lineRule="auto"/>
        <w:rPr>
          <w:rFonts w:ascii="Times New Roman" w:eastAsia="Times New Roman" w:hAnsi="Times New Roman" w:cs="Times New Roman"/>
          <w:sz w:val="26"/>
          <w:szCs w:val="26"/>
          <w:lang w:eastAsia="ru-RU"/>
        </w:rPr>
      </w:pPr>
      <w:r w:rsidRPr="001213AA">
        <w:rPr>
          <w:rFonts w:ascii="Times New Roman" w:eastAsia="Times New Roman" w:hAnsi="Times New Roman" w:cs="Times New Roman"/>
          <w:sz w:val="26"/>
          <w:szCs w:val="26"/>
          <w:lang w:eastAsia="ru-RU"/>
        </w:rPr>
        <w:t>5.1. Содержание дисциплины………………………………………………………...……...</w:t>
      </w:r>
      <w:r w:rsidR="001213AA">
        <w:rPr>
          <w:rFonts w:ascii="Times New Roman" w:eastAsia="Times New Roman" w:hAnsi="Times New Roman" w:cs="Times New Roman"/>
          <w:sz w:val="26"/>
          <w:szCs w:val="26"/>
          <w:lang w:eastAsia="ru-RU"/>
        </w:rPr>
        <w:t>7</w:t>
      </w:r>
    </w:p>
    <w:p w:rsidR="00576337" w:rsidRPr="001213AA" w:rsidRDefault="00576337" w:rsidP="00576337">
      <w:pPr>
        <w:spacing w:after="0" w:line="360" w:lineRule="auto"/>
        <w:rPr>
          <w:rFonts w:ascii="Times New Roman" w:eastAsia="Times New Roman" w:hAnsi="Times New Roman" w:cs="Times New Roman"/>
          <w:sz w:val="26"/>
          <w:szCs w:val="26"/>
          <w:lang w:eastAsia="ru-RU"/>
        </w:rPr>
      </w:pPr>
      <w:r w:rsidRPr="001213AA">
        <w:rPr>
          <w:rFonts w:ascii="Times New Roman" w:eastAsia="Times New Roman" w:hAnsi="Times New Roman" w:cs="Times New Roman"/>
          <w:sz w:val="26"/>
          <w:szCs w:val="26"/>
          <w:lang w:eastAsia="ru-RU"/>
        </w:rPr>
        <w:t>5.2. Учебно-тематический план………………………………………………</w:t>
      </w:r>
      <w:proofErr w:type="gramStart"/>
      <w:r w:rsidRPr="001213AA">
        <w:rPr>
          <w:rFonts w:ascii="Times New Roman" w:eastAsia="Times New Roman" w:hAnsi="Times New Roman" w:cs="Times New Roman"/>
          <w:sz w:val="26"/>
          <w:szCs w:val="26"/>
          <w:lang w:eastAsia="ru-RU"/>
        </w:rPr>
        <w:t>…....</w:t>
      </w:r>
      <w:proofErr w:type="gramEnd"/>
      <w:r w:rsidRPr="001213AA">
        <w:rPr>
          <w:rFonts w:ascii="Times New Roman" w:eastAsia="Times New Roman" w:hAnsi="Times New Roman" w:cs="Times New Roman"/>
          <w:sz w:val="26"/>
          <w:szCs w:val="26"/>
          <w:lang w:eastAsia="ru-RU"/>
        </w:rPr>
        <w:t>…..........</w:t>
      </w:r>
      <w:r w:rsidR="001213AA">
        <w:rPr>
          <w:rFonts w:ascii="Times New Roman" w:eastAsia="Times New Roman" w:hAnsi="Times New Roman" w:cs="Times New Roman"/>
          <w:sz w:val="26"/>
          <w:szCs w:val="26"/>
          <w:lang w:eastAsia="ru-RU"/>
        </w:rPr>
        <w:t>9</w:t>
      </w:r>
    </w:p>
    <w:p w:rsidR="00576337" w:rsidRPr="001213AA" w:rsidRDefault="00576337" w:rsidP="00576337">
      <w:pPr>
        <w:spacing w:after="0" w:line="360" w:lineRule="auto"/>
        <w:rPr>
          <w:rFonts w:ascii="Times New Roman" w:eastAsia="Times New Roman" w:hAnsi="Times New Roman" w:cs="Times New Roman"/>
          <w:sz w:val="26"/>
          <w:szCs w:val="26"/>
          <w:lang w:eastAsia="ru-RU"/>
        </w:rPr>
      </w:pPr>
      <w:r w:rsidRPr="001213AA">
        <w:rPr>
          <w:rFonts w:ascii="Times New Roman" w:eastAsia="Times New Roman" w:hAnsi="Times New Roman" w:cs="Times New Roman"/>
          <w:sz w:val="26"/>
          <w:szCs w:val="26"/>
          <w:lang w:eastAsia="ru-RU"/>
        </w:rPr>
        <w:t>5.3. Содержание семинаров, практических занятий</w:t>
      </w:r>
      <w:proofErr w:type="gramStart"/>
      <w:r w:rsidRPr="001213AA">
        <w:rPr>
          <w:rFonts w:ascii="Times New Roman" w:eastAsia="Times New Roman" w:hAnsi="Times New Roman" w:cs="Times New Roman"/>
          <w:sz w:val="26"/>
          <w:szCs w:val="26"/>
          <w:lang w:eastAsia="ru-RU"/>
        </w:rPr>
        <w:t xml:space="preserve"> ….</w:t>
      </w:r>
      <w:proofErr w:type="gramEnd"/>
      <w:r w:rsidRPr="001213AA">
        <w:rPr>
          <w:rFonts w:ascii="Times New Roman" w:eastAsia="Times New Roman" w:hAnsi="Times New Roman" w:cs="Times New Roman"/>
          <w:sz w:val="26"/>
          <w:szCs w:val="26"/>
          <w:lang w:eastAsia="ru-RU"/>
        </w:rPr>
        <w:t>…………………….………..........1</w:t>
      </w:r>
      <w:r w:rsidR="001213AA">
        <w:rPr>
          <w:rFonts w:ascii="Times New Roman" w:eastAsia="Times New Roman" w:hAnsi="Times New Roman" w:cs="Times New Roman"/>
          <w:sz w:val="26"/>
          <w:szCs w:val="26"/>
          <w:lang w:eastAsia="ru-RU"/>
        </w:rPr>
        <w:t>0</w:t>
      </w:r>
    </w:p>
    <w:p w:rsidR="00576337" w:rsidRPr="001213AA" w:rsidRDefault="00576337" w:rsidP="00576337">
      <w:pPr>
        <w:spacing w:after="0" w:line="360" w:lineRule="auto"/>
        <w:rPr>
          <w:rFonts w:ascii="Times New Roman" w:eastAsia="Times New Roman" w:hAnsi="Times New Roman" w:cs="Times New Roman"/>
          <w:sz w:val="26"/>
          <w:szCs w:val="26"/>
          <w:lang w:eastAsia="ru-RU"/>
        </w:rPr>
      </w:pPr>
      <w:r w:rsidRPr="001213AA">
        <w:rPr>
          <w:rFonts w:ascii="Times New Roman" w:eastAsia="Times New Roman" w:hAnsi="Times New Roman" w:cs="Times New Roman"/>
          <w:sz w:val="26"/>
          <w:szCs w:val="26"/>
          <w:lang w:eastAsia="ru-RU"/>
        </w:rPr>
        <w:t xml:space="preserve">6. Перечень учебно-методического обеспечения для самостоятельной работы обучающихся по </w:t>
      </w:r>
      <w:proofErr w:type="gramStart"/>
      <w:r w:rsidRPr="001213AA">
        <w:rPr>
          <w:rFonts w:ascii="Times New Roman" w:eastAsia="Times New Roman" w:hAnsi="Times New Roman" w:cs="Times New Roman"/>
          <w:sz w:val="26"/>
          <w:szCs w:val="26"/>
          <w:lang w:eastAsia="ru-RU"/>
        </w:rPr>
        <w:t>дисциплине.…</w:t>
      </w:r>
      <w:proofErr w:type="gramEnd"/>
      <w:r w:rsidRPr="001213AA">
        <w:rPr>
          <w:rFonts w:ascii="Times New Roman" w:eastAsia="Times New Roman" w:hAnsi="Times New Roman" w:cs="Times New Roman"/>
          <w:sz w:val="26"/>
          <w:szCs w:val="26"/>
          <w:lang w:eastAsia="ru-RU"/>
        </w:rPr>
        <w:t>…………………………………………………………….1</w:t>
      </w:r>
      <w:r w:rsidR="001213AA">
        <w:rPr>
          <w:rFonts w:ascii="Times New Roman" w:eastAsia="Times New Roman" w:hAnsi="Times New Roman" w:cs="Times New Roman"/>
          <w:sz w:val="26"/>
          <w:szCs w:val="26"/>
          <w:lang w:eastAsia="ru-RU"/>
        </w:rPr>
        <w:t>1</w:t>
      </w:r>
    </w:p>
    <w:p w:rsidR="00576337" w:rsidRPr="001213AA" w:rsidRDefault="00576337" w:rsidP="00576337">
      <w:pPr>
        <w:spacing w:after="0" w:line="360" w:lineRule="auto"/>
        <w:rPr>
          <w:rFonts w:ascii="Times New Roman" w:eastAsia="Times New Roman" w:hAnsi="Times New Roman" w:cs="Times New Roman"/>
          <w:sz w:val="26"/>
          <w:szCs w:val="26"/>
          <w:lang w:eastAsia="ru-RU"/>
        </w:rPr>
      </w:pPr>
      <w:r w:rsidRPr="001213AA">
        <w:rPr>
          <w:rFonts w:ascii="Times New Roman" w:eastAsia="Times New Roman" w:hAnsi="Times New Roman" w:cs="Times New Roman"/>
          <w:sz w:val="26"/>
          <w:szCs w:val="26"/>
          <w:lang w:eastAsia="ru-RU"/>
        </w:rPr>
        <w:t>6.1. Перечень вопросов, отводимых на самостоятельное освоение дисциплины, формы внеаудиторной самостоятельной работы…………………………………………………...1</w:t>
      </w:r>
      <w:r w:rsidR="001213AA">
        <w:rPr>
          <w:rFonts w:ascii="Times New Roman" w:eastAsia="Times New Roman" w:hAnsi="Times New Roman" w:cs="Times New Roman"/>
          <w:sz w:val="26"/>
          <w:szCs w:val="26"/>
          <w:lang w:eastAsia="ru-RU"/>
        </w:rPr>
        <w:t>1</w:t>
      </w:r>
    </w:p>
    <w:p w:rsidR="00576337" w:rsidRPr="001213AA" w:rsidRDefault="00576337" w:rsidP="00576337">
      <w:pPr>
        <w:spacing w:after="0" w:line="360" w:lineRule="auto"/>
        <w:rPr>
          <w:rFonts w:ascii="Times New Roman" w:eastAsia="Times New Roman" w:hAnsi="Times New Roman" w:cs="Times New Roman"/>
          <w:sz w:val="26"/>
          <w:szCs w:val="26"/>
          <w:lang w:eastAsia="ru-RU"/>
        </w:rPr>
      </w:pPr>
      <w:r w:rsidRPr="001213AA">
        <w:rPr>
          <w:rFonts w:ascii="Times New Roman" w:eastAsia="Times New Roman" w:hAnsi="Times New Roman" w:cs="Times New Roman"/>
          <w:sz w:val="26"/>
          <w:szCs w:val="26"/>
          <w:lang w:eastAsia="ru-RU"/>
        </w:rPr>
        <w:t xml:space="preserve">6.2. Перечень вопросов, заданий, тем для подготовки к текущему </w:t>
      </w:r>
      <w:proofErr w:type="gramStart"/>
      <w:r w:rsidRPr="001213AA">
        <w:rPr>
          <w:rFonts w:ascii="Times New Roman" w:eastAsia="Times New Roman" w:hAnsi="Times New Roman" w:cs="Times New Roman"/>
          <w:sz w:val="26"/>
          <w:szCs w:val="26"/>
          <w:lang w:eastAsia="ru-RU"/>
        </w:rPr>
        <w:t>контролю….</w:t>
      </w:r>
      <w:proofErr w:type="gramEnd"/>
      <w:r w:rsidRPr="001213AA">
        <w:rPr>
          <w:rFonts w:ascii="Times New Roman" w:eastAsia="Times New Roman" w:hAnsi="Times New Roman" w:cs="Times New Roman"/>
          <w:sz w:val="26"/>
          <w:szCs w:val="26"/>
          <w:lang w:eastAsia="ru-RU"/>
        </w:rPr>
        <w:t>………..</w:t>
      </w:r>
      <w:r w:rsidR="001213AA">
        <w:rPr>
          <w:rFonts w:ascii="Times New Roman" w:eastAsia="Times New Roman" w:hAnsi="Times New Roman" w:cs="Times New Roman"/>
          <w:sz w:val="26"/>
          <w:szCs w:val="26"/>
          <w:lang w:eastAsia="ru-RU"/>
        </w:rPr>
        <w:t>12</w:t>
      </w:r>
    </w:p>
    <w:p w:rsidR="00576337" w:rsidRPr="001213AA" w:rsidRDefault="00576337" w:rsidP="00576337">
      <w:pPr>
        <w:spacing w:after="0" w:line="360" w:lineRule="auto"/>
        <w:rPr>
          <w:rFonts w:ascii="Times New Roman" w:eastAsia="Times New Roman" w:hAnsi="Times New Roman" w:cs="Times New Roman"/>
          <w:sz w:val="26"/>
          <w:szCs w:val="26"/>
          <w:lang w:eastAsia="ru-RU"/>
        </w:rPr>
      </w:pPr>
      <w:r w:rsidRPr="001213AA">
        <w:rPr>
          <w:rFonts w:ascii="Times New Roman" w:eastAsia="Times New Roman" w:hAnsi="Times New Roman" w:cs="Times New Roman"/>
          <w:sz w:val="26"/>
          <w:szCs w:val="26"/>
          <w:lang w:eastAsia="ru-RU"/>
        </w:rPr>
        <w:t>7. Фонд оценочных средств для проведения промежуточной аттестации обучающихся по дисциплине………………………………</w:t>
      </w:r>
      <w:proofErr w:type="gramStart"/>
      <w:r w:rsidRPr="001213AA">
        <w:rPr>
          <w:rFonts w:ascii="Times New Roman" w:eastAsia="Times New Roman" w:hAnsi="Times New Roman" w:cs="Times New Roman"/>
          <w:sz w:val="26"/>
          <w:szCs w:val="26"/>
          <w:lang w:eastAsia="ru-RU"/>
        </w:rPr>
        <w:t>…….</w:t>
      </w:r>
      <w:proofErr w:type="gramEnd"/>
      <w:r w:rsidRPr="001213AA">
        <w:rPr>
          <w:rFonts w:ascii="Times New Roman" w:eastAsia="Times New Roman" w:hAnsi="Times New Roman" w:cs="Times New Roman"/>
          <w:sz w:val="26"/>
          <w:szCs w:val="26"/>
          <w:lang w:eastAsia="ru-RU"/>
        </w:rPr>
        <w:t>…………………………………………..</w:t>
      </w:r>
      <w:r w:rsidR="001213AA">
        <w:rPr>
          <w:rFonts w:ascii="Times New Roman" w:eastAsia="Times New Roman" w:hAnsi="Times New Roman" w:cs="Times New Roman"/>
          <w:sz w:val="26"/>
          <w:szCs w:val="26"/>
          <w:lang w:eastAsia="ru-RU"/>
        </w:rPr>
        <w:t>16</w:t>
      </w:r>
    </w:p>
    <w:p w:rsidR="00576337" w:rsidRPr="001213AA" w:rsidRDefault="00576337" w:rsidP="00576337">
      <w:pPr>
        <w:spacing w:after="0" w:line="360" w:lineRule="auto"/>
        <w:rPr>
          <w:rFonts w:ascii="Times New Roman" w:eastAsia="Times New Roman" w:hAnsi="Times New Roman" w:cs="Times New Roman"/>
          <w:sz w:val="26"/>
          <w:szCs w:val="26"/>
          <w:lang w:eastAsia="ru-RU"/>
        </w:rPr>
      </w:pPr>
      <w:r w:rsidRPr="001213AA">
        <w:rPr>
          <w:rFonts w:ascii="Times New Roman" w:eastAsia="Times New Roman" w:hAnsi="Times New Roman" w:cs="Times New Roman"/>
          <w:sz w:val="26"/>
          <w:szCs w:val="26"/>
          <w:lang w:eastAsia="ru-RU"/>
        </w:rPr>
        <w:t>8. Перечень основной и дополнительной учебной литературы, необходимой для освоения дисциплины………………………………</w:t>
      </w:r>
      <w:proofErr w:type="gramStart"/>
      <w:r w:rsidRPr="001213AA">
        <w:rPr>
          <w:rFonts w:ascii="Times New Roman" w:eastAsia="Times New Roman" w:hAnsi="Times New Roman" w:cs="Times New Roman"/>
          <w:sz w:val="26"/>
          <w:szCs w:val="26"/>
          <w:lang w:eastAsia="ru-RU"/>
        </w:rPr>
        <w:t>…….</w:t>
      </w:r>
      <w:proofErr w:type="gramEnd"/>
      <w:r w:rsidRPr="001213AA">
        <w:rPr>
          <w:rFonts w:ascii="Times New Roman" w:eastAsia="Times New Roman" w:hAnsi="Times New Roman" w:cs="Times New Roman"/>
          <w:sz w:val="26"/>
          <w:szCs w:val="26"/>
          <w:lang w:eastAsia="ru-RU"/>
        </w:rPr>
        <w:t>.……………....................………</w:t>
      </w:r>
      <w:r w:rsidR="001213AA">
        <w:rPr>
          <w:rFonts w:ascii="Times New Roman" w:eastAsia="Times New Roman" w:hAnsi="Times New Roman" w:cs="Times New Roman"/>
          <w:sz w:val="26"/>
          <w:szCs w:val="26"/>
          <w:lang w:eastAsia="ru-RU"/>
        </w:rPr>
        <w:t>23</w:t>
      </w:r>
    </w:p>
    <w:p w:rsidR="00576337" w:rsidRPr="001213AA" w:rsidRDefault="00576337" w:rsidP="00576337">
      <w:pPr>
        <w:spacing w:after="0" w:line="360" w:lineRule="auto"/>
        <w:rPr>
          <w:rFonts w:ascii="Times New Roman" w:eastAsia="Times New Roman" w:hAnsi="Times New Roman" w:cs="Times New Roman"/>
          <w:sz w:val="26"/>
          <w:szCs w:val="26"/>
          <w:lang w:eastAsia="ru-RU"/>
        </w:rPr>
      </w:pPr>
      <w:r w:rsidRPr="001213AA">
        <w:rPr>
          <w:rFonts w:ascii="Times New Roman" w:eastAsia="Times New Roman" w:hAnsi="Times New Roman" w:cs="Times New Roman"/>
          <w:sz w:val="26"/>
          <w:szCs w:val="26"/>
          <w:lang w:eastAsia="ru-RU"/>
        </w:rPr>
        <w:t>9. Перечень ресурсов информационно-телекоммуникационной сети «Интернет», необходимых для освоения дисциплины…………………………………………………...</w:t>
      </w:r>
      <w:r w:rsidR="001213AA" w:rsidRPr="001213AA">
        <w:rPr>
          <w:rFonts w:ascii="Times New Roman" w:eastAsia="Times New Roman" w:hAnsi="Times New Roman" w:cs="Times New Roman"/>
          <w:sz w:val="26"/>
          <w:szCs w:val="26"/>
          <w:lang w:eastAsia="ru-RU"/>
        </w:rPr>
        <w:t>25</w:t>
      </w:r>
    </w:p>
    <w:p w:rsidR="00576337" w:rsidRPr="001213AA" w:rsidRDefault="00576337" w:rsidP="00576337">
      <w:pPr>
        <w:spacing w:after="0" w:line="360" w:lineRule="auto"/>
        <w:rPr>
          <w:rFonts w:ascii="Times New Roman" w:eastAsia="Times New Roman" w:hAnsi="Times New Roman" w:cs="Times New Roman"/>
          <w:sz w:val="26"/>
          <w:szCs w:val="26"/>
          <w:lang w:eastAsia="ru-RU"/>
        </w:rPr>
      </w:pPr>
      <w:r w:rsidRPr="001213AA">
        <w:rPr>
          <w:rFonts w:ascii="Times New Roman" w:eastAsia="Times New Roman" w:hAnsi="Times New Roman" w:cs="Times New Roman"/>
          <w:sz w:val="26"/>
          <w:szCs w:val="26"/>
          <w:lang w:eastAsia="ru-RU"/>
        </w:rPr>
        <w:t>10. Методические указания для обучающихся по освоению дисциплины………</w:t>
      </w:r>
      <w:proofErr w:type="gramStart"/>
      <w:r w:rsidRPr="001213AA">
        <w:rPr>
          <w:rFonts w:ascii="Times New Roman" w:eastAsia="Times New Roman" w:hAnsi="Times New Roman" w:cs="Times New Roman"/>
          <w:sz w:val="26"/>
          <w:szCs w:val="26"/>
          <w:lang w:eastAsia="ru-RU"/>
        </w:rPr>
        <w:t>…….</w:t>
      </w:r>
      <w:proofErr w:type="gramEnd"/>
      <w:r w:rsidRPr="001213AA">
        <w:rPr>
          <w:rFonts w:ascii="Times New Roman" w:eastAsia="Times New Roman" w:hAnsi="Times New Roman" w:cs="Times New Roman"/>
          <w:sz w:val="26"/>
          <w:szCs w:val="26"/>
          <w:lang w:eastAsia="ru-RU"/>
        </w:rPr>
        <w:t>…</w:t>
      </w:r>
      <w:r w:rsidR="001213AA" w:rsidRPr="001213AA">
        <w:rPr>
          <w:rFonts w:ascii="Times New Roman" w:eastAsia="Times New Roman" w:hAnsi="Times New Roman" w:cs="Times New Roman"/>
          <w:sz w:val="26"/>
          <w:szCs w:val="26"/>
          <w:lang w:eastAsia="ru-RU"/>
        </w:rPr>
        <w:t>25</w:t>
      </w:r>
    </w:p>
    <w:p w:rsidR="00576337" w:rsidRPr="001213AA" w:rsidRDefault="00576337" w:rsidP="00576337">
      <w:pPr>
        <w:spacing w:after="0" w:line="360" w:lineRule="auto"/>
        <w:rPr>
          <w:rFonts w:ascii="Times New Roman" w:eastAsia="Times New Roman" w:hAnsi="Times New Roman" w:cs="Times New Roman"/>
          <w:sz w:val="26"/>
          <w:szCs w:val="26"/>
          <w:lang w:eastAsia="ru-RU"/>
        </w:rPr>
      </w:pPr>
      <w:r w:rsidRPr="001213AA">
        <w:rPr>
          <w:rFonts w:ascii="Times New Roman" w:eastAsia="Times New Roman" w:hAnsi="Times New Roman" w:cs="Times New Roman"/>
          <w:sz w:val="26"/>
          <w:szCs w:val="26"/>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roofErr w:type="gramStart"/>
      <w:r w:rsidRPr="001213AA">
        <w:rPr>
          <w:rFonts w:ascii="Times New Roman" w:eastAsia="Times New Roman" w:hAnsi="Times New Roman" w:cs="Times New Roman"/>
          <w:sz w:val="26"/>
          <w:szCs w:val="26"/>
          <w:lang w:eastAsia="ru-RU"/>
        </w:rPr>
        <w:t>…….</w:t>
      </w:r>
      <w:proofErr w:type="gramEnd"/>
      <w:r w:rsidRPr="001213AA">
        <w:rPr>
          <w:rFonts w:ascii="Times New Roman" w:eastAsia="Times New Roman" w:hAnsi="Times New Roman" w:cs="Times New Roman"/>
          <w:sz w:val="26"/>
          <w:szCs w:val="26"/>
          <w:lang w:eastAsia="ru-RU"/>
        </w:rPr>
        <w:t>.….…………..</w:t>
      </w:r>
      <w:r w:rsidR="001213AA" w:rsidRPr="001213AA">
        <w:rPr>
          <w:rFonts w:ascii="Times New Roman" w:eastAsia="Times New Roman" w:hAnsi="Times New Roman" w:cs="Times New Roman"/>
          <w:sz w:val="26"/>
          <w:szCs w:val="26"/>
          <w:lang w:eastAsia="ru-RU"/>
        </w:rPr>
        <w:t>2</w:t>
      </w:r>
      <w:r w:rsidRPr="001213AA">
        <w:rPr>
          <w:rFonts w:ascii="Times New Roman" w:eastAsia="Times New Roman" w:hAnsi="Times New Roman" w:cs="Times New Roman"/>
          <w:sz w:val="26"/>
          <w:szCs w:val="26"/>
          <w:lang w:eastAsia="ru-RU"/>
        </w:rPr>
        <w:t>6</w:t>
      </w:r>
    </w:p>
    <w:p w:rsidR="000725A1" w:rsidRDefault="00576337" w:rsidP="00576337">
      <w:pPr>
        <w:spacing w:after="0" w:line="360" w:lineRule="auto"/>
        <w:rPr>
          <w:rFonts w:ascii="Times New Roman" w:eastAsia="Times New Roman" w:hAnsi="Times New Roman" w:cs="Times New Roman"/>
          <w:sz w:val="26"/>
          <w:szCs w:val="26"/>
          <w:lang w:eastAsia="ru-RU"/>
        </w:rPr>
      </w:pPr>
      <w:r w:rsidRPr="001213AA">
        <w:rPr>
          <w:rFonts w:ascii="Times New Roman" w:eastAsia="Times New Roman" w:hAnsi="Times New Roman" w:cs="Times New Roman"/>
          <w:sz w:val="26"/>
          <w:szCs w:val="26"/>
          <w:lang w:eastAsia="ru-RU"/>
        </w:rPr>
        <w:t>12. Описание материально-технической базы, необходимой для осуществления образовательного процесса по дисциплине…………………………………………...........</w:t>
      </w:r>
      <w:r w:rsidR="001213AA" w:rsidRPr="001213AA">
        <w:rPr>
          <w:rFonts w:ascii="Times New Roman" w:eastAsia="Times New Roman" w:hAnsi="Times New Roman" w:cs="Times New Roman"/>
          <w:sz w:val="26"/>
          <w:szCs w:val="26"/>
          <w:lang w:eastAsia="ru-RU"/>
        </w:rPr>
        <w:t>2</w:t>
      </w:r>
      <w:r w:rsidRPr="001213AA">
        <w:rPr>
          <w:rFonts w:ascii="Times New Roman" w:eastAsia="Times New Roman" w:hAnsi="Times New Roman" w:cs="Times New Roman"/>
          <w:sz w:val="26"/>
          <w:szCs w:val="26"/>
          <w:lang w:eastAsia="ru-RU"/>
        </w:rPr>
        <w:t>6</w:t>
      </w:r>
    </w:p>
    <w:p w:rsidR="00576337" w:rsidRPr="000725A1" w:rsidRDefault="00576337" w:rsidP="00576337">
      <w:pPr>
        <w:spacing w:after="0" w:line="360" w:lineRule="auto"/>
        <w:rPr>
          <w:rFonts w:ascii="Times New Roman" w:eastAsia="Calibri" w:hAnsi="Times New Roman" w:cs="Times New Roman"/>
          <w:b/>
          <w:i/>
          <w:sz w:val="26"/>
          <w:szCs w:val="26"/>
          <w:lang w:eastAsia="ru-RU"/>
        </w:rPr>
      </w:pPr>
      <w:r w:rsidRPr="000725A1">
        <w:rPr>
          <w:rFonts w:ascii="Times New Roman" w:eastAsia="Calibri" w:hAnsi="Times New Roman" w:cs="Times New Roman"/>
          <w:b/>
          <w:i/>
          <w:sz w:val="26"/>
          <w:szCs w:val="26"/>
          <w:lang w:eastAsia="ru-RU"/>
        </w:rPr>
        <w:br w:type="page"/>
      </w:r>
    </w:p>
    <w:p w:rsidR="00576337" w:rsidRDefault="00576337" w:rsidP="00576337">
      <w:pPr>
        <w:spacing w:after="0" w:line="240" w:lineRule="auto"/>
        <w:ind w:firstLine="709"/>
        <w:rPr>
          <w:rFonts w:ascii="Times New Roman" w:eastAsia="Calibri" w:hAnsi="Times New Roman" w:cs="Times New Roman"/>
          <w:b/>
          <w:sz w:val="28"/>
          <w:szCs w:val="24"/>
          <w:lang w:eastAsia="ru-RU"/>
        </w:rPr>
      </w:pPr>
      <w:r w:rsidRPr="00254979">
        <w:rPr>
          <w:rFonts w:ascii="Times New Roman" w:eastAsia="Calibri" w:hAnsi="Times New Roman" w:cs="Times New Roman"/>
          <w:b/>
          <w:sz w:val="26"/>
          <w:szCs w:val="26"/>
          <w:lang w:eastAsia="ru-RU"/>
        </w:rPr>
        <w:lastRenderedPageBreak/>
        <w:t xml:space="preserve">1. </w:t>
      </w:r>
      <w:r w:rsidRPr="00254979">
        <w:rPr>
          <w:rFonts w:ascii="Times New Roman" w:eastAsia="Calibri" w:hAnsi="Times New Roman" w:cs="Times New Roman"/>
          <w:b/>
          <w:sz w:val="28"/>
          <w:szCs w:val="24"/>
          <w:lang w:eastAsia="ru-RU"/>
        </w:rPr>
        <w:t>Наименование дисциплины</w:t>
      </w:r>
    </w:p>
    <w:p w:rsidR="000F7295" w:rsidRPr="00254979" w:rsidRDefault="000F7295" w:rsidP="00576337">
      <w:pPr>
        <w:spacing w:after="0" w:line="240" w:lineRule="auto"/>
        <w:ind w:firstLine="709"/>
        <w:rPr>
          <w:rFonts w:ascii="Times New Roman" w:eastAsia="Calibri" w:hAnsi="Times New Roman" w:cs="Times New Roman"/>
          <w:b/>
          <w:sz w:val="28"/>
          <w:szCs w:val="24"/>
          <w:lang w:eastAsia="ru-RU"/>
        </w:rPr>
      </w:pPr>
    </w:p>
    <w:p w:rsidR="00576337" w:rsidRPr="000F7295" w:rsidRDefault="00576337" w:rsidP="00576337">
      <w:pPr>
        <w:spacing w:after="0" w:line="240" w:lineRule="auto"/>
        <w:ind w:firstLine="709"/>
        <w:contextualSpacing/>
        <w:jc w:val="both"/>
        <w:rPr>
          <w:rFonts w:ascii="Times New Roman" w:eastAsia="Times New Roman" w:hAnsi="Times New Roman" w:cs="Times New Roman"/>
          <w:color w:val="000000"/>
          <w:sz w:val="28"/>
          <w:szCs w:val="28"/>
          <w:lang w:eastAsia="ar-SA"/>
        </w:rPr>
      </w:pPr>
      <w:r w:rsidRPr="000F7295">
        <w:rPr>
          <w:rFonts w:ascii="Times New Roman" w:eastAsia="Times New Roman" w:hAnsi="Times New Roman" w:cs="Times New Roman"/>
          <w:color w:val="000000"/>
          <w:sz w:val="28"/>
          <w:szCs w:val="28"/>
          <w:lang w:eastAsia="ar-SA"/>
        </w:rPr>
        <w:t>Международно-правовое регулирование противодействия коррупции</w:t>
      </w:r>
    </w:p>
    <w:p w:rsidR="00576337" w:rsidRPr="000F7295" w:rsidRDefault="00576337" w:rsidP="00576337">
      <w:pPr>
        <w:spacing w:after="0" w:line="240" w:lineRule="auto"/>
        <w:ind w:firstLine="709"/>
        <w:contextualSpacing/>
        <w:jc w:val="both"/>
        <w:rPr>
          <w:rFonts w:ascii="Times New Roman" w:eastAsia="Calibri" w:hAnsi="Times New Roman" w:cs="Times New Roman"/>
          <w:sz w:val="28"/>
          <w:szCs w:val="24"/>
          <w:lang w:eastAsia="ru-RU"/>
        </w:rPr>
      </w:pPr>
    </w:p>
    <w:p w:rsidR="00576337" w:rsidRPr="00254979" w:rsidRDefault="00576337" w:rsidP="00576337">
      <w:pPr>
        <w:spacing w:after="0" w:line="240" w:lineRule="auto"/>
        <w:ind w:firstLine="709"/>
        <w:contextualSpacing/>
        <w:jc w:val="both"/>
        <w:rPr>
          <w:rFonts w:ascii="Times New Roman" w:eastAsia="Calibri" w:hAnsi="Times New Roman" w:cs="Times New Roman"/>
          <w:b/>
          <w:sz w:val="28"/>
          <w:szCs w:val="24"/>
          <w:lang w:eastAsia="ru-RU"/>
        </w:rPr>
      </w:pPr>
      <w:r w:rsidRPr="00E065BB">
        <w:rPr>
          <w:rFonts w:ascii="Times New Roman" w:eastAsia="Calibri" w:hAnsi="Times New Roman" w:cs="Times New Roman"/>
          <w:b/>
          <w:sz w:val="28"/>
          <w:szCs w:val="24"/>
          <w:lang w:eastAsia="ru-RU"/>
        </w:rPr>
        <w:t>2. Перечень планируемых результатов</w:t>
      </w:r>
      <w:r w:rsidRPr="00254979">
        <w:rPr>
          <w:rFonts w:ascii="Times New Roman" w:eastAsia="Calibri" w:hAnsi="Times New Roman" w:cs="Times New Roman"/>
          <w:b/>
          <w:sz w:val="28"/>
          <w:szCs w:val="24"/>
          <w:lang w:eastAsia="ru-RU"/>
        </w:rPr>
        <w:t xml:space="preserve">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576337" w:rsidRPr="00254979" w:rsidRDefault="00576337" w:rsidP="00576337">
      <w:pPr>
        <w:tabs>
          <w:tab w:val="left" w:pos="851"/>
        </w:tabs>
        <w:spacing w:after="0" w:line="240" w:lineRule="auto"/>
        <w:jc w:val="center"/>
        <w:rPr>
          <w:rFonts w:ascii="Times New Roman" w:eastAsia="Times New Roman" w:hAnsi="Times New Roman" w:cs="Times New Roman"/>
          <w:i/>
          <w:iCs/>
          <w:color w:val="000000"/>
          <w:sz w:val="28"/>
          <w:szCs w:val="28"/>
          <w:shd w:val="clear" w:color="auto" w:fill="FFFFFF"/>
        </w:rPr>
      </w:pPr>
      <w:bookmarkStart w:id="1" w:name="_Hlk88561778"/>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2551"/>
        <w:gridCol w:w="2693"/>
        <w:gridCol w:w="4678"/>
      </w:tblGrid>
      <w:tr w:rsidR="00576337" w:rsidRPr="00B30B20" w:rsidTr="001213AA">
        <w:tc>
          <w:tcPr>
            <w:tcW w:w="1135" w:type="dxa"/>
            <w:tcBorders>
              <w:top w:val="single" w:sz="4" w:space="0" w:color="auto"/>
              <w:left w:val="single" w:sz="4" w:space="0" w:color="auto"/>
              <w:bottom w:val="single" w:sz="4" w:space="0" w:color="auto"/>
              <w:right w:val="single" w:sz="4" w:space="0" w:color="auto"/>
            </w:tcBorders>
            <w:vAlign w:val="center"/>
            <w:hideMark/>
          </w:tcPr>
          <w:p w:rsidR="00576337" w:rsidRPr="00B30B20" w:rsidRDefault="00576337" w:rsidP="00576337">
            <w:pPr>
              <w:tabs>
                <w:tab w:val="left" w:pos="0"/>
              </w:tabs>
              <w:suppressAutoHyphens/>
              <w:spacing w:after="0" w:line="240" w:lineRule="auto"/>
              <w:jc w:val="center"/>
              <w:rPr>
                <w:rFonts w:ascii="Times New Roman" w:eastAsia="Times New Roman" w:hAnsi="Times New Roman" w:cs="Times New Roman"/>
                <w:b/>
                <w:sz w:val="24"/>
                <w:szCs w:val="24"/>
              </w:rPr>
            </w:pPr>
            <w:r w:rsidRPr="00B30B20">
              <w:rPr>
                <w:rFonts w:ascii="Times New Roman" w:eastAsia="Times New Roman" w:hAnsi="Times New Roman" w:cs="Times New Roman"/>
                <w:b/>
                <w:sz w:val="24"/>
                <w:szCs w:val="24"/>
              </w:rPr>
              <w:t>Код компе</w:t>
            </w:r>
            <w:r w:rsidR="005F01ED">
              <w:rPr>
                <w:rFonts w:ascii="Times New Roman" w:eastAsia="Times New Roman" w:hAnsi="Times New Roman" w:cs="Times New Roman"/>
                <w:b/>
                <w:sz w:val="24"/>
                <w:szCs w:val="24"/>
              </w:rPr>
              <w:t>-</w:t>
            </w:r>
            <w:proofErr w:type="spellStart"/>
            <w:r w:rsidRPr="00B30B20">
              <w:rPr>
                <w:rFonts w:ascii="Times New Roman" w:eastAsia="Times New Roman" w:hAnsi="Times New Roman" w:cs="Times New Roman"/>
                <w:b/>
                <w:sz w:val="24"/>
                <w:szCs w:val="24"/>
              </w:rPr>
              <w:t>тенции</w:t>
            </w:r>
            <w:proofErr w:type="spellEnd"/>
          </w:p>
        </w:tc>
        <w:tc>
          <w:tcPr>
            <w:tcW w:w="2551" w:type="dxa"/>
            <w:tcBorders>
              <w:top w:val="single" w:sz="4" w:space="0" w:color="auto"/>
              <w:left w:val="single" w:sz="4" w:space="0" w:color="auto"/>
              <w:bottom w:val="single" w:sz="4" w:space="0" w:color="auto"/>
              <w:right w:val="single" w:sz="4" w:space="0" w:color="auto"/>
            </w:tcBorders>
            <w:vAlign w:val="center"/>
            <w:hideMark/>
          </w:tcPr>
          <w:p w:rsidR="00576337" w:rsidRPr="00B30B20" w:rsidRDefault="00576337" w:rsidP="00576337">
            <w:pPr>
              <w:tabs>
                <w:tab w:val="left" w:pos="0"/>
              </w:tabs>
              <w:suppressAutoHyphens/>
              <w:spacing w:after="0" w:line="240" w:lineRule="auto"/>
              <w:jc w:val="center"/>
              <w:rPr>
                <w:rFonts w:ascii="Times New Roman" w:eastAsia="Times New Roman" w:hAnsi="Times New Roman" w:cs="Times New Roman"/>
                <w:b/>
                <w:sz w:val="24"/>
                <w:szCs w:val="24"/>
              </w:rPr>
            </w:pPr>
            <w:r w:rsidRPr="00B30B20">
              <w:rPr>
                <w:rFonts w:ascii="Times New Roman" w:eastAsia="Times New Roman" w:hAnsi="Times New Roman" w:cs="Times New Roman"/>
                <w:b/>
                <w:sz w:val="24"/>
                <w:szCs w:val="24"/>
              </w:rPr>
              <w:t>Наименование компетенции</w:t>
            </w:r>
          </w:p>
        </w:tc>
        <w:tc>
          <w:tcPr>
            <w:tcW w:w="2693" w:type="dxa"/>
            <w:tcBorders>
              <w:top w:val="single" w:sz="4" w:space="0" w:color="auto"/>
              <w:left w:val="single" w:sz="4" w:space="0" w:color="auto"/>
              <w:bottom w:val="single" w:sz="4" w:space="0" w:color="auto"/>
              <w:right w:val="single" w:sz="4" w:space="0" w:color="auto"/>
            </w:tcBorders>
            <w:vAlign w:val="center"/>
            <w:hideMark/>
          </w:tcPr>
          <w:p w:rsidR="00576337" w:rsidRPr="00B30B20" w:rsidRDefault="00576337" w:rsidP="00576337">
            <w:pPr>
              <w:tabs>
                <w:tab w:val="left" w:pos="0"/>
              </w:tabs>
              <w:suppressAutoHyphens/>
              <w:spacing w:after="0" w:line="240" w:lineRule="auto"/>
              <w:jc w:val="center"/>
              <w:rPr>
                <w:rFonts w:ascii="Times New Roman" w:eastAsia="Times New Roman" w:hAnsi="Times New Roman" w:cs="Times New Roman"/>
                <w:b/>
                <w:sz w:val="24"/>
                <w:szCs w:val="24"/>
              </w:rPr>
            </w:pPr>
            <w:r w:rsidRPr="00B30B20">
              <w:rPr>
                <w:rFonts w:ascii="Times New Roman" w:eastAsia="Times New Roman" w:hAnsi="Times New Roman" w:cs="Times New Roman"/>
                <w:b/>
                <w:sz w:val="24"/>
                <w:szCs w:val="24"/>
              </w:rPr>
              <w:t>Индикаторы достижения компетенции</w:t>
            </w:r>
          </w:p>
        </w:tc>
        <w:tc>
          <w:tcPr>
            <w:tcW w:w="4678" w:type="dxa"/>
            <w:tcBorders>
              <w:top w:val="single" w:sz="4" w:space="0" w:color="auto"/>
              <w:left w:val="single" w:sz="4" w:space="0" w:color="auto"/>
              <w:bottom w:val="single" w:sz="4" w:space="0" w:color="auto"/>
              <w:right w:val="single" w:sz="4" w:space="0" w:color="auto"/>
            </w:tcBorders>
            <w:vAlign w:val="center"/>
            <w:hideMark/>
          </w:tcPr>
          <w:p w:rsidR="00576337" w:rsidRPr="00B30B20" w:rsidRDefault="00576337" w:rsidP="00576337">
            <w:pPr>
              <w:tabs>
                <w:tab w:val="left" w:pos="0"/>
              </w:tabs>
              <w:suppressAutoHyphens/>
              <w:spacing w:after="0" w:line="240" w:lineRule="auto"/>
              <w:jc w:val="center"/>
              <w:rPr>
                <w:rFonts w:ascii="Times New Roman" w:eastAsia="Times New Roman" w:hAnsi="Times New Roman" w:cs="Times New Roman"/>
                <w:b/>
                <w:sz w:val="24"/>
                <w:szCs w:val="24"/>
              </w:rPr>
            </w:pPr>
            <w:r w:rsidRPr="00B30B20">
              <w:rPr>
                <w:rFonts w:ascii="Times New Roman" w:eastAsia="Times New Roman" w:hAnsi="Times New Roman" w:cs="Times New Roman"/>
                <w:b/>
                <w:sz w:val="24"/>
                <w:szCs w:val="24"/>
              </w:rPr>
              <w:t>Результаты обучения (умения и знания), соотнесенные с индикаторами достижения компетенции</w:t>
            </w:r>
          </w:p>
        </w:tc>
      </w:tr>
      <w:tr w:rsidR="00576337" w:rsidRPr="00B30B20" w:rsidTr="001213AA">
        <w:tc>
          <w:tcPr>
            <w:tcW w:w="1135" w:type="dxa"/>
            <w:tcBorders>
              <w:top w:val="single" w:sz="4" w:space="0" w:color="auto"/>
              <w:left w:val="single" w:sz="4" w:space="0" w:color="auto"/>
              <w:bottom w:val="single" w:sz="4" w:space="0" w:color="auto"/>
              <w:right w:val="single" w:sz="4" w:space="0" w:color="auto"/>
            </w:tcBorders>
            <w:vAlign w:val="center"/>
            <w:hideMark/>
          </w:tcPr>
          <w:p w:rsidR="00576337" w:rsidRPr="00B30B20" w:rsidRDefault="00576337" w:rsidP="00576337">
            <w:pPr>
              <w:tabs>
                <w:tab w:val="left" w:pos="0"/>
              </w:tabs>
              <w:suppressAutoHyphens/>
              <w:spacing w:after="0" w:line="240" w:lineRule="auto"/>
              <w:jc w:val="center"/>
              <w:rPr>
                <w:rFonts w:ascii="Times New Roman" w:eastAsia="Times New Roman" w:hAnsi="Times New Roman" w:cs="Times New Roman"/>
                <w:sz w:val="28"/>
                <w:szCs w:val="28"/>
              </w:rPr>
            </w:pPr>
            <w:r w:rsidRPr="00B30B20">
              <w:rPr>
                <w:rFonts w:ascii="Times New Roman" w:eastAsia="Times New Roman" w:hAnsi="Times New Roman" w:cs="Times New Roman"/>
                <w:sz w:val="28"/>
                <w:szCs w:val="28"/>
              </w:rPr>
              <w:t>1</w:t>
            </w:r>
          </w:p>
        </w:tc>
        <w:tc>
          <w:tcPr>
            <w:tcW w:w="2551" w:type="dxa"/>
            <w:tcBorders>
              <w:top w:val="single" w:sz="4" w:space="0" w:color="auto"/>
              <w:left w:val="single" w:sz="4" w:space="0" w:color="auto"/>
              <w:bottom w:val="single" w:sz="4" w:space="0" w:color="auto"/>
              <w:right w:val="single" w:sz="4" w:space="0" w:color="auto"/>
            </w:tcBorders>
            <w:vAlign w:val="center"/>
            <w:hideMark/>
          </w:tcPr>
          <w:p w:rsidR="00576337" w:rsidRPr="00B30B20" w:rsidRDefault="00576337" w:rsidP="00576337">
            <w:pPr>
              <w:tabs>
                <w:tab w:val="left" w:pos="0"/>
              </w:tabs>
              <w:suppressAutoHyphens/>
              <w:spacing w:after="0" w:line="240" w:lineRule="auto"/>
              <w:jc w:val="center"/>
              <w:rPr>
                <w:rFonts w:ascii="Times New Roman" w:eastAsia="Times New Roman" w:hAnsi="Times New Roman" w:cs="Times New Roman"/>
                <w:sz w:val="28"/>
                <w:szCs w:val="28"/>
              </w:rPr>
            </w:pPr>
            <w:r w:rsidRPr="00B30B20">
              <w:rPr>
                <w:rFonts w:ascii="Times New Roman" w:eastAsia="Times New Roman" w:hAnsi="Times New Roman" w:cs="Times New Roman"/>
                <w:sz w:val="28"/>
                <w:szCs w:val="28"/>
              </w:rPr>
              <w:t>2</w:t>
            </w:r>
          </w:p>
        </w:tc>
        <w:tc>
          <w:tcPr>
            <w:tcW w:w="2693" w:type="dxa"/>
            <w:tcBorders>
              <w:top w:val="single" w:sz="4" w:space="0" w:color="auto"/>
              <w:left w:val="single" w:sz="4" w:space="0" w:color="auto"/>
              <w:bottom w:val="single" w:sz="4" w:space="0" w:color="auto"/>
              <w:right w:val="single" w:sz="4" w:space="0" w:color="auto"/>
            </w:tcBorders>
            <w:vAlign w:val="center"/>
            <w:hideMark/>
          </w:tcPr>
          <w:p w:rsidR="00576337" w:rsidRPr="00B30B20" w:rsidRDefault="00576337" w:rsidP="00576337">
            <w:pPr>
              <w:tabs>
                <w:tab w:val="left" w:pos="0"/>
              </w:tabs>
              <w:suppressAutoHyphens/>
              <w:spacing w:after="0" w:line="240" w:lineRule="auto"/>
              <w:jc w:val="center"/>
              <w:rPr>
                <w:rFonts w:ascii="Times New Roman" w:eastAsia="Times New Roman" w:hAnsi="Times New Roman" w:cs="Times New Roman"/>
                <w:sz w:val="28"/>
                <w:szCs w:val="28"/>
              </w:rPr>
            </w:pPr>
            <w:r w:rsidRPr="00B30B20">
              <w:rPr>
                <w:rFonts w:ascii="Times New Roman" w:eastAsia="Times New Roman" w:hAnsi="Times New Roman" w:cs="Times New Roman"/>
                <w:sz w:val="28"/>
                <w:szCs w:val="28"/>
              </w:rPr>
              <w:t>3</w:t>
            </w:r>
          </w:p>
        </w:tc>
        <w:tc>
          <w:tcPr>
            <w:tcW w:w="4678" w:type="dxa"/>
            <w:tcBorders>
              <w:top w:val="single" w:sz="4" w:space="0" w:color="auto"/>
              <w:left w:val="single" w:sz="4" w:space="0" w:color="auto"/>
              <w:bottom w:val="single" w:sz="4" w:space="0" w:color="auto"/>
              <w:right w:val="single" w:sz="4" w:space="0" w:color="auto"/>
            </w:tcBorders>
            <w:vAlign w:val="center"/>
            <w:hideMark/>
          </w:tcPr>
          <w:p w:rsidR="00576337" w:rsidRPr="00B30B20" w:rsidRDefault="00576337" w:rsidP="00576337">
            <w:pPr>
              <w:tabs>
                <w:tab w:val="left" w:pos="0"/>
              </w:tabs>
              <w:suppressAutoHyphens/>
              <w:spacing w:after="0" w:line="240" w:lineRule="auto"/>
              <w:jc w:val="center"/>
              <w:rPr>
                <w:rFonts w:ascii="Times New Roman" w:eastAsia="Times New Roman" w:hAnsi="Times New Roman" w:cs="Times New Roman"/>
                <w:sz w:val="28"/>
                <w:szCs w:val="28"/>
              </w:rPr>
            </w:pPr>
            <w:r w:rsidRPr="00B30B20">
              <w:rPr>
                <w:rFonts w:ascii="Times New Roman" w:eastAsia="Times New Roman" w:hAnsi="Times New Roman" w:cs="Times New Roman"/>
                <w:sz w:val="28"/>
                <w:szCs w:val="28"/>
              </w:rPr>
              <w:t>4</w:t>
            </w:r>
          </w:p>
        </w:tc>
      </w:tr>
      <w:tr w:rsidR="00FE0326" w:rsidRPr="00B30B20" w:rsidTr="001213AA">
        <w:trPr>
          <w:trHeight w:val="2819"/>
        </w:trPr>
        <w:tc>
          <w:tcPr>
            <w:tcW w:w="1135" w:type="dxa"/>
            <w:vMerge w:val="restart"/>
            <w:tcBorders>
              <w:top w:val="single" w:sz="4" w:space="0" w:color="auto"/>
              <w:left w:val="single" w:sz="4" w:space="0" w:color="auto"/>
              <w:right w:val="single" w:sz="4" w:space="0" w:color="auto"/>
            </w:tcBorders>
          </w:tcPr>
          <w:p w:rsidR="00FE0326" w:rsidRPr="00B30B20" w:rsidRDefault="00FE0326" w:rsidP="00576337">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ПКП-4</w:t>
            </w:r>
          </w:p>
        </w:tc>
        <w:tc>
          <w:tcPr>
            <w:tcW w:w="2551" w:type="dxa"/>
            <w:vMerge w:val="restart"/>
            <w:tcBorders>
              <w:top w:val="single" w:sz="4" w:space="0" w:color="auto"/>
              <w:left w:val="single" w:sz="4" w:space="0" w:color="auto"/>
              <w:right w:val="single" w:sz="4" w:space="0" w:color="auto"/>
            </w:tcBorders>
          </w:tcPr>
          <w:p w:rsidR="00FE0326" w:rsidRPr="00C02745" w:rsidRDefault="00FE0326" w:rsidP="00FE0326">
            <w:pPr>
              <w:spacing w:after="0" w:line="240" w:lineRule="auto"/>
              <w:jc w:val="both"/>
              <w:rPr>
                <w:rFonts w:ascii="Times New Roman" w:eastAsia="Times New Roman" w:hAnsi="Times New Roman" w:cs="Times New Roman"/>
                <w:color w:val="000000"/>
                <w:sz w:val="24"/>
                <w:szCs w:val="24"/>
                <w:lang w:eastAsia="ru-RU"/>
              </w:rPr>
            </w:pPr>
            <w:r w:rsidRPr="00C02745">
              <w:rPr>
                <w:rFonts w:ascii="Times New Roman" w:eastAsia="Times New Roman" w:hAnsi="Times New Roman" w:cs="Times New Roman"/>
                <w:color w:val="000000"/>
                <w:sz w:val="24"/>
                <w:szCs w:val="24"/>
                <w:lang w:eastAsia="ru-RU"/>
              </w:rPr>
              <w:t>Способность вести</w:t>
            </w:r>
          </w:p>
          <w:p w:rsidR="00FE0326" w:rsidRPr="00C02745" w:rsidRDefault="00FE0326" w:rsidP="00FE0326">
            <w:pPr>
              <w:spacing w:after="0" w:line="240" w:lineRule="auto"/>
              <w:jc w:val="both"/>
              <w:rPr>
                <w:rFonts w:ascii="Times New Roman" w:eastAsia="Times New Roman" w:hAnsi="Times New Roman" w:cs="Times New Roman"/>
                <w:color w:val="000000"/>
                <w:sz w:val="24"/>
                <w:szCs w:val="24"/>
                <w:lang w:eastAsia="ru-RU"/>
              </w:rPr>
            </w:pPr>
            <w:r w:rsidRPr="00C02745">
              <w:rPr>
                <w:rFonts w:ascii="Times New Roman" w:eastAsia="Times New Roman" w:hAnsi="Times New Roman" w:cs="Times New Roman"/>
                <w:color w:val="000000"/>
                <w:sz w:val="24"/>
                <w:szCs w:val="24"/>
                <w:lang w:eastAsia="ru-RU"/>
              </w:rPr>
              <w:t>консультационную работу, давать</w:t>
            </w:r>
          </w:p>
          <w:p w:rsidR="00FE0326" w:rsidRPr="00C02745" w:rsidRDefault="00FE0326" w:rsidP="00FE0326">
            <w:pPr>
              <w:spacing w:after="0" w:line="240" w:lineRule="auto"/>
              <w:jc w:val="both"/>
              <w:rPr>
                <w:rFonts w:ascii="Times New Roman" w:eastAsia="Times New Roman" w:hAnsi="Times New Roman" w:cs="Times New Roman"/>
                <w:color w:val="000000"/>
                <w:sz w:val="24"/>
                <w:szCs w:val="24"/>
                <w:lang w:eastAsia="ru-RU"/>
              </w:rPr>
            </w:pPr>
            <w:r w:rsidRPr="00C02745">
              <w:rPr>
                <w:rFonts w:ascii="Times New Roman" w:eastAsia="Times New Roman" w:hAnsi="Times New Roman" w:cs="Times New Roman"/>
                <w:color w:val="000000"/>
                <w:sz w:val="24"/>
                <w:szCs w:val="24"/>
                <w:lang w:eastAsia="ru-RU"/>
              </w:rPr>
              <w:t>квалифицированные юридические</w:t>
            </w:r>
          </w:p>
          <w:p w:rsidR="00FE0326" w:rsidRPr="00C02745" w:rsidRDefault="00FE0326" w:rsidP="00FE0326">
            <w:pPr>
              <w:spacing w:after="0" w:line="240" w:lineRule="auto"/>
              <w:jc w:val="both"/>
              <w:rPr>
                <w:rFonts w:ascii="Times New Roman" w:eastAsia="Times New Roman" w:hAnsi="Times New Roman" w:cs="Times New Roman"/>
                <w:color w:val="000000"/>
                <w:sz w:val="24"/>
                <w:szCs w:val="24"/>
                <w:lang w:eastAsia="ru-RU"/>
              </w:rPr>
            </w:pPr>
            <w:r w:rsidRPr="00C02745">
              <w:rPr>
                <w:rFonts w:ascii="Times New Roman" w:eastAsia="Times New Roman" w:hAnsi="Times New Roman" w:cs="Times New Roman"/>
                <w:color w:val="000000"/>
                <w:sz w:val="24"/>
                <w:szCs w:val="24"/>
                <w:lang w:eastAsia="ru-RU"/>
              </w:rPr>
              <w:t>заключения; проводить</w:t>
            </w:r>
          </w:p>
          <w:p w:rsidR="00FE0326" w:rsidRPr="00C02745" w:rsidRDefault="00FE0326" w:rsidP="00FE0326">
            <w:pPr>
              <w:spacing w:after="0" w:line="240" w:lineRule="auto"/>
              <w:jc w:val="both"/>
              <w:rPr>
                <w:rFonts w:ascii="Times New Roman" w:eastAsia="Times New Roman" w:hAnsi="Times New Roman" w:cs="Times New Roman"/>
                <w:color w:val="000000"/>
                <w:sz w:val="24"/>
                <w:szCs w:val="24"/>
                <w:lang w:eastAsia="ru-RU"/>
              </w:rPr>
            </w:pPr>
            <w:r w:rsidRPr="00C02745">
              <w:rPr>
                <w:rFonts w:ascii="Times New Roman" w:eastAsia="Times New Roman" w:hAnsi="Times New Roman" w:cs="Times New Roman"/>
                <w:color w:val="000000"/>
                <w:sz w:val="24"/>
                <w:szCs w:val="24"/>
                <w:lang w:eastAsia="ru-RU"/>
              </w:rPr>
              <w:t>примирительные процедуры среди</w:t>
            </w:r>
          </w:p>
          <w:p w:rsidR="00FE0326" w:rsidRPr="00C02745" w:rsidRDefault="00FE0326" w:rsidP="00FE0326">
            <w:pPr>
              <w:spacing w:after="0" w:line="240" w:lineRule="auto"/>
              <w:jc w:val="both"/>
              <w:rPr>
                <w:rFonts w:ascii="Times New Roman" w:eastAsia="Times New Roman" w:hAnsi="Times New Roman" w:cs="Times New Roman"/>
                <w:color w:val="000000"/>
                <w:sz w:val="24"/>
                <w:szCs w:val="24"/>
                <w:lang w:eastAsia="ru-RU"/>
              </w:rPr>
            </w:pPr>
            <w:r w:rsidRPr="00C02745">
              <w:rPr>
                <w:rFonts w:ascii="Times New Roman" w:eastAsia="Times New Roman" w:hAnsi="Times New Roman" w:cs="Times New Roman"/>
                <w:color w:val="000000"/>
                <w:sz w:val="24"/>
                <w:szCs w:val="24"/>
                <w:lang w:eastAsia="ru-RU"/>
              </w:rPr>
              <w:t>участников спорных</w:t>
            </w:r>
          </w:p>
          <w:p w:rsidR="00FE0326" w:rsidRPr="00C02745" w:rsidRDefault="00FE0326" w:rsidP="00FE0326">
            <w:pPr>
              <w:spacing w:after="0" w:line="240" w:lineRule="auto"/>
              <w:jc w:val="both"/>
              <w:rPr>
                <w:rFonts w:ascii="Times New Roman" w:eastAsia="Times New Roman" w:hAnsi="Times New Roman" w:cs="Times New Roman"/>
                <w:color w:val="000000"/>
                <w:sz w:val="24"/>
                <w:szCs w:val="24"/>
                <w:lang w:eastAsia="ru-RU"/>
              </w:rPr>
            </w:pPr>
            <w:r w:rsidRPr="00C02745">
              <w:rPr>
                <w:rFonts w:ascii="Times New Roman" w:eastAsia="Times New Roman" w:hAnsi="Times New Roman" w:cs="Times New Roman"/>
                <w:color w:val="000000"/>
                <w:sz w:val="24"/>
                <w:szCs w:val="24"/>
                <w:lang w:eastAsia="ru-RU"/>
              </w:rPr>
              <w:t>правоотношений; представлять</w:t>
            </w:r>
          </w:p>
          <w:p w:rsidR="00FE0326" w:rsidRPr="00A76A7E" w:rsidRDefault="00FE0326" w:rsidP="000F7295">
            <w:pPr>
              <w:spacing w:after="0" w:line="240" w:lineRule="auto"/>
              <w:contextualSpacing/>
              <w:jc w:val="both"/>
              <w:rPr>
                <w:rFonts w:ascii="Times New Roman" w:eastAsia="Calibri" w:hAnsi="Times New Roman" w:cs="Times New Roman"/>
                <w:sz w:val="24"/>
                <w:szCs w:val="24"/>
              </w:rPr>
            </w:pPr>
            <w:r w:rsidRPr="00C02745">
              <w:rPr>
                <w:rFonts w:ascii="Times New Roman" w:hAnsi="Times New Roman" w:cs="Times New Roman"/>
                <w:color w:val="000000"/>
                <w:sz w:val="24"/>
                <w:szCs w:val="24"/>
              </w:rPr>
              <w:t xml:space="preserve">интересы граждан и организаций в судах по всем делам гражданского и арбитражного судопроизводства </w:t>
            </w:r>
          </w:p>
        </w:tc>
        <w:tc>
          <w:tcPr>
            <w:tcW w:w="2693" w:type="dxa"/>
            <w:tcBorders>
              <w:top w:val="single" w:sz="4" w:space="0" w:color="auto"/>
              <w:left w:val="single" w:sz="4" w:space="0" w:color="auto"/>
              <w:bottom w:val="single" w:sz="4" w:space="0" w:color="auto"/>
              <w:right w:val="single" w:sz="4" w:space="0" w:color="auto"/>
            </w:tcBorders>
          </w:tcPr>
          <w:p w:rsidR="00FE0326" w:rsidRPr="00247A38" w:rsidRDefault="00FE0326" w:rsidP="00FE0326">
            <w:pPr>
              <w:spacing w:after="0" w:line="240" w:lineRule="auto"/>
              <w:jc w:val="both"/>
              <w:rPr>
                <w:rFonts w:ascii="Times New Roman" w:hAnsi="Times New Roman" w:cs="Times New Roman"/>
                <w:color w:val="000000"/>
                <w:sz w:val="24"/>
                <w:szCs w:val="24"/>
              </w:rPr>
            </w:pPr>
            <w:r w:rsidRPr="00247A38">
              <w:rPr>
                <w:rFonts w:ascii="Times New Roman" w:hAnsi="Times New Roman" w:cs="Times New Roman"/>
                <w:color w:val="000000"/>
                <w:sz w:val="24"/>
                <w:szCs w:val="24"/>
              </w:rPr>
              <w:t xml:space="preserve">1. Осуществляет юридическое консультирование и дает квалифицированные юридические заключения по вопросам гражданско-правового характера и предпринимательской деятельности. </w:t>
            </w:r>
          </w:p>
          <w:p w:rsidR="00FE0326" w:rsidRPr="00247A38" w:rsidRDefault="00FE0326" w:rsidP="00FE0326">
            <w:pPr>
              <w:spacing w:after="0" w:line="240" w:lineRule="auto"/>
              <w:jc w:val="both"/>
              <w:rPr>
                <w:rFonts w:ascii="Times New Roman" w:eastAsia="Calibri" w:hAnsi="Times New Roman" w:cs="Times New Roman"/>
                <w:sz w:val="24"/>
                <w:szCs w:val="24"/>
                <w:lang w:eastAsia="ru-RU"/>
              </w:rPr>
            </w:pPr>
          </w:p>
        </w:tc>
        <w:tc>
          <w:tcPr>
            <w:tcW w:w="4678" w:type="dxa"/>
            <w:tcBorders>
              <w:top w:val="single" w:sz="4" w:space="0" w:color="auto"/>
              <w:left w:val="single" w:sz="4" w:space="0" w:color="auto"/>
              <w:right w:val="single" w:sz="4" w:space="0" w:color="auto"/>
            </w:tcBorders>
            <w:shd w:val="clear" w:color="auto" w:fill="auto"/>
          </w:tcPr>
          <w:p w:rsidR="00FE0326" w:rsidRPr="00FE0326" w:rsidRDefault="00FE0326" w:rsidP="00A372A4">
            <w:pPr>
              <w:spacing w:after="0" w:line="240" w:lineRule="auto"/>
              <w:jc w:val="both"/>
              <w:rPr>
                <w:rFonts w:ascii="Times New Roman" w:eastAsia="Calibri" w:hAnsi="Times New Roman" w:cs="Times New Roman"/>
                <w:b/>
                <w:sz w:val="24"/>
                <w:szCs w:val="24"/>
              </w:rPr>
            </w:pPr>
            <w:r w:rsidRPr="00FE0326">
              <w:rPr>
                <w:rFonts w:ascii="Times New Roman" w:eastAsia="Calibri" w:hAnsi="Times New Roman" w:cs="Times New Roman"/>
                <w:b/>
                <w:sz w:val="24"/>
                <w:szCs w:val="24"/>
              </w:rPr>
              <w:t xml:space="preserve">Знать: </w:t>
            </w:r>
            <w:r w:rsidRPr="00FE0326">
              <w:rPr>
                <w:rFonts w:ascii="Times New Roman" w:eastAsia="Calibri" w:hAnsi="Times New Roman" w:cs="Times New Roman"/>
                <w:sz w:val="24"/>
                <w:szCs w:val="24"/>
              </w:rPr>
              <w:t xml:space="preserve">правовые, организационные и методологические основы </w:t>
            </w:r>
            <w:r>
              <w:rPr>
                <w:rFonts w:ascii="Times New Roman" w:eastAsia="Calibri" w:hAnsi="Times New Roman" w:cs="Times New Roman"/>
                <w:sz w:val="24"/>
                <w:szCs w:val="24"/>
              </w:rPr>
              <w:t xml:space="preserve">проведения </w:t>
            </w:r>
            <w:r w:rsidRPr="00FE0326">
              <w:rPr>
                <w:rFonts w:ascii="Times New Roman" w:hAnsi="Times New Roman" w:cs="Times New Roman"/>
                <w:color w:val="000000"/>
                <w:sz w:val="24"/>
                <w:szCs w:val="24"/>
              </w:rPr>
              <w:t>юридическо</w:t>
            </w:r>
            <w:r>
              <w:rPr>
                <w:rFonts w:ascii="Times New Roman" w:hAnsi="Times New Roman" w:cs="Times New Roman"/>
                <w:color w:val="000000"/>
                <w:sz w:val="24"/>
                <w:szCs w:val="24"/>
              </w:rPr>
              <w:t>го</w:t>
            </w:r>
            <w:r w:rsidRPr="00FE0326">
              <w:rPr>
                <w:rFonts w:ascii="Times New Roman" w:hAnsi="Times New Roman" w:cs="Times New Roman"/>
                <w:color w:val="000000"/>
                <w:sz w:val="24"/>
                <w:szCs w:val="24"/>
              </w:rPr>
              <w:t xml:space="preserve"> консультировани</w:t>
            </w:r>
            <w:r>
              <w:rPr>
                <w:rFonts w:ascii="Times New Roman" w:hAnsi="Times New Roman" w:cs="Times New Roman"/>
                <w:color w:val="000000"/>
                <w:sz w:val="24"/>
                <w:szCs w:val="24"/>
              </w:rPr>
              <w:t>я</w:t>
            </w:r>
            <w:r w:rsidRPr="00FE0326">
              <w:rPr>
                <w:rFonts w:ascii="Times New Roman" w:hAnsi="Times New Roman" w:cs="Times New Roman"/>
                <w:color w:val="000000"/>
                <w:sz w:val="24"/>
                <w:szCs w:val="24"/>
              </w:rPr>
              <w:t xml:space="preserve"> и да</w:t>
            </w:r>
            <w:r>
              <w:rPr>
                <w:rFonts w:ascii="Times New Roman" w:hAnsi="Times New Roman" w:cs="Times New Roman"/>
                <w:color w:val="000000"/>
                <w:sz w:val="24"/>
                <w:szCs w:val="24"/>
              </w:rPr>
              <w:t>чи</w:t>
            </w:r>
            <w:r w:rsidRPr="00FE0326">
              <w:rPr>
                <w:rFonts w:ascii="Times New Roman" w:hAnsi="Times New Roman" w:cs="Times New Roman"/>
                <w:color w:val="000000"/>
                <w:sz w:val="24"/>
                <w:szCs w:val="24"/>
              </w:rPr>
              <w:t xml:space="preserve"> квалифицированн</w:t>
            </w:r>
            <w:r>
              <w:rPr>
                <w:rFonts w:ascii="Times New Roman" w:hAnsi="Times New Roman" w:cs="Times New Roman"/>
                <w:color w:val="000000"/>
                <w:sz w:val="24"/>
                <w:szCs w:val="24"/>
              </w:rPr>
              <w:t>ого</w:t>
            </w:r>
            <w:r w:rsidRPr="00FE0326">
              <w:rPr>
                <w:rFonts w:ascii="Times New Roman" w:hAnsi="Times New Roman" w:cs="Times New Roman"/>
                <w:color w:val="000000"/>
                <w:sz w:val="24"/>
                <w:szCs w:val="24"/>
              </w:rPr>
              <w:t xml:space="preserve"> юридическ</w:t>
            </w:r>
            <w:r>
              <w:rPr>
                <w:rFonts w:ascii="Times New Roman" w:hAnsi="Times New Roman" w:cs="Times New Roman"/>
                <w:color w:val="000000"/>
                <w:sz w:val="24"/>
                <w:szCs w:val="24"/>
              </w:rPr>
              <w:t>ого</w:t>
            </w:r>
            <w:r w:rsidRPr="00FE0326">
              <w:rPr>
                <w:rFonts w:ascii="Times New Roman" w:hAnsi="Times New Roman" w:cs="Times New Roman"/>
                <w:color w:val="000000"/>
                <w:sz w:val="24"/>
                <w:szCs w:val="24"/>
              </w:rPr>
              <w:t xml:space="preserve"> заключения по вопросам гражданско-правового характера и предпринимательской деятельности. </w:t>
            </w:r>
          </w:p>
          <w:p w:rsidR="00FE0326" w:rsidRPr="00FE0326" w:rsidRDefault="00FE0326" w:rsidP="00FE0326">
            <w:pPr>
              <w:spacing w:after="0" w:line="240" w:lineRule="auto"/>
              <w:jc w:val="both"/>
              <w:rPr>
                <w:rFonts w:ascii="Times New Roman" w:eastAsia="Calibri" w:hAnsi="Times New Roman" w:cs="Times New Roman"/>
                <w:b/>
                <w:sz w:val="24"/>
                <w:szCs w:val="24"/>
              </w:rPr>
            </w:pPr>
            <w:r w:rsidRPr="00FE0326">
              <w:rPr>
                <w:rFonts w:ascii="Times New Roman" w:eastAsia="Calibri" w:hAnsi="Times New Roman" w:cs="Times New Roman"/>
                <w:b/>
                <w:sz w:val="24"/>
                <w:szCs w:val="24"/>
              </w:rPr>
              <w:t>Уметь:</w:t>
            </w:r>
            <w:r>
              <w:rPr>
                <w:rFonts w:ascii="Times New Roman" w:eastAsia="Calibri" w:hAnsi="Times New Roman" w:cs="Times New Roman"/>
                <w:b/>
                <w:sz w:val="24"/>
                <w:szCs w:val="24"/>
              </w:rPr>
              <w:t xml:space="preserve"> </w:t>
            </w:r>
            <w:r>
              <w:rPr>
                <w:rFonts w:ascii="Times New Roman" w:eastAsia="Calibri" w:hAnsi="Times New Roman" w:cs="Times New Roman"/>
                <w:sz w:val="24"/>
                <w:szCs w:val="24"/>
              </w:rPr>
              <w:t xml:space="preserve">применять </w:t>
            </w:r>
            <w:r w:rsidRPr="00FE0326">
              <w:rPr>
                <w:rFonts w:ascii="Times New Roman" w:eastAsia="Calibri" w:hAnsi="Times New Roman" w:cs="Times New Roman"/>
                <w:sz w:val="24"/>
                <w:szCs w:val="24"/>
              </w:rPr>
              <w:t xml:space="preserve">правовые, организационные и методологические основы </w:t>
            </w:r>
            <w:r>
              <w:rPr>
                <w:rFonts w:ascii="Times New Roman" w:eastAsia="Calibri" w:hAnsi="Times New Roman" w:cs="Times New Roman"/>
                <w:sz w:val="24"/>
                <w:szCs w:val="24"/>
              </w:rPr>
              <w:t xml:space="preserve">проведения </w:t>
            </w:r>
            <w:r w:rsidRPr="00FE0326">
              <w:rPr>
                <w:rFonts w:ascii="Times New Roman" w:hAnsi="Times New Roman" w:cs="Times New Roman"/>
                <w:color w:val="000000"/>
                <w:sz w:val="24"/>
                <w:szCs w:val="24"/>
              </w:rPr>
              <w:t>юридическо</w:t>
            </w:r>
            <w:r>
              <w:rPr>
                <w:rFonts w:ascii="Times New Roman" w:hAnsi="Times New Roman" w:cs="Times New Roman"/>
                <w:color w:val="000000"/>
                <w:sz w:val="24"/>
                <w:szCs w:val="24"/>
              </w:rPr>
              <w:t>го</w:t>
            </w:r>
            <w:r w:rsidRPr="00FE0326">
              <w:rPr>
                <w:rFonts w:ascii="Times New Roman" w:hAnsi="Times New Roman" w:cs="Times New Roman"/>
                <w:color w:val="000000"/>
                <w:sz w:val="24"/>
                <w:szCs w:val="24"/>
              </w:rPr>
              <w:t xml:space="preserve"> консультировани</w:t>
            </w:r>
            <w:r>
              <w:rPr>
                <w:rFonts w:ascii="Times New Roman" w:hAnsi="Times New Roman" w:cs="Times New Roman"/>
                <w:color w:val="000000"/>
                <w:sz w:val="24"/>
                <w:szCs w:val="24"/>
              </w:rPr>
              <w:t>я</w:t>
            </w:r>
            <w:r w:rsidRPr="00FE0326">
              <w:rPr>
                <w:rFonts w:ascii="Times New Roman" w:hAnsi="Times New Roman" w:cs="Times New Roman"/>
                <w:color w:val="000000"/>
                <w:sz w:val="24"/>
                <w:szCs w:val="24"/>
              </w:rPr>
              <w:t xml:space="preserve"> и да</w:t>
            </w:r>
            <w:r>
              <w:rPr>
                <w:rFonts w:ascii="Times New Roman" w:hAnsi="Times New Roman" w:cs="Times New Roman"/>
                <w:color w:val="000000"/>
                <w:sz w:val="24"/>
                <w:szCs w:val="24"/>
              </w:rPr>
              <w:t>чи</w:t>
            </w:r>
            <w:r w:rsidRPr="00FE0326">
              <w:rPr>
                <w:rFonts w:ascii="Times New Roman" w:hAnsi="Times New Roman" w:cs="Times New Roman"/>
                <w:color w:val="000000"/>
                <w:sz w:val="24"/>
                <w:szCs w:val="24"/>
              </w:rPr>
              <w:t xml:space="preserve"> квалифицированн</w:t>
            </w:r>
            <w:r>
              <w:rPr>
                <w:rFonts w:ascii="Times New Roman" w:hAnsi="Times New Roman" w:cs="Times New Roman"/>
                <w:color w:val="000000"/>
                <w:sz w:val="24"/>
                <w:szCs w:val="24"/>
              </w:rPr>
              <w:t>ого</w:t>
            </w:r>
            <w:r w:rsidRPr="00FE0326">
              <w:rPr>
                <w:rFonts w:ascii="Times New Roman" w:hAnsi="Times New Roman" w:cs="Times New Roman"/>
                <w:color w:val="000000"/>
                <w:sz w:val="24"/>
                <w:szCs w:val="24"/>
              </w:rPr>
              <w:t xml:space="preserve"> юридическ</w:t>
            </w:r>
            <w:r>
              <w:rPr>
                <w:rFonts w:ascii="Times New Roman" w:hAnsi="Times New Roman" w:cs="Times New Roman"/>
                <w:color w:val="000000"/>
                <w:sz w:val="24"/>
                <w:szCs w:val="24"/>
              </w:rPr>
              <w:t>ого</w:t>
            </w:r>
            <w:r w:rsidRPr="00FE0326">
              <w:rPr>
                <w:rFonts w:ascii="Times New Roman" w:hAnsi="Times New Roman" w:cs="Times New Roman"/>
                <w:color w:val="000000"/>
                <w:sz w:val="24"/>
                <w:szCs w:val="24"/>
              </w:rPr>
              <w:t xml:space="preserve"> заключения по вопросам гражданско-правового характера и предпринимательской деятельности. </w:t>
            </w:r>
          </w:p>
          <w:p w:rsidR="00FE0326" w:rsidRPr="00FE0326" w:rsidRDefault="00FE0326" w:rsidP="00A372A4">
            <w:pPr>
              <w:spacing w:after="0" w:line="240" w:lineRule="auto"/>
              <w:jc w:val="both"/>
              <w:rPr>
                <w:rFonts w:ascii="Times New Roman" w:eastAsia="Calibri" w:hAnsi="Times New Roman" w:cs="Times New Roman"/>
                <w:sz w:val="24"/>
                <w:szCs w:val="24"/>
                <w:highlight w:val="yellow"/>
              </w:rPr>
            </w:pPr>
          </w:p>
        </w:tc>
      </w:tr>
      <w:tr w:rsidR="00FE0326" w:rsidRPr="00B30B20" w:rsidTr="001213AA">
        <w:trPr>
          <w:trHeight w:val="1825"/>
        </w:trPr>
        <w:tc>
          <w:tcPr>
            <w:tcW w:w="1135" w:type="dxa"/>
            <w:vMerge/>
            <w:tcBorders>
              <w:left w:val="single" w:sz="4" w:space="0" w:color="auto"/>
              <w:right w:val="single" w:sz="4" w:space="0" w:color="auto"/>
            </w:tcBorders>
          </w:tcPr>
          <w:p w:rsidR="00FE0326" w:rsidRDefault="00FE0326" w:rsidP="00576337">
            <w:pPr>
              <w:spacing w:after="0" w:line="240" w:lineRule="auto"/>
              <w:rPr>
                <w:rFonts w:ascii="Times New Roman" w:eastAsia="Times New Roman" w:hAnsi="Times New Roman" w:cs="Times New Roman"/>
                <w:b/>
                <w:sz w:val="24"/>
                <w:szCs w:val="24"/>
              </w:rPr>
            </w:pPr>
          </w:p>
        </w:tc>
        <w:tc>
          <w:tcPr>
            <w:tcW w:w="2551" w:type="dxa"/>
            <w:vMerge/>
            <w:tcBorders>
              <w:left w:val="single" w:sz="4" w:space="0" w:color="auto"/>
              <w:right w:val="single" w:sz="4" w:space="0" w:color="auto"/>
            </w:tcBorders>
          </w:tcPr>
          <w:p w:rsidR="00FE0326" w:rsidRPr="00C02745" w:rsidRDefault="00FE0326" w:rsidP="00FE0326">
            <w:pPr>
              <w:spacing w:after="0" w:line="240" w:lineRule="auto"/>
              <w:jc w:val="both"/>
              <w:rPr>
                <w:rFonts w:ascii="Times New Roman" w:eastAsia="Times New Roman" w:hAnsi="Times New Roman" w:cs="Times New Roman"/>
                <w:color w:val="000000"/>
                <w:sz w:val="24"/>
                <w:szCs w:val="24"/>
                <w:lang w:eastAsia="ru-RU"/>
              </w:rPr>
            </w:pPr>
          </w:p>
        </w:tc>
        <w:tc>
          <w:tcPr>
            <w:tcW w:w="2693" w:type="dxa"/>
            <w:tcBorders>
              <w:top w:val="single" w:sz="4" w:space="0" w:color="auto"/>
              <w:left w:val="single" w:sz="4" w:space="0" w:color="auto"/>
              <w:bottom w:val="single" w:sz="4" w:space="0" w:color="auto"/>
              <w:right w:val="single" w:sz="4" w:space="0" w:color="auto"/>
            </w:tcBorders>
          </w:tcPr>
          <w:p w:rsidR="00FE0326" w:rsidRDefault="00FE0326" w:rsidP="00FE0326">
            <w:pPr>
              <w:spacing w:after="0" w:line="240" w:lineRule="auto"/>
              <w:jc w:val="both"/>
              <w:rPr>
                <w:rFonts w:ascii="Times New Roman" w:hAnsi="Times New Roman" w:cs="Times New Roman"/>
                <w:color w:val="000000"/>
                <w:sz w:val="24"/>
                <w:szCs w:val="24"/>
              </w:rPr>
            </w:pPr>
            <w:r w:rsidRPr="00247A38">
              <w:rPr>
                <w:rFonts w:ascii="Times New Roman" w:hAnsi="Times New Roman" w:cs="Times New Roman"/>
                <w:color w:val="000000"/>
                <w:sz w:val="24"/>
                <w:szCs w:val="24"/>
              </w:rPr>
              <w:t>2. Проводит примирительные процедуры среди уча</w:t>
            </w:r>
            <w:r>
              <w:rPr>
                <w:rFonts w:ascii="Times New Roman" w:hAnsi="Times New Roman" w:cs="Times New Roman"/>
                <w:color w:val="000000"/>
                <w:sz w:val="24"/>
                <w:szCs w:val="24"/>
              </w:rPr>
              <w:t>стников спорных правоотношений.</w:t>
            </w:r>
          </w:p>
          <w:p w:rsidR="00FE0326" w:rsidRPr="00247A38" w:rsidRDefault="00FE0326" w:rsidP="00FE0326">
            <w:pPr>
              <w:spacing w:after="0" w:line="240" w:lineRule="auto"/>
              <w:jc w:val="both"/>
              <w:rPr>
                <w:rFonts w:ascii="Times New Roman" w:hAnsi="Times New Roman" w:cs="Times New Roman"/>
                <w:color w:val="000000"/>
                <w:sz w:val="24"/>
                <w:szCs w:val="24"/>
              </w:rPr>
            </w:pPr>
          </w:p>
        </w:tc>
        <w:tc>
          <w:tcPr>
            <w:tcW w:w="4678" w:type="dxa"/>
            <w:tcBorders>
              <w:top w:val="single" w:sz="4" w:space="0" w:color="auto"/>
              <w:left w:val="single" w:sz="4" w:space="0" w:color="auto"/>
              <w:right w:val="single" w:sz="4" w:space="0" w:color="auto"/>
            </w:tcBorders>
            <w:shd w:val="clear" w:color="auto" w:fill="auto"/>
          </w:tcPr>
          <w:p w:rsidR="00FE0326" w:rsidRPr="00FE0326" w:rsidRDefault="00FE0326" w:rsidP="00A372A4">
            <w:pPr>
              <w:spacing w:after="0" w:line="240" w:lineRule="auto"/>
              <w:jc w:val="both"/>
              <w:rPr>
                <w:rFonts w:ascii="Times New Roman" w:eastAsia="Calibri" w:hAnsi="Times New Roman" w:cs="Times New Roman"/>
                <w:b/>
                <w:sz w:val="24"/>
                <w:szCs w:val="24"/>
              </w:rPr>
            </w:pPr>
            <w:r w:rsidRPr="00FE0326">
              <w:rPr>
                <w:rFonts w:ascii="Times New Roman" w:eastAsia="Calibri" w:hAnsi="Times New Roman" w:cs="Times New Roman"/>
                <w:b/>
                <w:sz w:val="24"/>
                <w:szCs w:val="24"/>
              </w:rPr>
              <w:t>Знать:</w:t>
            </w:r>
            <w:r w:rsidRPr="00FE0326">
              <w:rPr>
                <w:rFonts w:ascii="Times New Roman" w:eastAsia="Calibri" w:hAnsi="Times New Roman" w:cs="Times New Roman"/>
                <w:sz w:val="24"/>
                <w:szCs w:val="24"/>
              </w:rPr>
              <w:t xml:space="preserve"> правовые, организационные и методологические основы проведения</w:t>
            </w:r>
            <w:r w:rsidRPr="00FE0326">
              <w:rPr>
                <w:rFonts w:ascii="Times New Roman" w:hAnsi="Times New Roman" w:cs="Times New Roman"/>
                <w:color w:val="000000"/>
                <w:sz w:val="24"/>
                <w:szCs w:val="24"/>
              </w:rPr>
              <w:t xml:space="preserve"> примирительных процедур среди участников спорных правоотношений.</w:t>
            </w:r>
          </w:p>
          <w:p w:rsidR="00FE0326" w:rsidRPr="00F32F1D" w:rsidRDefault="00FE0326" w:rsidP="00A372A4">
            <w:pPr>
              <w:spacing w:after="0" w:line="240" w:lineRule="auto"/>
              <w:jc w:val="both"/>
              <w:rPr>
                <w:rFonts w:ascii="Times New Roman" w:eastAsia="Calibri" w:hAnsi="Times New Roman" w:cs="Times New Roman"/>
                <w:b/>
                <w:sz w:val="24"/>
                <w:szCs w:val="24"/>
                <w:highlight w:val="yellow"/>
              </w:rPr>
            </w:pPr>
            <w:r w:rsidRPr="00FE0326">
              <w:rPr>
                <w:rFonts w:ascii="Times New Roman" w:eastAsia="Calibri" w:hAnsi="Times New Roman" w:cs="Times New Roman"/>
                <w:b/>
                <w:sz w:val="24"/>
                <w:szCs w:val="24"/>
              </w:rPr>
              <w:t xml:space="preserve">Уметь: </w:t>
            </w:r>
            <w:r w:rsidRPr="00FE0326">
              <w:rPr>
                <w:rFonts w:ascii="Times New Roman" w:eastAsia="Calibri" w:hAnsi="Times New Roman" w:cs="Times New Roman"/>
                <w:sz w:val="24"/>
                <w:szCs w:val="24"/>
              </w:rPr>
              <w:t>применять</w:t>
            </w:r>
            <w:r w:rsidRPr="00FE0326">
              <w:rPr>
                <w:rFonts w:ascii="Times New Roman" w:eastAsia="Calibri" w:hAnsi="Times New Roman" w:cs="Times New Roman"/>
                <w:b/>
                <w:sz w:val="24"/>
                <w:szCs w:val="24"/>
              </w:rPr>
              <w:t xml:space="preserve"> </w:t>
            </w:r>
            <w:r w:rsidRPr="00FE0326">
              <w:rPr>
                <w:rFonts w:ascii="Times New Roman" w:eastAsia="Calibri" w:hAnsi="Times New Roman" w:cs="Times New Roman"/>
                <w:sz w:val="24"/>
                <w:szCs w:val="24"/>
              </w:rPr>
              <w:t>правовые, организационные и методологические основы проведения</w:t>
            </w:r>
            <w:r w:rsidRPr="00FE0326">
              <w:rPr>
                <w:rFonts w:ascii="Times New Roman" w:hAnsi="Times New Roman" w:cs="Times New Roman"/>
                <w:color w:val="000000"/>
                <w:sz w:val="24"/>
                <w:szCs w:val="24"/>
              </w:rPr>
              <w:t xml:space="preserve"> примирительных процедур среди участников спорных правоотношений.</w:t>
            </w:r>
          </w:p>
        </w:tc>
      </w:tr>
      <w:tr w:rsidR="00FE0326" w:rsidRPr="00B30B20" w:rsidTr="001213AA">
        <w:trPr>
          <w:trHeight w:val="557"/>
        </w:trPr>
        <w:tc>
          <w:tcPr>
            <w:tcW w:w="1135" w:type="dxa"/>
            <w:vMerge/>
            <w:tcBorders>
              <w:left w:val="single" w:sz="4" w:space="0" w:color="auto"/>
              <w:right w:val="single" w:sz="4" w:space="0" w:color="auto"/>
            </w:tcBorders>
          </w:tcPr>
          <w:p w:rsidR="00FE0326" w:rsidRDefault="00FE0326" w:rsidP="00576337">
            <w:pPr>
              <w:spacing w:after="0" w:line="240" w:lineRule="auto"/>
              <w:rPr>
                <w:rFonts w:ascii="Times New Roman" w:eastAsia="Times New Roman" w:hAnsi="Times New Roman" w:cs="Times New Roman"/>
                <w:b/>
                <w:sz w:val="24"/>
                <w:szCs w:val="24"/>
              </w:rPr>
            </w:pPr>
          </w:p>
        </w:tc>
        <w:tc>
          <w:tcPr>
            <w:tcW w:w="2551" w:type="dxa"/>
            <w:vMerge/>
            <w:tcBorders>
              <w:left w:val="single" w:sz="4" w:space="0" w:color="auto"/>
              <w:right w:val="single" w:sz="4" w:space="0" w:color="auto"/>
            </w:tcBorders>
          </w:tcPr>
          <w:p w:rsidR="00FE0326" w:rsidRPr="00C02745" w:rsidRDefault="00FE0326" w:rsidP="00FE0326">
            <w:pPr>
              <w:spacing w:after="0" w:line="240" w:lineRule="auto"/>
              <w:jc w:val="both"/>
              <w:rPr>
                <w:rFonts w:ascii="Times New Roman" w:eastAsia="Times New Roman" w:hAnsi="Times New Roman" w:cs="Times New Roman"/>
                <w:color w:val="000000"/>
                <w:sz w:val="24"/>
                <w:szCs w:val="24"/>
                <w:lang w:eastAsia="ru-RU"/>
              </w:rPr>
            </w:pPr>
          </w:p>
        </w:tc>
        <w:tc>
          <w:tcPr>
            <w:tcW w:w="2693" w:type="dxa"/>
            <w:tcBorders>
              <w:top w:val="single" w:sz="4" w:space="0" w:color="auto"/>
              <w:left w:val="single" w:sz="4" w:space="0" w:color="auto"/>
              <w:bottom w:val="single" w:sz="4" w:space="0" w:color="auto"/>
              <w:right w:val="single" w:sz="4" w:space="0" w:color="auto"/>
            </w:tcBorders>
          </w:tcPr>
          <w:p w:rsidR="00FE0326" w:rsidRPr="00247A38" w:rsidRDefault="00FE0326" w:rsidP="00FE0326">
            <w:pPr>
              <w:spacing w:after="0" w:line="240" w:lineRule="auto"/>
              <w:jc w:val="both"/>
              <w:rPr>
                <w:rFonts w:ascii="Times New Roman" w:hAnsi="Times New Roman" w:cs="Times New Roman"/>
                <w:color w:val="000000"/>
                <w:sz w:val="24"/>
                <w:szCs w:val="24"/>
              </w:rPr>
            </w:pPr>
            <w:r w:rsidRPr="00247A38">
              <w:rPr>
                <w:rFonts w:ascii="Times New Roman" w:hAnsi="Times New Roman" w:cs="Times New Roman"/>
                <w:color w:val="000000"/>
                <w:sz w:val="24"/>
                <w:szCs w:val="24"/>
              </w:rPr>
              <w:t>3. Представляет интересы граждан и организаций в судах по всем делам гражданского и арбитражного судопроизводства.</w:t>
            </w:r>
          </w:p>
        </w:tc>
        <w:tc>
          <w:tcPr>
            <w:tcW w:w="4678" w:type="dxa"/>
            <w:tcBorders>
              <w:top w:val="single" w:sz="4" w:space="0" w:color="auto"/>
              <w:left w:val="single" w:sz="4" w:space="0" w:color="auto"/>
              <w:right w:val="single" w:sz="4" w:space="0" w:color="auto"/>
            </w:tcBorders>
            <w:shd w:val="clear" w:color="auto" w:fill="auto"/>
          </w:tcPr>
          <w:p w:rsidR="00FE0326" w:rsidRPr="00FE0326" w:rsidRDefault="00FE0326" w:rsidP="00A372A4">
            <w:pPr>
              <w:spacing w:after="0" w:line="240" w:lineRule="auto"/>
              <w:jc w:val="both"/>
              <w:rPr>
                <w:rFonts w:ascii="Times New Roman" w:eastAsia="Calibri" w:hAnsi="Times New Roman" w:cs="Times New Roman"/>
                <w:b/>
                <w:sz w:val="24"/>
                <w:szCs w:val="24"/>
              </w:rPr>
            </w:pPr>
            <w:r w:rsidRPr="00FE0326">
              <w:rPr>
                <w:rFonts w:ascii="Times New Roman" w:eastAsia="Calibri" w:hAnsi="Times New Roman" w:cs="Times New Roman"/>
                <w:b/>
                <w:sz w:val="24"/>
                <w:szCs w:val="24"/>
              </w:rPr>
              <w:t>Знать:</w:t>
            </w:r>
            <w:r w:rsidRPr="00FE0326">
              <w:rPr>
                <w:rFonts w:ascii="Times New Roman" w:eastAsia="Calibri" w:hAnsi="Times New Roman" w:cs="Times New Roman"/>
                <w:sz w:val="24"/>
                <w:szCs w:val="24"/>
              </w:rPr>
              <w:t xml:space="preserve"> правовые, организационные и методологические основы деятельности по п</w:t>
            </w:r>
            <w:r w:rsidRPr="00FE0326">
              <w:rPr>
                <w:rFonts w:ascii="Times New Roman" w:hAnsi="Times New Roman" w:cs="Times New Roman"/>
                <w:color w:val="000000"/>
                <w:sz w:val="24"/>
                <w:szCs w:val="24"/>
              </w:rPr>
              <w:t>редставлению интересов граждан и организаций в судах по всем делам гражданского и арбитражного судопроизводства.</w:t>
            </w:r>
          </w:p>
          <w:p w:rsidR="00FE0326" w:rsidRPr="00FE0326" w:rsidRDefault="00FE0326" w:rsidP="00A372A4">
            <w:pPr>
              <w:spacing w:after="0" w:line="240" w:lineRule="auto"/>
              <w:jc w:val="both"/>
              <w:rPr>
                <w:rFonts w:ascii="Times New Roman" w:eastAsia="Calibri" w:hAnsi="Times New Roman" w:cs="Times New Roman"/>
                <w:sz w:val="24"/>
                <w:szCs w:val="24"/>
                <w:highlight w:val="yellow"/>
              </w:rPr>
            </w:pPr>
            <w:r w:rsidRPr="00FE0326">
              <w:rPr>
                <w:rFonts w:ascii="Times New Roman" w:eastAsia="Calibri" w:hAnsi="Times New Roman" w:cs="Times New Roman"/>
                <w:b/>
                <w:sz w:val="24"/>
                <w:szCs w:val="24"/>
              </w:rPr>
              <w:t>Уметь:</w:t>
            </w:r>
            <w:r w:rsidRPr="00FE0326">
              <w:rPr>
                <w:rFonts w:ascii="Times New Roman" w:eastAsia="Calibri" w:hAnsi="Times New Roman" w:cs="Times New Roman"/>
                <w:sz w:val="24"/>
                <w:szCs w:val="24"/>
              </w:rPr>
              <w:t xml:space="preserve"> применять правовые, организационные и методологические основы деятельности по п</w:t>
            </w:r>
            <w:r w:rsidRPr="00FE0326">
              <w:rPr>
                <w:rFonts w:ascii="Times New Roman" w:hAnsi="Times New Roman" w:cs="Times New Roman"/>
                <w:color w:val="000000"/>
                <w:sz w:val="24"/>
                <w:szCs w:val="24"/>
              </w:rPr>
              <w:t>редставлению интересов граждан и организаций в судах по всем делам гражданского и арбитражного судопроизводства.</w:t>
            </w:r>
          </w:p>
        </w:tc>
      </w:tr>
      <w:tr w:rsidR="003C407A" w:rsidRPr="00B30B20" w:rsidTr="001213AA">
        <w:trPr>
          <w:trHeight w:val="3675"/>
        </w:trPr>
        <w:tc>
          <w:tcPr>
            <w:tcW w:w="1135" w:type="dxa"/>
            <w:vMerge w:val="restart"/>
            <w:tcBorders>
              <w:top w:val="single" w:sz="4" w:space="0" w:color="auto"/>
              <w:left w:val="single" w:sz="4" w:space="0" w:color="auto"/>
              <w:right w:val="single" w:sz="4" w:space="0" w:color="auto"/>
            </w:tcBorders>
          </w:tcPr>
          <w:p w:rsidR="003C407A" w:rsidRPr="00B30B20" w:rsidRDefault="003C407A" w:rsidP="00576337">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ПКП-1</w:t>
            </w:r>
          </w:p>
        </w:tc>
        <w:tc>
          <w:tcPr>
            <w:tcW w:w="2551" w:type="dxa"/>
            <w:vMerge w:val="restart"/>
            <w:tcBorders>
              <w:top w:val="single" w:sz="4" w:space="0" w:color="auto"/>
              <w:left w:val="single" w:sz="4" w:space="0" w:color="auto"/>
              <w:right w:val="single" w:sz="4" w:space="0" w:color="auto"/>
            </w:tcBorders>
          </w:tcPr>
          <w:p w:rsidR="003C407A" w:rsidRPr="00C02745" w:rsidRDefault="003C407A" w:rsidP="000F7295">
            <w:pPr>
              <w:spacing w:after="0" w:line="240" w:lineRule="auto"/>
              <w:jc w:val="both"/>
              <w:rPr>
                <w:rFonts w:ascii="Times New Roman" w:eastAsia="Times New Roman" w:hAnsi="Times New Roman" w:cs="Times New Roman"/>
                <w:color w:val="000000"/>
                <w:sz w:val="24"/>
                <w:szCs w:val="24"/>
                <w:lang w:eastAsia="ru-RU"/>
              </w:rPr>
            </w:pPr>
            <w:r w:rsidRPr="00C02745">
              <w:rPr>
                <w:rFonts w:ascii="Times New Roman" w:eastAsia="Times New Roman" w:hAnsi="Times New Roman" w:cs="Times New Roman"/>
                <w:color w:val="000000"/>
                <w:sz w:val="24"/>
                <w:szCs w:val="24"/>
                <w:lang w:eastAsia="ru-RU"/>
              </w:rPr>
              <w:t>Способность использовать</w:t>
            </w:r>
          </w:p>
          <w:p w:rsidR="003C407A" w:rsidRPr="00C02745" w:rsidRDefault="003C407A" w:rsidP="000F7295">
            <w:pPr>
              <w:spacing w:after="0" w:line="240" w:lineRule="auto"/>
              <w:jc w:val="both"/>
              <w:rPr>
                <w:rFonts w:ascii="Times New Roman" w:eastAsia="Times New Roman" w:hAnsi="Times New Roman" w:cs="Times New Roman"/>
                <w:color w:val="000000"/>
                <w:sz w:val="24"/>
                <w:szCs w:val="24"/>
                <w:lang w:eastAsia="ru-RU"/>
              </w:rPr>
            </w:pPr>
            <w:r w:rsidRPr="00C02745">
              <w:rPr>
                <w:rFonts w:ascii="Times New Roman" w:eastAsia="Times New Roman" w:hAnsi="Times New Roman" w:cs="Times New Roman"/>
                <w:color w:val="000000"/>
                <w:sz w:val="24"/>
                <w:szCs w:val="24"/>
                <w:lang w:eastAsia="ru-RU"/>
              </w:rPr>
              <w:t>фундаментальные знания в области</w:t>
            </w:r>
            <w:r>
              <w:rPr>
                <w:rFonts w:ascii="Times New Roman" w:eastAsia="Times New Roman" w:hAnsi="Times New Roman" w:cs="Times New Roman"/>
                <w:color w:val="000000"/>
                <w:sz w:val="24"/>
                <w:szCs w:val="24"/>
                <w:lang w:eastAsia="ru-RU"/>
              </w:rPr>
              <w:t xml:space="preserve"> </w:t>
            </w:r>
            <w:r w:rsidRPr="00C02745">
              <w:rPr>
                <w:rFonts w:ascii="Times New Roman" w:eastAsia="Times New Roman" w:hAnsi="Times New Roman" w:cs="Times New Roman"/>
                <w:color w:val="000000"/>
                <w:sz w:val="24"/>
                <w:szCs w:val="24"/>
                <w:lang w:eastAsia="ru-RU"/>
              </w:rPr>
              <w:t>частного права и публичного права в</w:t>
            </w:r>
            <w:r>
              <w:rPr>
                <w:rFonts w:ascii="Times New Roman" w:eastAsia="Times New Roman" w:hAnsi="Times New Roman" w:cs="Times New Roman"/>
                <w:color w:val="000000"/>
                <w:sz w:val="24"/>
                <w:szCs w:val="24"/>
                <w:lang w:eastAsia="ru-RU"/>
              </w:rPr>
              <w:t xml:space="preserve"> </w:t>
            </w:r>
            <w:r w:rsidRPr="00C02745">
              <w:rPr>
                <w:rFonts w:ascii="Times New Roman" w:eastAsia="Times New Roman" w:hAnsi="Times New Roman" w:cs="Times New Roman"/>
                <w:color w:val="000000"/>
                <w:sz w:val="24"/>
                <w:szCs w:val="24"/>
                <w:lang w:eastAsia="ru-RU"/>
              </w:rPr>
              <w:t>современных условиях и оказывать</w:t>
            </w:r>
            <w:r>
              <w:rPr>
                <w:rFonts w:ascii="Times New Roman" w:eastAsia="Times New Roman" w:hAnsi="Times New Roman" w:cs="Times New Roman"/>
                <w:color w:val="000000"/>
                <w:sz w:val="24"/>
                <w:szCs w:val="24"/>
                <w:lang w:eastAsia="ru-RU"/>
              </w:rPr>
              <w:t xml:space="preserve"> </w:t>
            </w:r>
            <w:r w:rsidRPr="00C02745">
              <w:rPr>
                <w:rFonts w:ascii="Times New Roman" w:eastAsia="Times New Roman" w:hAnsi="Times New Roman" w:cs="Times New Roman"/>
                <w:color w:val="000000"/>
                <w:sz w:val="24"/>
                <w:szCs w:val="24"/>
                <w:lang w:eastAsia="ru-RU"/>
              </w:rPr>
              <w:t>помощь в реализации правовых</w:t>
            </w:r>
            <w:r>
              <w:rPr>
                <w:rFonts w:ascii="Times New Roman" w:eastAsia="Times New Roman" w:hAnsi="Times New Roman" w:cs="Times New Roman"/>
                <w:color w:val="000000"/>
                <w:sz w:val="24"/>
                <w:szCs w:val="24"/>
                <w:lang w:eastAsia="ru-RU"/>
              </w:rPr>
              <w:t xml:space="preserve"> </w:t>
            </w:r>
            <w:r w:rsidRPr="00C02745">
              <w:rPr>
                <w:rFonts w:ascii="Times New Roman" w:eastAsia="Times New Roman" w:hAnsi="Times New Roman" w:cs="Times New Roman"/>
                <w:color w:val="000000"/>
                <w:sz w:val="24"/>
                <w:szCs w:val="24"/>
                <w:lang w:eastAsia="ru-RU"/>
              </w:rPr>
              <w:t>норм субъектами гражданского</w:t>
            </w:r>
            <w:r>
              <w:rPr>
                <w:rFonts w:ascii="Times New Roman" w:eastAsia="Times New Roman" w:hAnsi="Times New Roman" w:cs="Times New Roman"/>
                <w:color w:val="000000"/>
                <w:sz w:val="24"/>
                <w:szCs w:val="24"/>
                <w:lang w:eastAsia="ru-RU"/>
              </w:rPr>
              <w:t xml:space="preserve"> </w:t>
            </w:r>
            <w:r w:rsidRPr="00C02745">
              <w:rPr>
                <w:rFonts w:ascii="Times New Roman" w:eastAsia="Times New Roman" w:hAnsi="Times New Roman" w:cs="Times New Roman"/>
                <w:color w:val="000000"/>
                <w:sz w:val="24"/>
                <w:szCs w:val="24"/>
                <w:lang w:eastAsia="ru-RU"/>
              </w:rPr>
              <w:t xml:space="preserve">оборота </w:t>
            </w:r>
          </w:p>
          <w:p w:rsidR="003C407A" w:rsidRPr="00A76A7E" w:rsidRDefault="003C407A" w:rsidP="000F7295">
            <w:pPr>
              <w:spacing w:after="0" w:line="240" w:lineRule="auto"/>
              <w:contextualSpacing/>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rsidR="003C407A" w:rsidRPr="00C02745" w:rsidRDefault="003C407A" w:rsidP="000F7295">
            <w:pPr>
              <w:widowControl w:val="0"/>
              <w:autoSpaceDE w:val="0"/>
              <w:autoSpaceDN w:val="0"/>
              <w:adjustRightInd w:val="0"/>
              <w:spacing w:after="0" w:line="240" w:lineRule="auto"/>
              <w:jc w:val="both"/>
              <w:rPr>
                <w:rFonts w:ascii="Times New Roman" w:hAnsi="Times New Roman" w:cs="Times New Roman"/>
                <w:color w:val="000000"/>
                <w:sz w:val="24"/>
                <w:szCs w:val="24"/>
              </w:rPr>
            </w:pPr>
            <w:r>
              <w:rPr>
                <w:color w:val="000000"/>
                <w:sz w:val="27"/>
                <w:szCs w:val="27"/>
              </w:rPr>
              <w:t xml:space="preserve">1. </w:t>
            </w:r>
            <w:r w:rsidRPr="00C02745">
              <w:rPr>
                <w:rFonts w:ascii="Times New Roman" w:hAnsi="Times New Roman" w:cs="Times New Roman"/>
                <w:color w:val="000000"/>
                <w:sz w:val="24"/>
                <w:szCs w:val="24"/>
              </w:rPr>
              <w:t xml:space="preserve">Демонстрирует знания нормативных правовых актов, а также прогнозирует результат экономической деятельности для решения практических задач. </w:t>
            </w:r>
          </w:p>
          <w:p w:rsidR="003C407A" w:rsidRPr="00A5335D" w:rsidRDefault="003C407A" w:rsidP="000F7295">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tc>
        <w:tc>
          <w:tcPr>
            <w:tcW w:w="4678" w:type="dxa"/>
            <w:tcBorders>
              <w:top w:val="single" w:sz="4" w:space="0" w:color="auto"/>
              <w:left w:val="single" w:sz="4" w:space="0" w:color="auto"/>
              <w:right w:val="single" w:sz="4" w:space="0" w:color="auto"/>
            </w:tcBorders>
            <w:shd w:val="clear" w:color="auto" w:fill="auto"/>
          </w:tcPr>
          <w:p w:rsidR="003C407A" w:rsidRPr="003C407A" w:rsidRDefault="003C407A" w:rsidP="003C407A">
            <w:pPr>
              <w:widowControl w:val="0"/>
              <w:autoSpaceDE w:val="0"/>
              <w:autoSpaceDN w:val="0"/>
              <w:adjustRightInd w:val="0"/>
              <w:spacing w:after="0" w:line="240" w:lineRule="auto"/>
              <w:jc w:val="both"/>
              <w:rPr>
                <w:rFonts w:ascii="Times New Roman" w:eastAsia="Calibri" w:hAnsi="Times New Roman" w:cs="Times New Roman"/>
                <w:sz w:val="24"/>
                <w:szCs w:val="24"/>
              </w:rPr>
            </w:pPr>
            <w:r w:rsidRPr="003C407A">
              <w:rPr>
                <w:rFonts w:ascii="Times New Roman" w:eastAsia="Calibri" w:hAnsi="Times New Roman" w:cs="Times New Roman"/>
                <w:b/>
                <w:sz w:val="24"/>
                <w:szCs w:val="24"/>
              </w:rPr>
              <w:t xml:space="preserve">Знать: </w:t>
            </w:r>
            <w:r w:rsidRPr="003C407A">
              <w:rPr>
                <w:rFonts w:ascii="Times New Roman" w:eastAsia="Calibri" w:hAnsi="Times New Roman" w:cs="Times New Roman"/>
                <w:sz w:val="24"/>
                <w:szCs w:val="24"/>
              </w:rPr>
              <w:t xml:space="preserve">имеет теоретические и практические знания о системе нормативных правовых актов и правовом регулировании общественных отношений; правовые, организационные и </w:t>
            </w:r>
            <w:proofErr w:type="gramStart"/>
            <w:r w:rsidRPr="003C407A">
              <w:rPr>
                <w:rFonts w:ascii="Times New Roman" w:eastAsia="Calibri" w:hAnsi="Times New Roman" w:cs="Times New Roman"/>
                <w:sz w:val="24"/>
                <w:szCs w:val="24"/>
              </w:rPr>
              <w:t>методологи</w:t>
            </w:r>
            <w:r>
              <w:rPr>
                <w:rFonts w:ascii="Times New Roman" w:eastAsia="Calibri" w:hAnsi="Times New Roman" w:cs="Times New Roman"/>
                <w:sz w:val="24"/>
                <w:szCs w:val="24"/>
              </w:rPr>
              <w:t>-</w:t>
            </w:r>
            <w:proofErr w:type="spellStart"/>
            <w:r w:rsidRPr="003C407A">
              <w:rPr>
                <w:rFonts w:ascii="Times New Roman" w:eastAsia="Calibri" w:hAnsi="Times New Roman" w:cs="Times New Roman"/>
                <w:sz w:val="24"/>
                <w:szCs w:val="24"/>
              </w:rPr>
              <w:t>ческие</w:t>
            </w:r>
            <w:proofErr w:type="spellEnd"/>
            <w:proofErr w:type="gramEnd"/>
            <w:r w:rsidRPr="003C407A">
              <w:rPr>
                <w:rFonts w:ascii="Times New Roman" w:eastAsia="Calibri" w:hAnsi="Times New Roman" w:cs="Times New Roman"/>
                <w:sz w:val="24"/>
                <w:szCs w:val="24"/>
              </w:rPr>
              <w:t xml:space="preserve"> основы</w:t>
            </w:r>
            <w:r>
              <w:rPr>
                <w:rFonts w:ascii="Times New Roman" w:eastAsia="Calibri" w:hAnsi="Times New Roman" w:cs="Times New Roman"/>
                <w:sz w:val="24"/>
                <w:szCs w:val="24"/>
              </w:rPr>
              <w:t xml:space="preserve"> формирования прогнозирования </w:t>
            </w:r>
            <w:r w:rsidRPr="00C02745">
              <w:rPr>
                <w:rFonts w:ascii="Times New Roman" w:hAnsi="Times New Roman" w:cs="Times New Roman"/>
                <w:color w:val="000000"/>
                <w:sz w:val="24"/>
                <w:szCs w:val="24"/>
              </w:rPr>
              <w:t>результат</w:t>
            </w:r>
            <w:r>
              <w:rPr>
                <w:rFonts w:ascii="Times New Roman" w:hAnsi="Times New Roman" w:cs="Times New Roman"/>
                <w:color w:val="000000"/>
                <w:sz w:val="24"/>
                <w:szCs w:val="24"/>
              </w:rPr>
              <w:t>ов</w:t>
            </w:r>
            <w:r w:rsidRPr="00C02745">
              <w:rPr>
                <w:rFonts w:ascii="Times New Roman" w:hAnsi="Times New Roman" w:cs="Times New Roman"/>
                <w:color w:val="000000"/>
                <w:sz w:val="24"/>
                <w:szCs w:val="24"/>
              </w:rPr>
              <w:t xml:space="preserve"> экономической деятельности для решения практических задач. </w:t>
            </w:r>
          </w:p>
          <w:p w:rsidR="003C407A" w:rsidRPr="00F32F1D" w:rsidRDefault="003C407A" w:rsidP="003C407A">
            <w:pPr>
              <w:widowControl w:val="0"/>
              <w:autoSpaceDE w:val="0"/>
              <w:autoSpaceDN w:val="0"/>
              <w:adjustRightInd w:val="0"/>
              <w:spacing w:after="0" w:line="240" w:lineRule="auto"/>
              <w:jc w:val="both"/>
              <w:rPr>
                <w:rFonts w:ascii="Times New Roman" w:eastAsia="Calibri" w:hAnsi="Times New Roman" w:cs="Times New Roman"/>
                <w:b/>
                <w:sz w:val="24"/>
                <w:szCs w:val="24"/>
                <w:highlight w:val="yellow"/>
              </w:rPr>
            </w:pPr>
            <w:r w:rsidRPr="003C407A">
              <w:rPr>
                <w:rFonts w:ascii="Times New Roman" w:eastAsia="Calibri" w:hAnsi="Times New Roman" w:cs="Times New Roman"/>
                <w:b/>
                <w:sz w:val="24"/>
                <w:szCs w:val="24"/>
              </w:rPr>
              <w:t>Уметь:</w:t>
            </w:r>
            <w:r w:rsidRPr="00C02745">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применять </w:t>
            </w:r>
            <w:r w:rsidRPr="003C407A">
              <w:rPr>
                <w:rFonts w:ascii="Times New Roman" w:eastAsia="Calibri" w:hAnsi="Times New Roman" w:cs="Times New Roman"/>
                <w:sz w:val="24"/>
                <w:szCs w:val="24"/>
              </w:rPr>
              <w:t xml:space="preserve">теоретические и практические знания о системе нормативных правовых актов и правовом регулировании общественных отношений; </w:t>
            </w:r>
            <w:r>
              <w:rPr>
                <w:rFonts w:ascii="Times New Roman" w:eastAsia="Calibri" w:hAnsi="Times New Roman" w:cs="Times New Roman"/>
                <w:sz w:val="24"/>
                <w:szCs w:val="24"/>
              </w:rPr>
              <w:t xml:space="preserve">применять </w:t>
            </w:r>
            <w:r w:rsidRPr="003C407A">
              <w:rPr>
                <w:rFonts w:ascii="Times New Roman" w:eastAsia="Calibri" w:hAnsi="Times New Roman" w:cs="Times New Roman"/>
                <w:sz w:val="24"/>
                <w:szCs w:val="24"/>
              </w:rPr>
              <w:t xml:space="preserve">правовые, организационные и </w:t>
            </w:r>
            <w:proofErr w:type="gramStart"/>
            <w:r w:rsidRPr="003C407A">
              <w:rPr>
                <w:rFonts w:ascii="Times New Roman" w:eastAsia="Calibri" w:hAnsi="Times New Roman" w:cs="Times New Roman"/>
                <w:sz w:val="24"/>
                <w:szCs w:val="24"/>
              </w:rPr>
              <w:t>методологи</w:t>
            </w:r>
            <w:r>
              <w:rPr>
                <w:rFonts w:ascii="Times New Roman" w:eastAsia="Calibri" w:hAnsi="Times New Roman" w:cs="Times New Roman"/>
                <w:sz w:val="24"/>
                <w:szCs w:val="24"/>
              </w:rPr>
              <w:t>-</w:t>
            </w:r>
            <w:proofErr w:type="spellStart"/>
            <w:r w:rsidRPr="003C407A">
              <w:rPr>
                <w:rFonts w:ascii="Times New Roman" w:eastAsia="Calibri" w:hAnsi="Times New Roman" w:cs="Times New Roman"/>
                <w:sz w:val="24"/>
                <w:szCs w:val="24"/>
              </w:rPr>
              <w:t>ческие</w:t>
            </w:r>
            <w:proofErr w:type="spellEnd"/>
            <w:proofErr w:type="gramEnd"/>
            <w:r w:rsidRPr="003C407A">
              <w:rPr>
                <w:rFonts w:ascii="Times New Roman" w:eastAsia="Calibri" w:hAnsi="Times New Roman" w:cs="Times New Roman"/>
                <w:sz w:val="24"/>
                <w:szCs w:val="24"/>
              </w:rPr>
              <w:t xml:space="preserve"> основы</w:t>
            </w:r>
            <w:r>
              <w:rPr>
                <w:rFonts w:ascii="Times New Roman" w:eastAsia="Calibri" w:hAnsi="Times New Roman" w:cs="Times New Roman"/>
                <w:sz w:val="24"/>
                <w:szCs w:val="24"/>
              </w:rPr>
              <w:t xml:space="preserve"> формирования прогнозирования </w:t>
            </w:r>
            <w:r w:rsidRPr="00C02745">
              <w:rPr>
                <w:rFonts w:ascii="Times New Roman" w:hAnsi="Times New Roman" w:cs="Times New Roman"/>
                <w:color w:val="000000"/>
                <w:sz w:val="24"/>
                <w:szCs w:val="24"/>
              </w:rPr>
              <w:t>результат</w:t>
            </w:r>
            <w:r>
              <w:rPr>
                <w:rFonts w:ascii="Times New Roman" w:hAnsi="Times New Roman" w:cs="Times New Roman"/>
                <w:color w:val="000000"/>
                <w:sz w:val="24"/>
                <w:szCs w:val="24"/>
              </w:rPr>
              <w:t>ов</w:t>
            </w:r>
            <w:r w:rsidRPr="00C02745">
              <w:rPr>
                <w:rFonts w:ascii="Times New Roman" w:hAnsi="Times New Roman" w:cs="Times New Roman"/>
                <w:color w:val="000000"/>
                <w:sz w:val="24"/>
                <w:szCs w:val="24"/>
              </w:rPr>
              <w:t xml:space="preserve"> экономической деятельности для решения практических задач. </w:t>
            </w:r>
          </w:p>
        </w:tc>
      </w:tr>
      <w:tr w:rsidR="003C407A" w:rsidRPr="00B30B20" w:rsidTr="001213AA">
        <w:trPr>
          <w:trHeight w:val="1803"/>
        </w:trPr>
        <w:tc>
          <w:tcPr>
            <w:tcW w:w="1135" w:type="dxa"/>
            <w:vMerge/>
            <w:tcBorders>
              <w:left w:val="single" w:sz="4" w:space="0" w:color="auto"/>
              <w:right w:val="single" w:sz="4" w:space="0" w:color="auto"/>
            </w:tcBorders>
          </w:tcPr>
          <w:p w:rsidR="003C407A" w:rsidRDefault="003C407A" w:rsidP="00576337">
            <w:pPr>
              <w:spacing w:after="0" w:line="240" w:lineRule="auto"/>
              <w:rPr>
                <w:rFonts w:ascii="Times New Roman" w:eastAsia="Times New Roman" w:hAnsi="Times New Roman" w:cs="Times New Roman"/>
                <w:b/>
                <w:sz w:val="24"/>
                <w:szCs w:val="24"/>
              </w:rPr>
            </w:pPr>
          </w:p>
        </w:tc>
        <w:tc>
          <w:tcPr>
            <w:tcW w:w="2551" w:type="dxa"/>
            <w:vMerge/>
            <w:tcBorders>
              <w:left w:val="single" w:sz="4" w:space="0" w:color="auto"/>
              <w:right w:val="single" w:sz="4" w:space="0" w:color="auto"/>
            </w:tcBorders>
          </w:tcPr>
          <w:p w:rsidR="003C407A" w:rsidRPr="00C02745" w:rsidRDefault="003C407A" w:rsidP="000F7295">
            <w:pPr>
              <w:spacing w:after="0" w:line="240" w:lineRule="auto"/>
              <w:jc w:val="both"/>
              <w:rPr>
                <w:rFonts w:ascii="Times New Roman" w:eastAsia="Times New Roman" w:hAnsi="Times New Roman" w:cs="Times New Roman"/>
                <w:color w:val="000000"/>
                <w:sz w:val="24"/>
                <w:szCs w:val="24"/>
                <w:lang w:eastAsia="ru-RU"/>
              </w:rPr>
            </w:pPr>
          </w:p>
        </w:tc>
        <w:tc>
          <w:tcPr>
            <w:tcW w:w="2693" w:type="dxa"/>
            <w:tcBorders>
              <w:top w:val="single" w:sz="4" w:space="0" w:color="auto"/>
              <w:left w:val="single" w:sz="4" w:space="0" w:color="auto"/>
              <w:bottom w:val="single" w:sz="4" w:space="0" w:color="auto"/>
              <w:right w:val="single" w:sz="4" w:space="0" w:color="auto"/>
            </w:tcBorders>
          </w:tcPr>
          <w:p w:rsidR="003C407A" w:rsidRPr="00C02745" w:rsidRDefault="003C407A" w:rsidP="003C407A">
            <w:pPr>
              <w:widowControl w:val="0"/>
              <w:autoSpaceDE w:val="0"/>
              <w:autoSpaceDN w:val="0"/>
              <w:adjustRightInd w:val="0"/>
              <w:spacing w:after="0" w:line="240" w:lineRule="auto"/>
              <w:jc w:val="both"/>
              <w:rPr>
                <w:rFonts w:ascii="Times New Roman" w:hAnsi="Times New Roman" w:cs="Times New Roman"/>
                <w:color w:val="000000"/>
                <w:sz w:val="24"/>
                <w:szCs w:val="24"/>
              </w:rPr>
            </w:pPr>
            <w:r w:rsidRPr="00C02745">
              <w:rPr>
                <w:rFonts w:ascii="Times New Roman" w:hAnsi="Times New Roman" w:cs="Times New Roman"/>
                <w:color w:val="000000"/>
                <w:sz w:val="24"/>
                <w:szCs w:val="24"/>
              </w:rPr>
              <w:t xml:space="preserve">2. Использует фундаментальные знания в области частного и публичного права в современных условиях. </w:t>
            </w:r>
          </w:p>
          <w:p w:rsidR="003C407A" w:rsidRDefault="003C407A" w:rsidP="003C407A">
            <w:pPr>
              <w:widowControl w:val="0"/>
              <w:autoSpaceDE w:val="0"/>
              <w:autoSpaceDN w:val="0"/>
              <w:adjustRightInd w:val="0"/>
              <w:spacing w:after="0" w:line="240" w:lineRule="auto"/>
              <w:jc w:val="both"/>
              <w:rPr>
                <w:color w:val="000000"/>
                <w:sz w:val="27"/>
                <w:szCs w:val="27"/>
              </w:rPr>
            </w:pPr>
          </w:p>
        </w:tc>
        <w:tc>
          <w:tcPr>
            <w:tcW w:w="4678" w:type="dxa"/>
            <w:tcBorders>
              <w:top w:val="single" w:sz="4" w:space="0" w:color="auto"/>
              <w:left w:val="single" w:sz="4" w:space="0" w:color="auto"/>
              <w:right w:val="single" w:sz="4" w:space="0" w:color="auto"/>
            </w:tcBorders>
            <w:shd w:val="clear" w:color="auto" w:fill="auto"/>
          </w:tcPr>
          <w:p w:rsidR="003C407A" w:rsidRPr="00B0278C" w:rsidRDefault="003C407A" w:rsidP="00A372A4">
            <w:pPr>
              <w:spacing w:after="0" w:line="240" w:lineRule="auto"/>
              <w:jc w:val="both"/>
              <w:rPr>
                <w:rFonts w:ascii="Times New Roman" w:eastAsia="Calibri" w:hAnsi="Times New Roman" w:cs="Times New Roman"/>
                <w:b/>
                <w:sz w:val="24"/>
                <w:szCs w:val="24"/>
              </w:rPr>
            </w:pPr>
            <w:r w:rsidRPr="00B0278C">
              <w:rPr>
                <w:rFonts w:ascii="Times New Roman" w:eastAsia="Calibri" w:hAnsi="Times New Roman" w:cs="Times New Roman"/>
                <w:b/>
                <w:sz w:val="24"/>
                <w:szCs w:val="24"/>
              </w:rPr>
              <w:t xml:space="preserve">Знать: </w:t>
            </w:r>
            <w:r w:rsidR="00B0278C" w:rsidRPr="00B0278C">
              <w:rPr>
                <w:rFonts w:ascii="Times New Roman" w:eastAsia="Calibri" w:hAnsi="Times New Roman" w:cs="Times New Roman"/>
                <w:sz w:val="24"/>
                <w:szCs w:val="24"/>
              </w:rPr>
              <w:t>обладает фундаментальными знаниями</w:t>
            </w:r>
            <w:r w:rsidR="00B0278C" w:rsidRPr="00B0278C">
              <w:rPr>
                <w:rFonts w:ascii="Times New Roman" w:hAnsi="Times New Roman" w:cs="Times New Roman"/>
                <w:color w:val="000000"/>
                <w:sz w:val="24"/>
                <w:szCs w:val="24"/>
              </w:rPr>
              <w:t xml:space="preserve"> в области частного и публичного права в современных условиях</w:t>
            </w:r>
          </w:p>
          <w:p w:rsidR="003C407A" w:rsidRPr="00F32F1D" w:rsidRDefault="003C407A" w:rsidP="00B0278C">
            <w:pPr>
              <w:spacing w:after="0" w:line="240" w:lineRule="auto"/>
              <w:jc w:val="both"/>
              <w:rPr>
                <w:rFonts w:ascii="Times New Roman" w:eastAsia="Calibri" w:hAnsi="Times New Roman" w:cs="Times New Roman"/>
                <w:b/>
                <w:sz w:val="24"/>
                <w:szCs w:val="24"/>
                <w:highlight w:val="yellow"/>
              </w:rPr>
            </w:pPr>
            <w:r w:rsidRPr="00B0278C">
              <w:rPr>
                <w:rFonts w:ascii="Times New Roman" w:eastAsia="Calibri" w:hAnsi="Times New Roman" w:cs="Times New Roman"/>
                <w:b/>
                <w:sz w:val="24"/>
                <w:szCs w:val="24"/>
              </w:rPr>
              <w:t>Уметь:</w:t>
            </w:r>
            <w:r w:rsidR="00B0278C" w:rsidRPr="00B0278C">
              <w:rPr>
                <w:rFonts w:ascii="Times New Roman" w:eastAsia="Calibri" w:hAnsi="Times New Roman" w:cs="Times New Roman"/>
                <w:b/>
                <w:sz w:val="24"/>
                <w:szCs w:val="24"/>
              </w:rPr>
              <w:t xml:space="preserve"> </w:t>
            </w:r>
            <w:r w:rsidR="00B0278C" w:rsidRPr="00B0278C">
              <w:rPr>
                <w:rFonts w:ascii="Times New Roman" w:eastAsia="Calibri" w:hAnsi="Times New Roman" w:cs="Times New Roman"/>
                <w:sz w:val="24"/>
                <w:szCs w:val="24"/>
              </w:rPr>
              <w:t>применять</w:t>
            </w:r>
            <w:r w:rsidR="00B0278C" w:rsidRPr="00B0278C">
              <w:rPr>
                <w:rFonts w:ascii="Times New Roman" w:eastAsia="Calibri" w:hAnsi="Times New Roman" w:cs="Times New Roman"/>
                <w:b/>
                <w:sz w:val="24"/>
                <w:szCs w:val="24"/>
              </w:rPr>
              <w:t xml:space="preserve"> </w:t>
            </w:r>
            <w:r w:rsidR="00B0278C" w:rsidRPr="00B0278C">
              <w:rPr>
                <w:rFonts w:ascii="Times New Roman" w:eastAsia="Calibri" w:hAnsi="Times New Roman" w:cs="Times New Roman"/>
                <w:sz w:val="24"/>
                <w:szCs w:val="24"/>
              </w:rPr>
              <w:t>фундаментальные знания</w:t>
            </w:r>
            <w:r w:rsidR="00B0278C" w:rsidRPr="00B0278C">
              <w:rPr>
                <w:rFonts w:ascii="Times New Roman" w:hAnsi="Times New Roman" w:cs="Times New Roman"/>
                <w:color w:val="000000"/>
                <w:sz w:val="24"/>
                <w:szCs w:val="24"/>
              </w:rPr>
              <w:t xml:space="preserve"> в области частного и публичного права в современных условиях</w:t>
            </w:r>
            <w:r w:rsidR="00B0278C">
              <w:rPr>
                <w:rFonts w:ascii="Times New Roman" w:hAnsi="Times New Roman" w:cs="Times New Roman"/>
                <w:color w:val="000000"/>
                <w:sz w:val="24"/>
                <w:szCs w:val="24"/>
              </w:rPr>
              <w:t>.</w:t>
            </w:r>
          </w:p>
        </w:tc>
      </w:tr>
      <w:tr w:rsidR="003C407A" w:rsidRPr="00B30B20" w:rsidTr="001213AA">
        <w:trPr>
          <w:trHeight w:val="1394"/>
        </w:trPr>
        <w:tc>
          <w:tcPr>
            <w:tcW w:w="1135" w:type="dxa"/>
            <w:vMerge/>
            <w:tcBorders>
              <w:left w:val="single" w:sz="4" w:space="0" w:color="auto"/>
              <w:right w:val="single" w:sz="4" w:space="0" w:color="auto"/>
            </w:tcBorders>
          </w:tcPr>
          <w:p w:rsidR="003C407A" w:rsidRDefault="003C407A" w:rsidP="00576337">
            <w:pPr>
              <w:spacing w:after="0" w:line="240" w:lineRule="auto"/>
              <w:rPr>
                <w:rFonts w:ascii="Times New Roman" w:eastAsia="Times New Roman" w:hAnsi="Times New Roman" w:cs="Times New Roman"/>
                <w:b/>
                <w:sz w:val="24"/>
                <w:szCs w:val="24"/>
              </w:rPr>
            </w:pPr>
          </w:p>
        </w:tc>
        <w:tc>
          <w:tcPr>
            <w:tcW w:w="2551" w:type="dxa"/>
            <w:vMerge/>
            <w:tcBorders>
              <w:left w:val="single" w:sz="4" w:space="0" w:color="auto"/>
              <w:right w:val="single" w:sz="4" w:space="0" w:color="auto"/>
            </w:tcBorders>
          </w:tcPr>
          <w:p w:rsidR="003C407A" w:rsidRPr="00C02745" w:rsidRDefault="003C407A" w:rsidP="000F7295">
            <w:pPr>
              <w:spacing w:after="0" w:line="240" w:lineRule="auto"/>
              <w:jc w:val="both"/>
              <w:rPr>
                <w:rFonts w:ascii="Times New Roman" w:eastAsia="Times New Roman" w:hAnsi="Times New Roman" w:cs="Times New Roman"/>
                <w:color w:val="000000"/>
                <w:sz w:val="24"/>
                <w:szCs w:val="24"/>
                <w:lang w:eastAsia="ru-RU"/>
              </w:rPr>
            </w:pPr>
          </w:p>
        </w:tc>
        <w:tc>
          <w:tcPr>
            <w:tcW w:w="2693" w:type="dxa"/>
            <w:tcBorders>
              <w:top w:val="single" w:sz="4" w:space="0" w:color="auto"/>
              <w:left w:val="single" w:sz="4" w:space="0" w:color="auto"/>
              <w:bottom w:val="single" w:sz="4" w:space="0" w:color="auto"/>
              <w:right w:val="single" w:sz="4" w:space="0" w:color="auto"/>
            </w:tcBorders>
          </w:tcPr>
          <w:p w:rsidR="003C407A" w:rsidRDefault="003C407A" w:rsidP="003C407A">
            <w:pPr>
              <w:widowControl w:val="0"/>
              <w:autoSpaceDE w:val="0"/>
              <w:autoSpaceDN w:val="0"/>
              <w:adjustRightInd w:val="0"/>
              <w:spacing w:after="0" w:line="240" w:lineRule="auto"/>
              <w:jc w:val="both"/>
              <w:rPr>
                <w:color w:val="000000"/>
                <w:sz w:val="27"/>
                <w:szCs w:val="27"/>
              </w:rPr>
            </w:pPr>
            <w:r w:rsidRPr="00C02745">
              <w:rPr>
                <w:rFonts w:ascii="Times New Roman" w:hAnsi="Times New Roman" w:cs="Times New Roman"/>
                <w:color w:val="000000"/>
                <w:sz w:val="24"/>
                <w:szCs w:val="24"/>
              </w:rPr>
              <w:t>3. Оказывает помощь в реализации правовых норм субъектами гражданского оборота.</w:t>
            </w:r>
          </w:p>
        </w:tc>
        <w:tc>
          <w:tcPr>
            <w:tcW w:w="4678" w:type="dxa"/>
            <w:tcBorders>
              <w:top w:val="single" w:sz="4" w:space="0" w:color="auto"/>
              <w:left w:val="single" w:sz="4" w:space="0" w:color="auto"/>
              <w:right w:val="single" w:sz="4" w:space="0" w:color="auto"/>
            </w:tcBorders>
            <w:shd w:val="clear" w:color="auto" w:fill="auto"/>
          </w:tcPr>
          <w:p w:rsidR="003C407A" w:rsidRPr="00B0278C" w:rsidRDefault="00B0278C" w:rsidP="00A372A4">
            <w:pPr>
              <w:spacing w:after="0" w:line="240" w:lineRule="auto"/>
              <w:jc w:val="both"/>
              <w:rPr>
                <w:rFonts w:ascii="Times New Roman" w:eastAsia="Calibri" w:hAnsi="Times New Roman" w:cs="Times New Roman"/>
                <w:b/>
                <w:sz w:val="24"/>
                <w:szCs w:val="24"/>
              </w:rPr>
            </w:pPr>
            <w:r w:rsidRPr="00B0278C">
              <w:rPr>
                <w:rFonts w:ascii="Times New Roman" w:eastAsia="Calibri" w:hAnsi="Times New Roman" w:cs="Times New Roman"/>
                <w:b/>
                <w:sz w:val="24"/>
                <w:szCs w:val="24"/>
              </w:rPr>
              <w:t>Знать:</w:t>
            </w:r>
            <w:r w:rsidRPr="00B0278C">
              <w:rPr>
                <w:rFonts w:ascii="Times New Roman" w:eastAsia="Calibri" w:hAnsi="Times New Roman" w:cs="Times New Roman"/>
                <w:sz w:val="24"/>
                <w:szCs w:val="24"/>
              </w:rPr>
              <w:t xml:space="preserve"> правовые, организационные и методологические основы</w:t>
            </w:r>
            <w:r w:rsidRPr="00B0278C">
              <w:rPr>
                <w:rFonts w:ascii="Times New Roman" w:hAnsi="Times New Roman" w:cs="Times New Roman"/>
                <w:color w:val="000000"/>
                <w:sz w:val="24"/>
                <w:szCs w:val="24"/>
              </w:rPr>
              <w:t xml:space="preserve"> оказания помощи в реализации правовых норм субъектами гражданского оборота.</w:t>
            </w:r>
          </w:p>
          <w:p w:rsidR="00B0278C" w:rsidRPr="00B0278C" w:rsidRDefault="00B0278C" w:rsidP="00A372A4">
            <w:pPr>
              <w:spacing w:after="0" w:line="240" w:lineRule="auto"/>
              <w:jc w:val="both"/>
              <w:rPr>
                <w:rFonts w:ascii="Times New Roman" w:eastAsia="Calibri" w:hAnsi="Times New Roman" w:cs="Times New Roman"/>
                <w:sz w:val="24"/>
                <w:szCs w:val="24"/>
                <w:highlight w:val="yellow"/>
              </w:rPr>
            </w:pPr>
            <w:r w:rsidRPr="00B0278C">
              <w:rPr>
                <w:rFonts w:ascii="Times New Roman" w:eastAsia="Calibri" w:hAnsi="Times New Roman" w:cs="Times New Roman"/>
                <w:b/>
                <w:sz w:val="24"/>
                <w:szCs w:val="24"/>
              </w:rPr>
              <w:t xml:space="preserve">Уметь: </w:t>
            </w:r>
            <w:r w:rsidRPr="00B0278C">
              <w:rPr>
                <w:rFonts w:ascii="Times New Roman" w:eastAsia="Calibri" w:hAnsi="Times New Roman" w:cs="Times New Roman"/>
                <w:sz w:val="24"/>
                <w:szCs w:val="24"/>
              </w:rPr>
              <w:t xml:space="preserve">применять </w:t>
            </w:r>
            <w:r w:rsidRPr="00FE0326">
              <w:rPr>
                <w:rFonts w:ascii="Times New Roman" w:eastAsia="Calibri" w:hAnsi="Times New Roman" w:cs="Times New Roman"/>
                <w:sz w:val="24"/>
                <w:szCs w:val="24"/>
              </w:rPr>
              <w:t>правовые, организационные и методологические основы</w:t>
            </w:r>
            <w:r w:rsidRPr="00C02745">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оказания </w:t>
            </w:r>
            <w:r w:rsidRPr="00C02745">
              <w:rPr>
                <w:rFonts w:ascii="Times New Roman" w:hAnsi="Times New Roman" w:cs="Times New Roman"/>
                <w:color w:val="000000"/>
                <w:sz w:val="24"/>
                <w:szCs w:val="24"/>
              </w:rPr>
              <w:t>помощ</w:t>
            </w:r>
            <w:r>
              <w:rPr>
                <w:rFonts w:ascii="Times New Roman" w:hAnsi="Times New Roman" w:cs="Times New Roman"/>
                <w:color w:val="000000"/>
                <w:sz w:val="24"/>
                <w:szCs w:val="24"/>
              </w:rPr>
              <w:t>и</w:t>
            </w:r>
            <w:r w:rsidRPr="00C02745">
              <w:rPr>
                <w:rFonts w:ascii="Times New Roman" w:hAnsi="Times New Roman" w:cs="Times New Roman"/>
                <w:color w:val="000000"/>
                <w:sz w:val="24"/>
                <w:szCs w:val="24"/>
              </w:rPr>
              <w:t xml:space="preserve"> в реализации правовых норм субъектами гражданского оборота.</w:t>
            </w:r>
          </w:p>
        </w:tc>
      </w:tr>
      <w:tr w:rsidR="003C407A" w:rsidRPr="00B30B20" w:rsidTr="001213AA">
        <w:trPr>
          <w:trHeight w:val="982"/>
        </w:trPr>
        <w:tc>
          <w:tcPr>
            <w:tcW w:w="1135" w:type="dxa"/>
            <w:vMerge w:val="restart"/>
            <w:tcBorders>
              <w:top w:val="single" w:sz="4" w:space="0" w:color="auto"/>
              <w:left w:val="single" w:sz="4" w:space="0" w:color="auto"/>
              <w:right w:val="single" w:sz="4" w:space="0" w:color="auto"/>
            </w:tcBorders>
          </w:tcPr>
          <w:p w:rsidR="003C407A" w:rsidRDefault="003C407A" w:rsidP="00576337">
            <w:pPr>
              <w:spacing w:after="0" w:line="240" w:lineRule="auto"/>
              <w:rPr>
                <w:rFonts w:ascii="Times New Roman" w:eastAsia="Times New Roman" w:hAnsi="Times New Roman" w:cs="Times New Roman"/>
                <w:b/>
                <w:sz w:val="24"/>
                <w:szCs w:val="24"/>
              </w:rPr>
            </w:pPr>
            <w:r w:rsidRPr="00B30B20">
              <w:rPr>
                <w:rFonts w:ascii="Times New Roman" w:eastAsia="Times New Roman" w:hAnsi="Times New Roman" w:cs="Times New Roman"/>
                <w:b/>
                <w:sz w:val="24"/>
                <w:szCs w:val="24"/>
              </w:rPr>
              <w:t>ПК</w:t>
            </w:r>
            <w:r>
              <w:rPr>
                <w:rFonts w:ascii="Times New Roman" w:eastAsia="Times New Roman" w:hAnsi="Times New Roman" w:cs="Times New Roman"/>
                <w:b/>
                <w:sz w:val="24"/>
                <w:szCs w:val="24"/>
              </w:rPr>
              <w:t>П</w:t>
            </w:r>
            <w:r w:rsidRPr="00B30B20">
              <w:rPr>
                <w:rFonts w:ascii="Times New Roman" w:eastAsia="Times New Roman" w:hAnsi="Times New Roman" w:cs="Times New Roman"/>
                <w:b/>
                <w:sz w:val="24"/>
                <w:szCs w:val="24"/>
              </w:rPr>
              <w:t>-2</w:t>
            </w:r>
          </w:p>
          <w:p w:rsidR="003C407A" w:rsidRDefault="003C407A" w:rsidP="00576337">
            <w:pPr>
              <w:spacing w:after="0" w:line="240" w:lineRule="auto"/>
              <w:rPr>
                <w:rFonts w:ascii="Times New Roman" w:eastAsia="Times New Roman" w:hAnsi="Times New Roman" w:cs="Times New Roman"/>
                <w:b/>
                <w:sz w:val="24"/>
                <w:szCs w:val="24"/>
              </w:rPr>
            </w:pPr>
          </w:p>
          <w:p w:rsidR="003C407A" w:rsidRDefault="003C407A" w:rsidP="00576337">
            <w:pPr>
              <w:spacing w:after="0" w:line="240" w:lineRule="auto"/>
              <w:rPr>
                <w:rFonts w:ascii="Times New Roman" w:eastAsia="Times New Roman" w:hAnsi="Times New Roman" w:cs="Times New Roman"/>
                <w:b/>
                <w:sz w:val="24"/>
                <w:szCs w:val="24"/>
              </w:rPr>
            </w:pPr>
          </w:p>
          <w:p w:rsidR="003C407A" w:rsidRPr="00B30B20" w:rsidRDefault="003C407A" w:rsidP="00576337">
            <w:pPr>
              <w:spacing w:after="0" w:line="240" w:lineRule="auto"/>
              <w:rPr>
                <w:rFonts w:ascii="Times New Roman" w:eastAsia="Times New Roman" w:hAnsi="Times New Roman" w:cs="Times New Roman"/>
                <w:b/>
                <w:sz w:val="24"/>
                <w:szCs w:val="24"/>
              </w:rPr>
            </w:pPr>
          </w:p>
          <w:p w:rsidR="003C407A" w:rsidRPr="008C4BF3" w:rsidRDefault="003C407A" w:rsidP="00576337">
            <w:pPr>
              <w:spacing w:after="0" w:line="240" w:lineRule="auto"/>
              <w:rPr>
                <w:rFonts w:ascii="Times New Roman" w:eastAsia="Times New Roman" w:hAnsi="Times New Roman" w:cs="Times New Roman"/>
                <w:b/>
                <w:sz w:val="28"/>
                <w:szCs w:val="28"/>
              </w:rPr>
            </w:pPr>
          </w:p>
        </w:tc>
        <w:tc>
          <w:tcPr>
            <w:tcW w:w="2551" w:type="dxa"/>
            <w:vMerge w:val="restart"/>
            <w:tcBorders>
              <w:top w:val="single" w:sz="4" w:space="0" w:color="auto"/>
              <w:left w:val="single" w:sz="4" w:space="0" w:color="auto"/>
              <w:right w:val="single" w:sz="4" w:space="0" w:color="auto"/>
            </w:tcBorders>
          </w:tcPr>
          <w:p w:rsidR="00B0278C" w:rsidRPr="00C02745" w:rsidRDefault="00B0278C" w:rsidP="00B0278C">
            <w:pPr>
              <w:spacing w:after="0" w:line="240" w:lineRule="auto"/>
              <w:jc w:val="both"/>
              <w:rPr>
                <w:rFonts w:ascii="Times New Roman" w:eastAsia="Times New Roman" w:hAnsi="Times New Roman" w:cs="Times New Roman"/>
                <w:color w:val="000000"/>
                <w:sz w:val="24"/>
                <w:szCs w:val="24"/>
                <w:lang w:eastAsia="ru-RU"/>
              </w:rPr>
            </w:pPr>
            <w:r w:rsidRPr="00C02745">
              <w:rPr>
                <w:rFonts w:ascii="Times New Roman" w:eastAsia="Times New Roman" w:hAnsi="Times New Roman" w:cs="Times New Roman"/>
                <w:color w:val="000000"/>
                <w:sz w:val="24"/>
                <w:szCs w:val="24"/>
                <w:lang w:eastAsia="ru-RU"/>
              </w:rPr>
              <w:t>Способность действовать с учетом</w:t>
            </w:r>
            <w:r>
              <w:rPr>
                <w:rFonts w:ascii="Times New Roman" w:eastAsia="Times New Roman" w:hAnsi="Times New Roman" w:cs="Times New Roman"/>
                <w:color w:val="000000"/>
                <w:sz w:val="24"/>
                <w:szCs w:val="24"/>
                <w:lang w:eastAsia="ru-RU"/>
              </w:rPr>
              <w:t xml:space="preserve"> </w:t>
            </w:r>
            <w:r w:rsidRPr="00C02745">
              <w:rPr>
                <w:rFonts w:ascii="Times New Roman" w:eastAsia="Times New Roman" w:hAnsi="Times New Roman" w:cs="Times New Roman"/>
                <w:color w:val="000000"/>
                <w:sz w:val="24"/>
                <w:szCs w:val="24"/>
                <w:lang w:eastAsia="ru-RU"/>
              </w:rPr>
              <w:t>кризисных ситуаций в экономике,</w:t>
            </w:r>
          </w:p>
          <w:p w:rsidR="00B0278C" w:rsidRPr="00C02745" w:rsidRDefault="00B0278C" w:rsidP="00B0278C">
            <w:pPr>
              <w:spacing w:after="0" w:line="240" w:lineRule="auto"/>
              <w:jc w:val="both"/>
              <w:rPr>
                <w:rFonts w:ascii="Times New Roman" w:eastAsia="Times New Roman" w:hAnsi="Times New Roman" w:cs="Times New Roman"/>
                <w:color w:val="000000"/>
                <w:sz w:val="24"/>
                <w:szCs w:val="24"/>
                <w:lang w:eastAsia="ru-RU"/>
              </w:rPr>
            </w:pPr>
            <w:r w:rsidRPr="00C02745">
              <w:rPr>
                <w:rFonts w:ascii="Times New Roman" w:eastAsia="Times New Roman" w:hAnsi="Times New Roman" w:cs="Times New Roman"/>
                <w:color w:val="000000"/>
                <w:sz w:val="24"/>
                <w:szCs w:val="24"/>
                <w:lang w:eastAsia="ru-RU"/>
              </w:rPr>
              <w:t>вызываемых рисками правового и</w:t>
            </w:r>
            <w:r>
              <w:rPr>
                <w:rFonts w:ascii="Times New Roman" w:eastAsia="Times New Roman" w:hAnsi="Times New Roman" w:cs="Times New Roman"/>
                <w:color w:val="000000"/>
                <w:sz w:val="24"/>
                <w:szCs w:val="24"/>
                <w:lang w:eastAsia="ru-RU"/>
              </w:rPr>
              <w:t xml:space="preserve"> </w:t>
            </w:r>
            <w:r w:rsidRPr="00C02745">
              <w:rPr>
                <w:rFonts w:ascii="Times New Roman" w:eastAsia="Times New Roman" w:hAnsi="Times New Roman" w:cs="Times New Roman"/>
                <w:color w:val="000000"/>
                <w:sz w:val="24"/>
                <w:szCs w:val="24"/>
                <w:lang w:eastAsia="ru-RU"/>
              </w:rPr>
              <w:t>экономического характера,</w:t>
            </w:r>
          </w:p>
          <w:p w:rsidR="00B0278C" w:rsidRPr="00C02745" w:rsidRDefault="00B0278C" w:rsidP="00B0278C">
            <w:pPr>
              <w:spacing w:after="0" w:line="240" w:lineRule="auto"/>
              <w:jc w:val="both"/>
              <w:rPr>
                <w:rFonts w:ascii="Times New Roman" w:eastAsia="Times New Roman" w:hAnsi="Times New Roman" w:cs="Times New Roman"/>
                <w:color w:val="000000"/>
                <w:sz w:val="24"/>
                <w:szCs w:val="24"/>
                <w:lang w:eastAsia="ru-RU"/>
              </w:rPr>
            </w:pPr>
            <w:r w:rsidRPr="00C02745">
              <w:rPr>
                <w:rFonts w:ascii="Times New Roman" w:eastAsia="Times New Roman" w:hAnsi="Times New Roman" w:cs="Times New Roman"/>
                <w:color w:val="000000"/>
                <w:sz w:val="24"/>
                <w:szCs w:val="24"/>
                <w:lang w:eastAsia="ru-RU"/>
              </w:rPr>
              <w:t>анализировать проблемные</w:t>
            </w:r>
          </w:p>
          <w:p w:rsidR="00B0278C" w:rsidRPr="00C02745" w:rsidRDefault="00B0278C" w:rsidP="00B0278C">
            <w:pPr>
              <w:spacing w:after="0" w:line="240" w:lineRule="auto"/>
              <w:jc w:val="both"/>
              <w:rPr>
                <w:rFonts w:ascii="Times New Roman" w:eastAsia="Times New Roman" w:hAnsi="Times New Roman" w:cs="Times New Roman"/>
                <w:color w:val="000000"/>
                <w:sz w:val="24"/>
                <w:szCs w:val="24"/>
                <w:lang w:eastAsia="ru-RU"/>
              </w:rPr>
            </w:pPr>
            <w:r w:rsidRPr="00C02745">
              <w:rPr>
                <w:rFonts w:ascii="Times New Roman" w:eastAsia="Times New Roman" w:hAnsi="Times New Roman" w:cs="Times New Roman"/>
                <w:color w:val="000000"/>
                <w:sz w:val="24"/>
                <w:szCs w:val="24"/>
                <w:lang w:eastAsia="ru-RU"/>
              </w:rPr>
              <w:t>ситуации на рынке товаров, работ,</w:t>
            </w:r>
            <w:r>
              <w:rPr>
                <w:rFonts w:ascii="Times New Roman" w:eastAsia="Times New Roman" w:hAnsi="Times New Roman" w:cs="Times New Roman"/>
                <w:color w:val="000000"/>
                <w:sz w:val="24"/>
                <w:szCs w:val="24"/>
                <w:lang w:eastAsia="ru-RU"/>
              </w:rPr>
              <w:t xml:space="preserve"> </w:t>
            </w:r>
            <w:r w:rsidRPr="00C02745">
              <w:rPr>
                <w:rFonts w:ascii="Times New Roman" w:eastAsia="Times New Roman" w:hAnsi="Times New Roman" w:cs="Times New Roman"/>
                <w:color w:val="000000"/>
                <w:sz w:val="24"/>
                <w:szCs w:val="24"/>
                <w:lang w:eastAsia="ru-RU"/>
              </w:rPr>
              <w:t>услуг, а также выявлять</w:t>
            </w:r>
            <w:r>
              <w:rPr>
                <w:rFonts w:ascii="Times New Roman" w:eastAsia="Times New Roman" w:hAnsi="Times New Roman" w:cs="Times New Roman"/>
                <w:color w:val="000000"/>
                <w:sz w:val="24"/>
                <w:szCs w:val="24"/>
                <w:lang w:eastAsia="ru-RU"/>
              </w:rPr>
              <w:t xml:space="preserve"> </w:t>
            </w:r>
            <w:r w:rsidRPr="00C02745">
              <w:rPr>
                <w:rFonts w:ascii="Times New Roman" w:eastAsia="Times New Roman" w:hAnsi="Times New Roman" w:cs="Times New Roman"/>
                <w:color w:val="000000"/>
                <w:sz w:val="24"/>
                <w:szCs w:val="24"/>
                <w:lang w:eastAsia="ru-RU"/>
              </w:rPr>
              <w:t>правонарушения при</w:t>
            </w:r>
            <w:r>
              <w:rPr>
                <w:rFonts w:ascii="Times New Roman" w:eastAsia="Times New Roman" w:hAnsi="Times New Roman" w:cs="Times New Roman"/>
                <w:color w:val="000000"/>
                <w:sz w:val="24"/>
                <w:szCs w:val="24"/>
                <w:lang w:eastAsia="ru-RU"/>
              </w:rPr>
              <w:t xml:space="preserve"> </w:t>
            </w:r>
            <w:r w:rsidRPr="00C02745">
              <w:rPr>
                <w:rFonts w:ascii="Times New Roman" w:eastAsia="Times New Roman" w:hAnsi="Times New Roman" w:cs="Times New Roman"/>
                <w:color w:val="000000"/>
                <w:sz w:val="24"/>
                <w:szCs w:val="24"/>
                <w:lang w:eastAsia="ru-RU"/>
              </w:rPr>
              <w:t>осуществлении</w:t>
            </w:r>
            <w:r>
              <w:rPr>
                <w:rFonts w:ascii="Times New Roman" w:eastAsia="Times New Roman" w:hAnsi="Times New Roman" w:cs="Times New Roman"/>
                <w:color w:val="000000"/>
                <w:sz w:val="24"/>
                <w:szCs w:val="24"/>
                <w:lang w:eastAsia="ru-RU"/>
              </w:rPr>
              <w:t xml:space="preserve"> </w:t>
            </w:r>
            <w:r w:rsidRPr="00C02745">
              <w:rPr>
                <w:rFonts w:ascii="Times New Roman" w:eastAsia="Times New Roman" w:hAnsi="Times New Roman" w:cs="Times New Roman"/>
                <w:color w:val="000000"/>
                <w:sz w:val="24"/>
                <w:szCs w:val="24"/>
                <w:lang w:eastAsia="ru-RU"/>
              </w:rPr>
              <w:t>предпринимательской деятельности</w:t>
            </w:r>
            <w:r>
              <w:rPr>
                <w:rFonts w:ascii="Times New Roman" w:eastAsia="Times New Roman" w:hAnsi="Times New Roman" w:cs="Times New Roman"/>
                <w:color w:val="000000"/>
                <w:sz w:val="24"/>
                <w:szCs w:val="24"/>
                <w:lang w:eastAsia="ru-RU"/>
              </w:rPr>
              <w:t xml:space="preserve"> </w:t>
            </w:r>
            <w:r w:rsidRPr="00C02745">
              <w:rPr>
                <w:rFonts w:ascii="Times New Roman" w:eastAsia="Times New Roman" w:hAnsi="Times New Roman" w:cs="Times New Roman"/>
                <w:color w:val="000000"/>
                <w:sz w:val="24"/>
                <w:szCs w:val="24"/>
                <w:lang w:eastAsia="ru-RU"/>
              </w:rPr>
              <w:t xml:space="preserve">и давать </w:t>
            </w:r>
            <w:r w:rsidRPr="00C02745">
              <w:rPr>
                <w:rFonts w:ascii="Times New Roman" w:eastAsia="Times New Roman" w:hAnsi="Times New Roman" w:cs="Times New Roman"/>
                <w:color w:val="000000"/>
                <w:sz w:val="24"/>
                <w:szCs w:val="24"/>
                <w:lang w:eastAsia="ru-RU"/>
              </w:rPr>
              <w:lastRenderedPageBreak/>
              <w:t>юридически обоснованные</w:t>
            </w:r>
          </w:p>
          <w:p w:rsidR="003C407A" w:rsidRPr="00B30B20" w:rsidRDefault="00B0278C" w:rsidP="000F7295">
            <w:pPr>
              <w:spacing w:after="0" w:line="240" w:lineRule="auto"/>
              <w:rPr>
                <w:rFonts w:ascii="Times New Roman" w:eastAsia="Times New Roman" w:hAnsi="Times New Roman" w:cs="Times New Roman"/>
                <w:sz w:val="24"/>
                <w:szCs w:val="24"/>
              </w:rPr>
            </w:pPr>
            <w:r w:rsidRPr="00C02745">
              <w:rPr>
                <w:rFonts w:ascii="Times New Roman" w:eastAsia="Times New Roman" w:hAnsi="Times New Roman" w:cs="Times New Roman"/>
                <w:color w:val="000000"/>
                <w:sz w:val="24"/>
                <w:szCs w:val="24"/>
                <w:lang w:eastAsia="ru-RU"/>
              </w:rPr>
              <w:t>предложения по их преодолению и</w:t>
            </w:r>
            <w:r>
              <w:rPr>
                <w:rFonts w:ascii="Times New Roman" w:eastAsia="Times New Roman" w:hAnsi="Times New Roman" w:cs="Times New Roman"/>
                <w:color w:val="000000"/>
                <w:sz w:val="24"/>
                <w:szCs w:val="24"/>
                <w:lang w:eastAsia="ru-RU"/>
              </w:rPr>
              <w:t xml:space="preserve"> </w:t>
            </w:r>
            <w:r w:rsidRPr="00C02745">
              <w:rPr>
                <w:rFonts w:ascii="Times New Roman" w:eastAsia="Times New Roman" w:hAnsi="Times New Roman" w:cs="Times New Roman"/>
                <w:color w:val="000000"/>
                <w:sz w:val="24"/>
                <w:szCs w:val="24"/>
                <w:lang w:eastAsia="ru-RU"/>
              </w:rPr>
              <w:t xml:space="preserve">устранению </w:t>
            </w:r>
          </w:p>
        </w:tc>
        <w:tc>
          <w:tcPr>
            <w:tcW w:w="2693" w:type="dxa"/>
            <w:tcBorders>
              <w:top w:val="single" w:sz="4" w:space="0" w:color="auto"/>
              <w:left w:val="single" w:sz="4" w:space="0" w:color="auto"/>
              <w:bottom w:val="single" w:sz="4" w:space="0" w:color="auto"/>
              <w:right w:val="single" w:sz="4" w:space="0" w:color="auto"/>
            </w:tcBorders>
          </w:tcPr>
          <w:p w:rsidR="00B0278C" w:rsidRPr="00C02745" w:rsidRDefault="00B0278C" w:rsidP="00B0278C">
            <w:pPr>
              <w:keepNext/>
              <w:keepLines/>
              <w:spacing w:after="0" w:line="240" w:lineRule="auto"/>
              <w:jc w:val="both"/>
              <w:rPr>
                <w:rFonts w:ascii="Times New Roman" w:hAnsi="Times New Roman" w:cs="Times New Roman"/>
                <w:color w:val="000000"/>
                <w:sz w:val="24"/>
                <w:szCs w:val="24"/>
              </w:rPr>
            </w:pPr>
            <w:r w:rsidRPr="00C02745">
              <w:rPr>
                <w:rFonts w:ascii="Times New Roman" w:hAnsi="Times New Roman" w:cs="Times New Roman"/>
                <w:color w:val="000000"/>
                <w:sz w:val="24"/>
                <w:szCs w:val="24"/>
              </w:rPr>
              <w:lastRenderedPageBreak/>
              <w:t>1. Действует с учетом кризисных ситуаций в экономике, вызываемых рисками правового и экономического характера.</w:t>
            </w:r>
          </w:p>
          <w:p w:rsidR="003C407A" w:rsidRPr="00F32F1D" w:rsidRDefault="003C407A" w:rsidP="00B0278C">
            <w:pPr>
              <w:tabs>
                <w:tab w:val="left" w:pos="0"/>
              </w:tabs>
              <w:suppressAutoHyphens/>
              <w:spacing w:after="0" w:line="240" w:lineRule="auto"/>
              <w:jc w:val="both"/>
              <w:rPr>
                <w:rFonts w:ascii="Times New Roman" w:eastAsia="Times New Roman" w:hAnsi="Times New Roman" w:cs="Times New Roman"/>
                <w:spacing w:val="-6"/>
                <w:sz w:val="24"/>
                <w:szCs w:val="24"/>
                <w:highlight w:val="yellow"/>
              </w:rPr>
            </w:pPr>
          </w:p>
        </w:tc>
        <w:tc>
          <w:tcPr>
            <w:tcW w:w="4678" w:type="dxa"/>
            <w:tcBorders>
              <w:top w:val="single" w:sz="4" w:space="0" w:color="auto"/>
              <w:left w:val="single" w:sz="4" w:space="0" w:color="auto"/>
              <w:right w:val="single" w:sz="4" w:space="0" w:color="auto"/>
            </w:tcBorders>
            <w:shd w:val="clear" w:color="auto" w:fill="auto"/>
          </w:tcPr>
          <w:p w:rsidR="00B0278C" w:rsidRPr="00B0278C" w:rsidRDefault="00B0278C" w:rsidP="00B0278C">
            <w:pPr>
              <w:keepNext/>
              <w:keepLines/>
              <w:spacing w:after="0" w:line="240" w:lineRule="auto"/>
              <w:jc w:val="both"/>
              <w:rPr>
                <w:rFonts w:ascii="Times New Roman" w:hAnsi="Times New Roman" w:cs="Times New Roman"/>
                <w:color w:val="000000"/>
                <w:sz w:val="24"/>
                <w:szCs w:val="24"/>
              </w:rPr>
            </w:pPr>
            <w:r w:rsidRPr="00B0278C">
              <w:rPr>
                <w:rFonts w:ascii="Times New Roman" w:eastAsia="Calibri" w:hAnsi="Times New Roman" w:cs="Times New Roman"/>
                <w:b/>
                <w:sz w:val="24"/>
                <w:szCs w:val="24"/>
              </w:rPr>
              <w:t>Знать:</w:t>
            </w:r>
            <w:r w:rsidRPr="00B0278C">
              <w:rPr>
                <w:rFonts w:ascii="Times New Roman" w:eastAsia="Calibri" w:hAnsi="Times New Roman" w:cs="Times New Roman"/>
                <w:sz w:val="24"/>
                <w:szCs w:val="24"/>
              </w:rPr>
              <w:t xml:space="preserve"> правовые, организационные и методологические основы совершения действий</w:t>
            </w:r>
            <w:r w:rsidRPr="00B0278C">
              <w:rPr>
                <w:rFonts w:ascii="Times New Roman" w:hAnsi="Times New Roman" w:cs="Times New Roman"/>
                <w:color w:val="000000"/>
                <w:sz w:val="24"/>
                <w:szCs w:val="24"/>
              </w:rPr>
              <w:t xml:space="preserve"> с учетом кризисных ситуаций в экономике, вызываемых рисками правового и экономического характера.</w:t>
            </w:r>
          </w:p>
          <w:p w:rsidR="00B0278C" w:rsidRPr="00B0278C" w:rsidRDefault="00B0278C" w:rsidP="00A372A4">
            <w:pPr>
              <w:spacing w:after="0" w:line="240" w:lineRule="auto"/>
              <w:jc w:val="both"/>
              <w:rPr>
                <w:rFonts w:ascii="Times New Roman" w:eastAsia="Calibri" w:hAnsi="Times New Roman" w:cs="Times New Roman"/>
                <w:sz w:val="24"/>
                <w:szCs w:val="24"/>
                <w:highlight w:val="yellow"/>
              </w:rPr>
            </w:pPr>
            <w:r w:rsidRPr="00B0278C">
              <w:rPr>
                <w:rFonts w:ascii="Times New Roman" w:eastAsia="Calibri" w:hAnsi="Times New Roman" w:cs="Times New Roman"/>
                <w:b/>
                <w:sz w:val="24"/>
                <w:szCs w:val="24"/>
              </w:rPr>
              <w:t xml:space="preserve">Уметь: </w:t>
            </w:r>
            <w:r w:rsidRPr="00B0278C">
              <w:rPr>
                <w:rFonts w:ascii="Times New Roman" w:eastAsia="Calibri" w:hAnsi="Times New Roman" w:cs="Times New Roman"/>
                <w:sz w:val="24"/>
                <w:szCs w:val="24"/>
              </w:rPr>
              <w:t>применять правовые, организационные и методологические основы</w:t>
            </w:r>
            <w:r>
              <w:rPr>
                <w:rFonts w:ascii="Times New Roman" w:eastAsia="Calibri" w:hAnsi="Times New Roman" w:cs="Times New Roman"/>
                <w:sz w:val="24"/>
                <w:szCs w:val="24"/>
              </w:rPr>
              <w:t xml:space="preserve"> совершения действий</w:t>
            </w:r>
            <w:r w:rsidRPr="00C02745">
              <w:rPr>
                <w:rFonts w:ascii="Times New Roman" w:hAnsi="Times New Roman" w:cs="Times New Roman"/>
                <w:color w:val="000000"/>
                <w:sz w:val="24"/>
                <w:szCs w:val="24"/>
              </w:rPr>
              <w:t xml:space="preserve"> с учетом кризисных ситуаций в экономике, вызываемых рисками правового и экономического характера.</w:t>
            </w:r>
          </w:p>
        </w:tc>
      </w:tr>
      <w:tr w:rsidR="003C407A" w:rsidRPr="00B30B20" w:rsidTr="001213AA">
        <w:trPr>
          <w:trHeight w:val="1557"/>
        </w:trPr>
        <w:tc>
          <w:tcPr>
            <w:tcW w:w="1135" w:type="dxa"/>
            <w:vMerge/>
            <w:tcBorders>
              <w:top w:val="single" w:sz="4" w:space="0" w:color="auto"/>
              <w:left w:val="single" w:sz="4" w:space="0" w:color="auto"/>
              <w:right w:val="single" w:sz="4" w:space="0" w:color="auto"/>
            </w:tcBorders>
          </w:tcPr>
          <w:p w:rsidR="003C407A" w:rsidRPr="00B30B20" w:rsidRDefault="003C407A" w:rsidP="00576337">
            <w:pPr>
              <w:spacing w:after="0" w:line="240" w:lineRule="auto"/>
              <w:rPr>
                <w:rFonts w:ascii="Times New Roman" w:eastAsia="Times New Roman" w:hAnsi="Times New Roman" w:cs="Times New Roman"/>
                <w:b/>
                <w:sz w:val="24"/>
                <w:szCs w:val="24"/>
              </w:rPr>
            </w:pPr>
          </w:p>
        </w:tc>
        <w:tc>
          <w:tcPr>
            <w:tcW w:w="2551" w:type="dxa"/>
            <w:vMerge/>
            <w:tcBorders>
              <w:top w:val="single" w:sz="4" w:space="0" w:color="auto"/>
              <w:left w:val="single" w:sz="4" w:space="0" w:color="auto"/>
              <w:right w:val="single" w:sz="4" w:space="0" w:color="auto"/>
            </w:tcBorders>
          </w:tcPr>
          <w:p w:rsidR="003C407A" w:rsidRPr="00B30B20" w:rsidRDefault="003C407A" w:rsidP="0088385F">
            <w:pPr>
              <w:spacing w:after="0" w:line="240" w:lineRule="auto"/>
              <w:rPr>
                <w:rFonts w:ascii="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rsidR="003C407A" w:rsidRPr="00F32F1D" w:rsidRDefault="00B0278C" w:rsidP="00B0278C">
            <w:pPr>
              <w:keepNext/>
              <w:keepLines/>
              <w:spacing w:after="0" w:line="240" w:lineRule="auto"/>
              <w:jc w:val="both"/>
              <w:rPr>
                <w:rFonts w:ascii="Times New Roman" w:eastAsia="Times New Roman" w:hAnsi="Times New Roman" w:cs="Times New Roman"/>
                <w:sz w:val="24"/>
                <w:szCs w:val="24"/>
                <w:highlight w:val="yellow"/>
              </w:rPr>
            </w:pPr>
            <w:r w:rsidRPr="00C02745">
              <w:rPr>
                <w:rFonts w:ascii="Times New Roman" w:hAnsi="Times New Roman" w:cs="Times New Roman"/>
                <w:color w:val="000000"/>
                <w:sz w:val="24"/>
                <w:szCs w:val="24"/>
              </w:rPr>
              <w:t>2. Выявляет правонарушения при осуществлении предпринимательской деятельности.</w:t>
            </w:r>
          </w:p>
        </w:tc>
        <w:tc>
          <w:tcPr>
            <w:tcW w:w="4678" w:type="dxa"/>
            <w:tcBorders>
              <w:top w:val="single" w:sz="4" w:space="0" w:color="auto"/>
              <w:left w:val="single" w:sz="4" w:space="0" w:color="auto"/>
              <w:right w:val="single" w:sz="4" w:space="0" w:color="auto"/>
            </w:tcBorders>
            <w:shd w:val="clear" w:color="auto" w:fill="auto"/>
          </w:tcPr>
          <w:p w:rsidR="00B0278C" w:rsidRPr="00B43EAE" w:rsidRDefault="00B0278C" w:rsidP="00B0278C">
            <w:pPr>
              <w:spacing w:after="0" w:line="240" w:lineRule="auto"/>
              <w:jc w:val="both"/>
              <w:rPr>
                <w:rFonts w:ascii="Times New Roman" w:eastAsia="Calibri" w:hAnsi="Times New Roman" w:cs="Times New Roman"/>
                <w:b/>
                <w:sz w:val="24"/>
                <w:szCs w:val="24"/>
              </w:rPr>
            </w:pPr>
            <w:r w:rsidRPr="00B43EAE">
              <w:rPr>
                <w:rFonts w:ascii="Times New Roman" w:eastAsia="Calibri" w:hAnsi="Times New Roman" w:cs="Times New Roman"/>
                <w:b/>
                <w:sz w:val="24"/>
                <w:szCs w:val="24"/>
              </w:rPr>
              <w:t>Знать:</w:t>
            </w:r>
            <w:r w:rsidRPr="00B43EAE">
              <w:rPr>
                <w:rFonts w:ascii="Times New Roman" w:eastAsia="Calibri" w:hAnsi="Times New Roman" w:cs="Times New Roman"/>
                <w:sz w:val="24"/>
                <w:szCs w:val="24"/>
              </w:rPr>
              <w:t xml:space="preserve"> правовые, организационные и методологические основы в</w:t>
            </w:r>
            <w:r w:rsidRPr="00B43EAE">
              <w:rPr>
                <w:rFonts w:ascii="Times New Roman" w:hAnsi="Times New Roman" w:cs="Times New Roman"/>
                <w:color w:val="000000"/>
                <w:sz w:val="24"/>
                <w:szCs w:val="24"/>
              </w:rPr>
              <w:t xml:space="preserve">ыявления правонарушений при осуществлении </w:t>
            </w:r>
            <w:proofErr w:type="spellStart"/>
            <w:proofErr w:type="gramStart"/>
            <w:r w:rsidRPr="00B43EAE">
              <w:rPr>
                <w:rFonts w:ascii="Times New Roman" w:hAnsi="Times New Roman" w:cs="Times New Roman"/>
                <w:color w:val="000000"/>
                <w:sz w:val="24"/>
                <w:szCs w:val="24"/>
              </w:rPr>
              <w:t>предпринима-тельской</w:t>
            </w:r>
            <w:proofErr w:type="spellEnd"/>
            <w:proofErr w:type="gramEnd"/>
            <w:r w:rsidRPr="00B43EAE">
              <w:rPr>
                <w:rFonts w:ascii="Times New Roman" w:hAnsi="Times New Roman" w:cs="Times New Roman"/>
                <w:color w:val="000000"/>
                <w:sz w:val="24"/>
                <w:szCs w:val="24"/>
              </w:rPr>
              <w:t xml:space="preserve"> деятельности.</w:t>
            </w:r>
          </w:p>
          <w:p w:rsidR="003C407A" w:rsidRPr="00F32F1D" w:rsidRDefault="00B0278C" w:rsidP="00B0278C">
            <w:pPr>
              <w:spacing w:after="0" w:line="240" w:lineRule="auto"/>
              <w:jc w:val="both"/>
              <w:rPr>
                <w:rFonts w:ascii="Times New Roman" w:eastAsia="Calibri" w:hAnsi="Times New Roman" w:cs="Times New Roman"/>
                <w:b/>
                <w:color w:val="FF0000"/>
                <w:sz w:val="24"/>
                <w:szCs w:val="24"/>
                <w:highlight w:val="yellow"/>
              </w:rPr>
            </w:pPr>
            <w:r w:rsidRPr="00B43EAE">
              <w:rPr>
                <w:rFonts w:ascii="Times New Roman" w:eastAsia="Calibri" w:hAnsi="Times New Roman" w:cs="Times New Roman"/>
                <w:b/>
                <w:sz w:val="24"/>
                <w:szCs w:val="24"/>
              </w:rPr>
              <w:t xml:space="preserve">Уметь: </w:t>
            </w:r>
            <w:r w:rsidR="00B43EAE">
              <w:rPr>
                <w:rFonts w:ascii="Times New Roman" w:eastAsia="Calibri" w:hAnsi="Times New Roman" w:cs="Times New Roman"/>
                <w:sz w:val="24"/>
                <w:szCs w:val="24"/>
              </w:rPr>
              <w:t xml:space="preserve">применять </w:t>
            </w:r>
            <w:r w:rsidRPr="00B43EAE">
              <w:rPr>
                <w:rFonts w:ascii="Times New Roman" w:eastAsia="Calibri" w:hAnsi="Times New Roman" w:cs="Times New Roman"/>
                <w:sz w:val="24"/>
                <w:szCs w:val="24"/>
              </w:rPr>
              <w:t>правовые, организационные и методологические</w:t>
            </w:r>
            <w:r w:rsidRPr="00B0278C">
              <w:rPr>
                <w:rFonts w:ascii="Times New Roman" w:eastAsia="Calibri" w:hAnsi="Times New Roman" w:cs="Times New Roman"/>
                <w:sz w:val="24"/>
                <w:szCs w:val="24"/>
              </w:rPr>
              <w:t xml:space="preserve"> основы</w:t>
            </w:r>
            <w:r>
              <w:rPr>
                <w:rFonts w:ascii="Times New Roman" w:eastAsia="Calibri" w:hAnsi="Times New Roman" w:cs="Times New Roman"/>
                <w:sz w:val="24"/>
                <w:szCs w:val="24"/>
              </w:rPr>
              <w:t xml:space="preserve"> в</w:t>
            </w:r>
            <w:r w:rsidRPr="00C02745">
              <w:rPr>
                <w:rFonts w:ascii="Times New Roman" w:hAnsi="Times New Roman" w:cs="Times New Roman"/>
                <w:color w:val="000000"/>
                <w:sz w:val="24"/>
                <w:szCs w:val="24"/>
              </w:rPr>
              <w:t>ыявл</w:t>
            </w:r>
            <w:r>
              <w:rPr>
                <w:rFonts w:ascii="Times New Roman" w:hAnsi="Times New Roman" w:cs="Times New Roman"/>
                <w:color w:val="000000"/>
                <w:sz w:val="24"/>
                <w:szCs w:val="24"/>
              </w:rPr>
              <w:t>ения</w:t>
            </w:r>
            <w:r w:rsidRPr="00C02745">
              <w:rPr>
                <w:rFonts w:ascii="Times New Roman" w:hAnsi="Times New Roman" w:cs="Times New Roman"/>
                <w:color w:val="000000"/>
                <w:sz w:val="24"/>
                <w:szCs w:val="24"/>
              </w:rPr>
              <w:t xml:space="preserve"> правонарушени</w:t>
            </w:r>
            <w:r>
              <w:rPr>
                <w:rFonts w:ascii="Times New Roman" w:hAnsi="Times New Roman" w:cs="Times New Roman"/>
                <w:color w:val="000000"/>
                <w:sz w:val="24"/>
                <w:szCs w:val="24"/>
              </w:rPr>
              <w:t>й</w:t>
            </w:r>
            <w:r w:rsidRPr="00C02745">
              <w:rPr>
                <w:rFonts w:ascii="Times New Roman" w:hAnsi="Times New Roman" w:cs="Times New Roman"/>
                <w:color w:val="000000"/>
                <w:sz w:val="24"/>
                <w:szCs w:val="24"/>
              </w:rPr>
              <w:t xml:space="preserve"> при </w:t>
            </w:r>
            <w:r w:rsidRPr="00C02745">
              <w:rPr>
                <w:rFonts w:ascii="Times New Roman" w:hAnsi="Times New Roman" w:cs="Times New Roman"/>
                <w:color w:val="000000"/>
                <w:sz w:val="24"/>
                <w:szCs w:val="24"/>
              </w:rPr>
              <w:lastRenderedPageBreak/>
              <w:t xml:space="preserve">осуществлении </w:t>
            </w:r>
            <w:proofErr w:type="spellStart"/>
            <w:r w:rsidRPr="00C02745">
              <w:rPr>
                <w:rFonts w:ascii="Times New Roman" w:hAnsi="Times New Roman" w:cs="Times New Roman"/>
                <w:color w:val="000000"/>
                <w:sz w:val="24"/>
                <w:szCs w:val="24"/>
              </w:rPr>
              <w:t>предпринима</w:t>
            </w:r>
            <w:r>
              <w:rPr>
                <w:rFonts w:ascii="Times New Roman" w:hAnsi="Times New Roman" w:cs="Times New Roman"/>
                <w:color w:val="000000"/>
                <w:sz w:val="24"/>
                <w:szCs w:val="24"/>
              </w:rPr>
              <w:t>-</w:t>
            </w:r>
            <w:r w:rsidRPr="00C02745">
              <w:rPr>
                <w:rFonts w:ascii="Times New Roman" w:hAnsi="Times New Roman" w:cs="Times New Roman"/>
                <w:color w:val="000000"/>
                <w:sz w:val="24"/>
                <w:szCs w:val="24"/>
              </w:rPr>
              <w:t>тельской</w:t>
            </w:r>
            <w:proofErr w:type="spellEnd"/>
            <w:r w:rsidRPr="00C02745">
              <w:rPr>
                <w:rFonts w:ascii="Times New Roman" w:hAnsi="Times New Roman" w:cs="Times New Roman"/>
                <w:color w:val="000000"/>
                <w:sz w:val="24"/>
                <w:szCs w:val="24"/>
              </w:rPr>
              <w:t xml:space="preserve"> деятельности.</w:t>
            </w:r>
          </w:p>
        </w:tc>
      </w:tr>
      <w:tr w:rsidR="00B0278C" w:rsidRPr="00B30B20" w:rsidTr="001213AA">
        <w:trPr>
          <w:trHeight w:val="2671"/>
        </w:trPr>
        <w:tc>
          <w:tcPr>
            <w:tcW w:w="1135" w:type="dxa"/>
            <w:vMerge/>
            <w:tcBorders>
              <w:left w:val="single" w:sz="4" w:space="0" w:color="auto"/>
              <w:right w:val="single" w:sz="4" w:space="0" w:color="auto"/>
            </w:tcBorders>
          </w:tcPr>
          <w:p w:rsidR="00B0278C" w:rsidRPr="00B30B20" w:rsidRDefault="00B0278C" w:rsidP="00576337">
            <w:pPr>
              <w:spacing w:after="0" w:line="240" w:lineRule="auto"/>
              <w:rPr>
                <w:rFonts w:ascii="Times New Roman" w:eastAsia="Times New Roman" w:hAnsi="Times New Roman" w:cs="Times New Roman"/>
                <w:sz w:val="24"/>
                <w:szCs w:val="24"/>
              </w:rPr>
            </w:pPr>
          </w:p>
        </w:tc>
        <w:tc>
          <w:tcPr>
            <w:tcW w:w="2551" w:type="dxa"/>
            <w:vMerge/>
            <w:tcBorders>
              <w:left w:val="single" w:sz="4" w:space="0" w:color="auto"/>
              <w:right w:val="single" w:sz="4" w:space="0" w:color="auto"/>
            </w:tcBorders>
          </w:tcPr>
          <w:p w:rsidR="00B0278C" w:rsidRPr="00B30B20" w:rsidRDefault="00B0278C" w:rsidP="00576337">
            <w:pPr>
              <w:spacing w:after="0" w:line="240" w:lineRule="auto"/>
              <w:rPr>
                <w:rFonts w:ascii="Times New Roman" w:eastAsia="Times New Roman" w:hAnsi="Times New Roman" w:cs="Times New Roman"/>
                <w:sz w:val="24"/>
                <w:szCs w:val="24"/>
              </w:rPr>
            </w:pPr>
          </w:p>
        </w:tc>
        <w:tc>
          <w:tcPr>
            <w:tcW w:w="2693" w:type="dxa"/>
            <w:tcBorders>
              <w:top w:val="single" w:sz="4" w:space="0" w:color="auto"/>
              <w:left w:val="single" w:sz="4" w:space="0" w:color="auto"/>
              <w:right w:val="single" w:sz="4" w:space="0" w:color="auto"/>
            </w:tcBorders>
          </w:tcPr>
          <w:p w:rsidR="00B0278C" w:rsidRPr="00F32F1D" w:rsidRDefault="00B0278C" w:rsidP="00B0278C">
            <w:pPr>
              <w:keepNext/>
              <w:keepLines/>
              <w:spacing w:after="0" w:line="240" w:lineRule="auto"/>
              <w:jc w:val="both"/>
              <w:rPr>
                <w:rFonts w:ascii="Times New Roman" w:eastAsia="Times New Roman" w:hAnsi="Times New Roman" w:cs="Times New Roman"/>
                <w:spacing w:val="-6"/>
                <w:sz w:val="24"/>
                <w:szCs w:val="24"/>
                <w:highlight w:val="yellow"/>
              </w:rPr>
            </w:pPr>
            <w:r w:rsidRPr="00C02745">
              <w:rPr>
                <w:rFonts w:ascii="Times New Roman" w:hAnsi="Times New Roman" w:cs="Times New Roman"/>
                <w:color w:val="000000"/>
                <w:sz w:val="24"/>
                <w:szCs w:val="24"/>
              </w:rPr>
              <w:t>3. Дает юридически обоснованные предложения по преодолению и устранению правонарушений при осуществлении предпринимательской деятельности.</w:t>
            </w:r>
          </w:p>
        </w:tc>
        <w:tc>
          <w:tcPr>
            <w:tcW w:w="4678" w:type="dxa"/>
            <w:tcBorders>
              <w:left w:val="single" w:sz="4" w:space="0" w:color="auto"/>
              <w:right w:val="single" w:sz="4" w:space="0" w:color="auto"/>
            </w:tcBorders>
            <w:shd w:val="clear" w:color="auto" w:fill="auto"/>
          </w:tcPr>
          <w:p w:rsidR="00B0278C" w:rsidRPr="00844AFE" w:rsidRDefault="00B0278C" w:rsidP="00B0278C">
            <w:pPr>
              <w:spacing w:after="0" w:line="240" w:lineRule="auto"/>
              <w:jc w:val="both"/>
              <w:rPr>
                <w:rFonts w:ascii="Times New Roman" w:eastAsia="Calibri" w:hAnsi="Times New Roman" w:cs="Times New Roman"/>
                <w:b/>
                <w:sz w:val="24"/>
                <w:szCs w:val="24"/>
              </w:rPr>
            </w:pPr>
            <w:r w:rsidRPr="00844AFE">
              <w:rPr>
                <w:rFonts w:ascii="Times New Roman" w:eastAsia="Calibri" w:hAnsi="Times New Roman" w:cs="Times New Roman"/>
                <w:b/>
                <w:sz w:val="24"/>
                <w:szCs w:val="24"/>
              </w:rPr>
              <w:t>Знать:</w:t>
            </w:r>
            <w:r w:rsidR="00B43EAE" w:rsidRPr="00844AFE">
              <w:rPr>
                <w:rFonts w:ascii="Times New Roman" w:eastAsia="Calibri" w:hAnsi="Times New Roman" w:cs="Times New Roman"/>
                <w:sz w:val="24"/>
                <w:szCs w:val="24"/>
              </w:rPr>
              <w:t xml:space="preserve"> правовые, организационные и методологические основы дачи </w:t>
            </w:r>
            <w:r w:rsidR="00B43EAE" w:rsidRPr="00844AFE">
              <w:rPr>
                <w:rFonts w:ascii="Times New Roman" w:hAnsi="Times New Roman" w:cs="Times New Roman"/>
                <w:color w:val="000000"/>
                <w:sz w:val="24"/>
                <w:szCs w:val="24"/>
              </w:rPr>
              <w:t xml:space="preserve">юридически обоснованных предложений по преодолению и устранению правонарушений при осуществлении </w:t>
            </w:r>
            <w:proofErr w:type="spellStart"/>
            <w:proofErr w:type="gramStart"/>
            <w:r w:rsidR="00B43EAE" w:rsidRPr="00844AFE">
              <w:rPr>
                <w:rFonts w:ascii="Times New Roman" w:hAnsi="Times New Roman" w:cs="Times New Roman"/>
                <w:color w:val="000000"/>
                <w:sz w:val="24"/>
                <w:szCs w:val="24"/>
              </w:rPr>
              <w:t>предпринима-тельской</w:t>
            </w:r>
            <w:proofErr w:type="spellEnd"/>
            <w:proofErr w:type="gramEnd"/>
            <w:r w:rsidR="00B43EAE" w:rsidRPr="00844AFE">
              <w:rPr>
                <w:rFonts w:ascii="Times New Roman" w:hAnsi="Times New Roman" w:cs="Times New Roman"/>
                <w:color w:val="000000"/>
                <w:sz w:val="24"/>
                <w:szCs w:val="24"/>
              </w:rPr>
              <w:t xml:space="preserve"> деятельности.</w:t>
            </w:r>
          </w:p>
          <w:p w:rsidR="00B0278C" w:rsidRPr="00F32F1D" w:rsidRDefault="00B0278C" w:rsidP="00B0278C">
            <w:pPr>
              <w:spacing w:after="0" w:line="240" w:lineRule="auto"/>
              <w:rPr>
                <w:rFonts w:ascii="Times New Roman" w:eastAsia="Calibri" w:hAnsi="Times New Roman" w:cs="Times New Roman"/>
                <w:b/>
                <w:sz w:val="24"/>
                <w:szCs w:val="24"/>
                <w:highlight w:val="yellow"/>
              </w:rPr>
            </w:pPr>
            <w:r w:rsidRPr="00844AFE">
              <w:rPr>
                <w:rFonts w:ascii="Times New Roman" w:eastAsia="Calibri" w:hAnsi="Times New Roman" w:cs="Times New Roman"/>
                <w:b/>
                <w:sz w:val="24"/>
                <w:szCs w:val="24"/>
              </w:rPr>
              <w:t>Уметь:</w:t>
            </w:r>
            <w:r w:rsidR="00B43EAE" w:rsidRPr="00844AFE">
              <w:rPr>
                <w:rFonts w:ascii="Times New Roman" w:eastAsia="Calibri" w:hAnsi="Times New Roman" w:cs="Times New Roman"/>
                <w:sz w:val="24"/>
                <w:szCs w:val="24"/>
              </w:rPr>
              <w:t xml:space="preserve"> применять правовые, организационные</w:t>
            </w:r>
            <w:r w:rsidR="00B43EAE" w:rsidRPr="00B43EAE">
              <w:rPr>
                <w:rFonts w:ascii="Times New Roman" w:eastAsia="Calibri" w:hAnsi="Times New Roman" w:cs="Times New Roman"/>
                <w:sz w:val="24"/>
                <w:szCs w:val="24"/>
              </w:rPr>
              <w:t xml:space="preserve"> и методологические основы</w:t>
            </w:r>
            <w:r w:rsidR="00B43EAE">
              <w:rPr>
                <w:rFonts w:ascii="Times New Roman" w:eastAsia="Calibri" w:hAnsi="Times New Roman" w:cs="Times New Roman"/>
                <w:sz w:val="24"/>
                <w:szCs w:val="24"/>
              </w:rPr>
              <w:t xml:space="preserve"> дачи </w:t>
            </w:r>
            <w:r w:rsidR="00B43EAE" w:rsidRPr="00C02745">
              <w:rPr>
                <w:rFonts w:ascii="Times New Roman" w:hAnsi="Times New Roman" w:cs="Times New Roman"/>
                <w:color w:val="000000"/>
                <w:sz w:val="24"/>
                <w:szCs w:val="24"/>
              </w:rPr>
              <w:t>юридически обоснованны</w:t>
            </w:r>
            <w:r w:rsidR="00B43EAE">
              <w:rPr>
                <w:rFonts w:ascii="Times New Roman" w:hAnsi="Times New Roman" w:cs="Times New Roman"/>
                <w:color w:val="000000"/>
                <w:sz w:val="24"/>
                <w:szCs w:val="24"/>
              </w:rPr>
              <w:t>х</w:t>
            </w:r>
            <w:r w:rsidR="00B43EAE" w:rsidRPr="00C02745">
              <w:rPr>
                <w:rFonts w:ascii="Times New Roman" w:hAnsi="Times New Roman" w:cs="Times New Roman"/>
                <w:color w:val="000000"/>
                <w:sz w:val="24"/>
                <w:szCs w:val="24"/>
              </w:rPr>
              <w:t xml:space="preserve"> предложени</w:t>
            </w:r>
            <w:r w:rsidR="00B43EAE">
              <w:rPr>
                <w:rFonts w:ascii="Times New Roman" w:hAnsi="Times New Roman" w:cs="Times New Roman"/>
                <w:color w:val="000000"/>
                <w:sz w:val="24"/>
                <w:szCs w:val="24"/>
              </w:rPr>
              <w:t>й</w:t>
            </w:r>
            <w:r w:rsidR="00B43EAE" w:rsidRPr="00C02745">
              <w:rPr>
                <w:rFonts w:ascii="Times New Roman" w:hAnsi="Times New Roman" w:cs="Times New Roman"/>
                <w:color w:val="000000"/>
                <w:sz w:val="24"/>
                <w:szCs w:val="24"/>
              </w:rPr>
              <w:t xml:space="preserve"> по преодолению и устранению правонарушений при осуществлении </w:t>
            </w:r>
            <w:proofErr w:type="spellStart"/>
            <w:r w:rsidR="00B43EAE" w:rsidRPr="00C02745">
              <w:rPr>
                <w:rFonts w:ascii="Times New Roman" w:hAnsi="Times New Roman" w:cs="Times New Roman"/>
                <w:color w:val="000000"/>
                <w:sz w:val="24"/>
                <w:szCs w:val="24"/>
              </w:rPr>
              <w:t>предпринима</w:t>
            </w:r>
            <w:r w:rsidR="00B43EAE">
              <w:rPr>
                <w:rFonts w:ascii="Times New Roman" w:hAnsi="Times New Roman" w:cs="Times New Roman"/>
                <w:color w:val="000000"/>
                <w:sz w:val="24"/>
                <w:szCs w:val="24"/>
              </w:rPr>
              <w:t>-</w:t>
            </w:r>
            <w:r w:rsidR="00B43EAE" w:rsidRPr="00C02745">
              <w:rPr>
                <w:rFonts w:ascii="Times New Roman" w:hAnsi="Times New Roman" w:cs="Times New Roman"/>
                <w:color w:val="000000"/>
                <w:sz w:val="24"/>
                <w:szCs w:val="24"/>
              </w:rPr>
              <w:t>тельской</w:t>
            </w:r>
            <w:proofErr w:type="spellEnd"/>
            <w:r w:rsidR="00B43EAE" w:rsidRPr="00C02745">
              <w:rPr>
                <w:rFonts w:ascii="Times New Roman" w:hAnsi="Times New Roman" w:cs="Times New Roman"/>
                <w:color w:val="000000"/>
                <w:sz w:val="24"/>
                <w:szCs w:val="24"/>
              </w:rPr>
              <w:t xml:space="preserve"> деятельности.</w:t>
            </w:r>
          </w:p>
        </w:tc>
      </w:tr>
      <w:bookmarkEnd w:id="1"/>
    </w:tbl>
    <w:p w:rsidR="00576337" w:rsidRPr="00254979" w:rsidRDefault="00576337" w:rsidP="00576337">
      <w:pPr>
        <w:spacing w:after="200" w:line="276" w:lineRule="auto"/>
        <w:contextualSpacing/>
        <w:jc w:val="both"/>
        <w:rPr>
          <w:rFonts w:ascii="Times New Roman" w:eastAsia="Calibri" w:hAnsi="Times New Roman" w:cs="Times New Roman"/>
          <w:b/>
          <w:sz w:val="28"/>
          <w:szCs w:val="24"/>
          <w:lang w:eastAsia="ru-RU"/>
        </w:rPr>
      </w:pPr>
    </w:p>
    <w:p w:rsidR="00576337" w:rsidRDefault="00576337" w:rsidP="00576337">
      <w:pPr>
        <w:spacing w:after="0" w:line="240" w:lineRule="auto"/>
        <w:ind w:firstLine="709"/>
        <w:contextualSpacing/>
        <w:jc w:val="both"/>
        <w:rPr>
          <w:rFonts w:ascii="Times New Roman" w:eastAsia="Calibri" w:hAnsi="Times New Roman" w:cs="Times New Roman"/>
          <w:b/>
          <w:sz w:val="28"/>
          <w:szCs w:val="24"/>
          <w:lang w:eastAsia="ru-RU"/>
        </w:rPr>
      </w:pPr>
      <w:r w:rsidRPr="00254979">
        <w:rPr>
          <w:rFonts w:ascii="Times New Roman" w:eastAsia="Calibri" w:hAnsi="Times New Roman" w:cs="Times New Roman"/>
          <w:b/>
          <w:sz w:val="28"/>
          <w:szCs w:val="24"/>
          <w:lang w:eastAsia="ru-RU"/>
        </w:rPr>
        <w:t>3. Место дисциплины в структуре образовательной программы</w:t>
      </w:r>
    </w:p>
    <w:p w:rsidR="00576337" w:rsidRPr="00254979" w:rsidRDefault="00576337" w:rsidP="00576337">
      <w:pPr>
        <w:spacing w:after="0" w:line="240" w:lineRule="auto"/>
        <w:ind w:firstLine="709"/>
        <w:contextualSpacing/>
        <w:jc w:val="both"/>
        <w:rPr>
          <w:rFonts w:ascii="Times New Roman" w:eastAsia="Calibri" w:hAnsi="Times New Roman" w:cs="Times New Roman"/>
          <w:b/>
          <w:sz w:val="28"/>
          <w:szCs w:val="24"/>
          <w:lang w:eastAsia="ru-RU"/>
        </w:rPr>
      </w:pPr>
    </w:p>
    <w:p w:rsidR="00F32F1D" w:rsidRPr="00F32F1D" w:rsidRDefault="00576337" w:rsidP="00F32F1D">
      <w:pPr>
        <w:pStyle w:val="aa"/>
        <w:spacing w:before="155" w:line="360" w:lineRule="auto"/>
        <w:ind w:right="-36" w:firstLine="566"/>
        <w:jc w:val="both"/>
        <w:rPr>
          <w:rFonts w:ascii="Times New Roman" w:eastAsia="Times New Roman" w:hAnsi="Times New Roman"/>
          <w:bCs/>
          <w:color w:val="FF0000"/>
          <w:sz w:val="28"/>
          <w:szCs w:val="28"/>
          <w:lang w:eastAsia="ru-RU" w:bidi="ru-RU"/>
        </w:rPr>
      </w:pPr>
      <w:r w:rsidRPr="00254979">
        <w:rPr>
          <w:rFonts w:ascii="Times New Roman" w:hAnsi="Times New Roman"/>
          <w:color w:val="000000"/>
          <w:sz w:val="28"/>
          <w:szCs w:val="28"/>
          <w:lang w:eastAsia="ru-RU"/>
        </w:rPr>
        <w:t xml:space="preserve">Дисциплина </w:t>
      </w:r>
      <w:r w:rsidRPr="008A2AC1">
        <w:rPr>
          <w:rFonts w:ascii="Times New Roman" w:hAnsi="Times New Roman"/>
          <w:color w:val="000000"/>
          <w:sz w:val="28"/>
          <w:szCs w:val="28"/>
          <w:lang w:eastAsia="ru-RU"/>
        </w:rPr>
        <w:t>«</w:t>
      </w:r>
      <w:r w:rsidR="008A2AC1" w:rsidRPr="008A2AC1">
        <w:rPr>
          <w:rFonts w:ascii="Times New Roman" w:hAnsi="Times New Roman"/>
          <w:sz w:val="28"/>
          <w:szCs w:val="28"/>
        </w:rPr>
        <w:t>Международно-правовое регулирование противодействия коррупции</w:t>
      </w:r>
      <w:r w:rsidRPr="008A2AC1">
        <w:rPr>
          <w:rFonts w:ascii="Times New Roman" w:hAnsi="Times New Roman"/>
          <w:color w:val="000000"/>
          <w:sz w:val="28"/>
          <w:szCs w:val="28"/>
          <w:lang w:eastAsia="ru-RU"/>
        </w:rPr>
        <w:t>»</w:t>
      </w:r>
      <w:r w:rsidRPr="00254979">
        <w:rPr>
          <w:rFonts w:ascii="Times New Roman" w:hAnsi="Times New Roman"/>
          <w:color w:val="000000"/>
          <w:sz w:val="28"/>
          <w:szCs w:val="28"/>
          <w:lang w:eastAsia="ru-RU"/>
        </w:rPr>
        <w:t xml:space="preserve"> </w:t>
      </w:r>
      <w:r w:rsidR="00F32F1D" w:rsidRPr="00844AFE">
        <w:rPr>
          <w:rFonts w:ascii="Times New Roman" w:eastAsia="Times New Roman" w:hAnsi="Times New Roman"/>
          <w:sz w:val="28"/>
          <w:szCs w:val="28"/>
          <w:lang w:eastAsia="ru-RU" w:bidi="ru-RU"/>
        </w:rPr>
        <w:t>является обязательной и входит в цикл профиля части, формируемой участникам</w:t>
      </w:r>
      <w:r w:rsidR="00844AFE">
        <w:rPr>
          <w:rFonts w:ascii="Times New Roman" w:eastAsia="Times New Roman" w:hAnsi="Times New Roman"/>
          <w:sz w:val="28"/>
          <w:szCs w:val="28"/>
          <w:lang w:eastAsia="ru-RU" w:bidi="ru-RU"/>
        </w:rPr>
        <w:t>и образовательных отношений ОП «</w:t>
      </w:r>
      <w:r w:rsidR="00F32F1D" w:rsidRPr="00844AFE">
        <w:rPr>
          <w:rFonts w:ascii="Times New Roman" w:eastAsia="Times New Roman" w:hAnsi="Times New Roman"/>
          <w:sz w:val="28"/>
          <w:szCs w:val="28"/>
          <w:lang w:eastAsia="ru-RU" w:bidi="ru-RU"/>
        </w:rPr>
        <w:t>Юриспруденция</w:t>
      </w:r>
      <w:r w:rsidR="00844AFE">
        <w:rPr>
          <w:rFonts w:ascii="Times New Roman" w:eastAsia="Times New Roman" w:hAnsi="Times New Roman"/>
          <w:sz w:val="28"/>
          <w:szCs w:val="28"/>
          <w:lang w:eastAsia="ru-RU" w:bidi="ru-RU"/>
        </w:rPr>
        <w:t>»</w:t>
      </w:r>
      <w:r w:rsidR="00F32F1D" w:rsidRPr="00844AFE">
        <w:rPr>
          <w:rFonts w:ascii="Times New Roman" w:eastAsia="Times New Roman" w:hAnsi="Times New Roman"/>
          <w:sz w:val="28"/>
          <w:szCs w:val="28"/>
          <w:lang w:eastAsia="ru-RU" w:bidi="ru-RU"/>
        </w:rPr>
        <w:t>, профиль «Международное экономическое право (с частичной реализацией на английском языке)» по направлению подготовки 40.03.01 «Юриспруденция».</w:t>
      </w:r>
    </w:p>
    <w:p w:rsidR="00576337" w:rsidRPr="00254979" w:rsidRDefault="00576337" w:rsidP="00F32F1D">
      <w:pPr>
        <w:spacing w:after="0" w:line="360" w:lineRule="auto"/>
        <w:jc w:val="both"/>
        <w:rPr>
          <w:rFonts w:ascii="Times New Roman" w:eastAsia="Calibri" w:hAnsi="Times New Roman" w:cs="Times New Roman"/>
          <w:b/>
          <w:sz w:val="28"/>
          <w:szCs w:val="24"/>
          <w:lang w:eastAsia="ru-RU"/>
        </w:rPr>
      </w:pPr>
    </w:p>
    <w:p w:rsidR="00576337" w:rsidRDefault="00576337" w:rsidP="00576337">
      <w:pPr>
        <w:spacing w:after="0" w:line="240" w:lineRule="auto"/>
        <w:ind w:firstLine="709"/>
        <w:contextualSpacing/>
        <w:jc w:val="both"/>
        <w:rPr>
          <w:rFonts w:ascii="Times New Roman" w:eastAsia="Calibri" w:hAnsi="Times New Roman" w:cs="Times New Roman"/>
          <w:b/>
          <w:sz w:val="28"/>
          <w:szCs w:val="24"/>
          <w:lang w:eastAsia="ru-RU"/>
        </w:rPr>
      </w:pPr>
      <w:r w:rsidRPr="00254979">
        <w:rPr>
          <w:rFonts w:ascii="Times New Roman" w:eastAsia="Calibri" w:hAnsi="Times New Roman" w:cs="Times New Roman"/>
          <w:b/>
          <w:sz w:val="28"/>
          <w:szCs w:val="24"/>
          <w:lang w:eastAsia="ru-RU"/>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p w:rsidR="00576337" w:rsidRPr="00254979" w:rsidRDefault="00576337" w:rsidP="00576337">
      <w:pPr>
        <w:spacing w:after="0" w:line="240" w:lineRule="auto"/>
        <w:ind w:firstLine="709"/>
        <w:contextualSpacing/>
        <w:jc w:val="both"/>
        <w:rPr>
          <w:rFonts w:ascii="Times New Roman" w:eastAsia="Calibri" w:hAnsi="Times New Roman" w:cs="Times New Roman"/>
          <w:b/>
          <w:sz w:val="28"/>
          <w:szCs w:val="24"/>
          <w:lang w:eastAsia="ru-RU"/>
        </w:rPr>
      </w:pPr>
    </w:p>
    <w:tbl>
      <w:tblPr>
        <w:tblW w:w="9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9"/>
        <w:gridCol w:w="2525"/>
        <w:gridCol w:w="2384"/>
      </w:tblGrid>
      <w:tr w:rsidR="00576337" w:rsidRPr="00B30B20" w:rsidTr="005F01ED">
        <w:trPr>
          <w:trHeight w:val="456"/>
          <w:jc w:val="center"/>
        </w:trPr>
        <w:tc>
          <w:tcPr>
            <w:tcW w:w="5049" w:type="dxa"/>
            <w:shd w:val="clear" w:color="auto" w:fill="auto"/>
            <w:vAlign w:val="center"/>
          </w:tcPr>
          <w:p w:rsidR="00576337" w:rsidRPr="00B30B20" w:rsidRDefault="00576337" w:rsidP="00035283">
            <w:pPr>
              <w:tabs>
                <w:tab w:val="num" w:pos="0"/>
              </w:tabs>
              <w:suppressAutoHyphens/>
              <w:spacing w:after="0" w:line="240" w:lineRule="auto"/>
              <w:jc w:val="center"/>
              <w:rPr>
                <w:rFonts w:ascii="Times New Roman" w:eastAsia="Calibri" w:hAnsi="Times New Roman" w:cs="Times New Roman"/>
                <w:b/>
                <w:bCs/>
                <w:sz w:val="24"/>
                <w:szCs w:val="20"/>
              </w:rPr>
            </w:pPr>
            <w:r w:rsidRPr="00B30B20">
              <w:rPr>
                <w:rFonts w:ascii="Times New Roman" w:eastAsia="Calibri" w:hAnsi="Times New Roman" w:cs="Times New Roman"/>
                <w:b/>
                <w:bCs/>
                <w:sz w:val="24"/>
                <w:szCs w:val="20"/>
              </w:rPr>
              <w:t>Вид учебной работы по дисциплине</w:t>
            </w:r>
          </w:p>
        </w:tc>
        <w:tc>
          <w:tcPr>
            <w:tcW w:w="2525" w:type="dxa"/>
            <w:shd w:val="clear" w:color="auto" w:fill="auto"/>
            <w:vAlign w:val="center"/>
          </w:tcPr>
          <w:p w:rsidR="00576337" w:rsidRPr="00B30B20" w:rsidRDefault="00576337" w:rsidP="00035283">
            <w:pPr>
              <w:tabs>
                <w:tab w:val="num" w:pos="0"/>
              </w:tabs>
              <w:spacing w:after="0" w:line="240" w:lineRule="auto"/>
              <w:jc w:val="center"/>
              <w:rPr>
                <w:rFonts w:ascii="Times New Roman" w:eastAsia="Calibri" w:hAnsi="Times New Roman" w:cs="Times New Roman"/>
                <w:b/>
                <w:bCs/>
                <w:sz w:val="24"/>
                <w:szCs w:val="20"/>
              </w:rPr>
            </w:pPr>
            <w:r w:rsidRPr="00B30B20">
              <w:rPr>
                <w:rFonts w:ascii="Times New Roman" w:eastAsia="Calibri" w:hAnsi="Times New Roman" w:cs="Times New Roman"/>
                <w:b/>
                <w:bCs/>
                <w:sz w:val="24"/>
                <w:szCs w:val="20"/>
              </w:rPr>
              <w:t>Всего</w:t>
            </w:r>
          </w:p>
          <w:p w:rsidR="00576337" w:rsidRPr="00B30B20" w:rsidRDefault="00576337" w:rsidP="00035283">
            <w:pPr>
              <w:tabs>
                <w:tab w:val="num" w:pos="0"/>
              </w:tabs>
              <w:spacing w:after="0" w:line="240" w:lineRule="auto"/>
              <w:jc w:val="center"/>
              <w:rPr>
                <w:rFonts w:ascii="Times New Roman" w:eastAsia="Calibri" w:hAnsi="Times New Roman" w:cs="Times New Roman"/>
                <w:b/>
                <w:bCs/>
                <w:sz w:val="24"/>
                <w:szCs w:val="20"/>
              </w:rPr>
            </w:pPr>
            <w:r w:rsidRPr="00B30B20">
              <w:rPr>
                <w:rFonts w:ascii="Times New Roman" w:eastAsia="Calibri" w:hAnsi="Times New Roman" w:cs="Times New Roman"/>
                <w:b/>
                <w:bCs/>
                <w:sz w:val="24"/>
                <w:szCs w:val="20"/>
              </w:rPr>
              <w:t xml:space="preserve"> (в з/е и часах)</w:t>
            </w:r>
          </w:p>
        </w:tc>
        <w:tc>
          <w:tcPr>
            <w:tcW w:w="2384" w:type="dxa"/>
            <w:shd w:val="clear" w:color="auto" w:fill="auto"/>
            <w:vAlign w:val="center"/>
          </w:tcPr>
          <w:p w:rsidR="00576337" w:rsidRPr="00B30B20" w:rsidRDefault="00576337" w:rsidP="00035283">
            <w:pPr>
              <w:tabs>
                <w:tab w:val="num" w:pos="0"/>
              </w:tabs>
              <w:spacing w:after="0" w:line="240" w:lineRule="auto"/>
              <w:jc w:val="center"/>
              <w:rPr>
                <w:rFonts w:ascii="Times New Roman" w:eastAsia="Calibri" w:hAnsi="Times New Roman" w:cs="Times New Roman"/>
                <w:b/>
                <w:bCs/>
                <w:sz w:val="24"/>
                <w:szCs w:val="20"/>
              </w:rPr>
            </w:pPr>
            <w:r w:rsidRPr="00B30B20">
              <w:rPr>
                <w:rFonts w:ascii="Times New Roman" w:eastAsia="Calibri" w:hAnsi="Times New Roman" w:cs="Times New Roman"/>
                <w:b/>
                <w:bCs/>
                <w:sz w:val="24"/>
                <w:szCs w:val="20"/>
              </w:rPr>
              <w:t>Семестр 6</w:t>
            </w:r>
          </w:p>
          <w:p w:rsidR="00576337" w:rsidRPr="00B30B20" w:rsidRDefault="00576337" w:rsidP="00035283">
            <w:pPr>
              <w:tabs>
                <w:tab w:val="num" w:pos="0"/>
              </w:tabs>
              <w:spacing w:after="0" w:line="240" w:lineRule="auto"/>
              <w:jc w:val="center"/>
              <w:rPr>
                <w:rFonts w:ascii="Times New Roman" w:eastAsia="Calibri" w:hAnsi="Times New Roman" w:cs="Times New Roman"/>
                <w:b/>
                <w:bCs/>
                <w:sz w:val="24"/>
                <w:szCs w:val="20"/>
              </w:rPr>
            </w:pPr>
            <w:r w:rsidRPr="00B30B20">
              <w:rPr>
                <w:rFonts w:ascii="Times New Roman" w:eastAsia="Calibri" w:hAnsi="Times New Roman" w:cs="Times New Roman"/>
                <w:b/>
                <w:bCs/>
                <w:sz w:val="24"/>
                <w:szCs w:val="20"/>
              </w:rPr>
              <w:t>(в часах)</w:t>
            </w:r>
          </w:p>
        </w:tc>
      </w:tr>
      <w:tr w:rsidR="00576337" w:rsidRPr="00B30B20" w:rsidTr="005F01ED">
        <w:trPr>
          <w:trHeight w:val="353"/>
          <w:jc w:val="center"/>
        </w:trPr>
        <w:tc>
          <w:tcPr>
            <w:tcW w:w="5049" w:type="dxa"/>
            <w:tcBorders>
              <w:bottom w:val="single" w:sz="4" w:space="0" w:color="auto"/>
            </w:tcBorders>
            <w:shd w:val="clear" w:color="auto" w:fill="auto"/>
            <w:vAlign w:val="center"/>
          </w:tcPr>
          <w:p w:rsidR="00576337" w:rsidRPr="00B30B20" w:rsidRDefault="00576337" w:rsidP="00035283">
            <w:pPr>
              <w:tabs>
                <w:tab w:val="num" w:pos="0"/>
              </w:tabs>
              <w:suppressAutoHyphens/>
              <w:spacing w:after="0" w:line="240" w:lineRule="auto"/>
              <w:rPr>
                <w:rFonts w:ascii="Times New Roman" w:eastAsia="Calibri" w:hAnsi="Times New Roman" w:cs="Times New Roman"/>
                <w:b/>
                <w:bCs/>
                <w:sz w:val="24"/>
                <w:szCs w:val="20"/>
              </w:rPr>
            </w:pPr>
            <w:r w:rsidRPr="00B30B20">
              <w:rPr>
                <w:rFonts w:ascii="Times New Roman" w:eastAsia="Calibri" w:hAnsi="Times New Roman" w:cs="Times New Roman"/>
                <w:b/>
                <w:bCs/>
                <w:sz w:val="24"/>
                <w:szCs w:val="20"/>
              </w:rPr>
              <w:t>Общая трудоемкость дисциплины</w:t>
            </w:r>
          </w:p>
        </w:tc>
        <w:tc>
          <w:tcPr>
            <w:tcW w:w="2525" w:type="dxa"/>
            <w:tcBorders>
              <w:bottom w:val="single" w:sz="4" w:space="0" w:color="auto"/>
            </w:tcBorders>
            <w:shd w:val="clear" w:color="auto" w:fill="auto"/>
            <w:vAlign w:val="center"/>
          </w:tcPr>
          <w:p w:rsidR="00576337" w:rsidRPr="00B30B20" w:rsidRDefault="00D57856" w:rsidP="00035283">
            <w:pPr>
              <w:tabs>
                <w:tab w:val="num" w:pos="0"/>
              </w:tabs>
              <w:spacing w:after="0" w:line="240" w:lineRule="auto"/>
              <w:jc w:val="center"/>
              <w:rPr>
                <w:rFonts w:ascii="Times New Roman" w:eastAsia="Calibri" w:hAnsi="Times New Roman" w:cs="Times New Roman"/>
                <w:b/>
                <w:bCs/>
                <w:sz w:val="24"/>
                <w:szCs w:val="20"/>
              </w:rPr>
            </w:pPr>
            <w:r>
              <w:rPr>
                <w:rFonts w:ascii="Times New Roman" w:eastAsia="Calibri" w:hAnsi="Times New Roman" w:cs="Times New Roman"/>
                <w:b/>
                <w:bCs/>
                <w:sz w:val="24"/>
                <w:szCs w:val="20"/>
              </w:rPr>
              <w:t>4</w:t>
            </w:r>
            <w:r w:rsidR="00035283">
              <w:rPr>
                <w:rFonts w:ascii="Times New Roman" w:eastAsia="Calibri" w:hAnsi="Times New Roman" w:cs="Times New Roman"/>
                <w:b/>
                <w:bCs/>
                <w:sz w:val="24"/>
                <w:szCs w:val="20"/>
              </w:rPr>
              <w:t xml:space="preserve"> </w:t>
            </w:r>
            <w:proofErr w:type="spellStart"/>
            <w:r w:rsidR="00035283">
              <w:rPr>
                <w:rFonts w:ascii="Times New Roman" w:eastAsia="Calibri" w:hAnsi="Times New Roman" w:cs="Times New Roman"/>
                <w:b/>
                <w:bCs/>
                <w:sz w:val="24"/>
                <w:szCs w:val="20"/>
              </w:rPr>
              <w:t>з.е</w:t>
            </w:r>
            <w:proofErr w:type="spellEnd"/>
            <w:r w:rsidR="00035283">
              <w:rPr>
                <w:rFonts w:ascii="Times New Roman" w:eastAsia="Calibri" w:hAnsi="Times New Roman" w:cs="Times New Roman"/>
                <w:b/>
                <w:bCs/>
                <w:sz w:val="24"/>
                <w:szCs w:val="20"/>
              </w:rPr>
              <w:t>. и 144</w:t>
            </w:r>
          </w:p>
        </w:tc>
        <w:tc>
          <w:tcPr>
            <w:tcW w:w="2384" w:type="dxa"/>
            <w:tcBorders>
              <w:bottom w:val="single" w:sz="4" w:space="0" w:color="auto"/>
            </w:tcBorders>
            <w:shd w:val="clear" w:color="auto" w:fill="auto"/>
            <w:vAlign w:val="center"/>
          </w:tcPr>
          <w:p w:rsidR="00576337" w:rsidRPr="00B30B20" w:rsidRDefault="00D57856" w:rsidP="00035283">
            <w:pPr>
              <w:tabs>
                <w:tab w:val="num" w:pos="0"/>
              </w:tabs>
              <w:spacing w:after="0" w:line="240" w:lineRule="auto"/>
              <w:jc w:val="center"/>
              <w:rPr>
                <w:rFonts w:ascii="Times New Roman" w:eastAsia="Calibri" w:hAnsi="Times New Roman" w:cs="Times New Roman"/>
                <w:b/>
                <w:bCs/>
                <w:sz w:val="24"/>
                <w:szCs w:val="20"/>
              </w:rPr>
            </w:pPr>
            <w:r>
              <w:rPr>
                <w:rFonts w:ascii="Times New Roman" w:eastAsia="Calibri" w:hAnsi="Times New Roman" w:cs="Times New Roman"/>
                <w:b/>
                <w:bCs/>
                <w:sz w:val="24"/>
                <w:szCs w:val="20"/>
              </w:rPr>
              <w:t>144</w:t>
            </w:r>
          </w:p>
        </w:tc>
      </w:tr>
      <w:tr w:rsidR="00AE7BDE" w:rsidRPr="00B30B20" w:rsidTr="005F01ED">
        <w:trPr>
          <w:trHeight w:val="446"/>
          <w:jc w:val="center"/>
        </w:trPr>
        <w:tc>
          <w:tcPr>
            <w:tcW w:w="5049" w:type="dxa"/>
            <w:shd w:val="clear" w:color="auto" w:fill="auto"/>
            <w:vAlign w:val="center"/>
          </w:tcPr>
          <w:p w:rsidR="00AE7BDE" w:rsidRPr="00B30B20" w:rsidRDefault="00AE7BDE" w:rsidP="00AE7BDE">
            <w:pPr>
              <w:tabs>
                <w:tab w:val="num" w:pos="0"/>
              </w:tabs>
              <w:suppressAutoHyphens/>
              <w:spacing w:after="0" w:line="240" w:lineRule="auto"/>
              <w:rPr>
                <w:rFonts w:ascii="Times New Roman" w:eastAsia="Calibri" w:hAnsi="Times New Roman" w:cs="Times New Roman"/>
                <w:b/>
                <w:bCs/>
                <w:i/>
                <w:sz w:val="24"/>
                <w:szCs w:val="20"/>
              </w:rPr>
            </w:pPr>
            <w:r w:rsidRPr="00B30B20">
              <w:rPr>
                <w:rFonts w:ascii="Times New Roman" w:eastAsia="Calibri" w:hAnsi="Times New Roman" w:cs="Times New Roman"/>
                <w:b/>
                <w:bCs/>
                <w:i/>
                <w:sz w:val="24"/>
                <w:szCs w:val="20"/>
              </w:rPr>
              <w:t>Контактная работа - Аудиторные занятия</w:t>
            </w:r>
          </w:p>
        </w:tc>
        <w:tc>
          <w:tcPr>
            <w:tcW w:w="2525" w:type="dxa"/>
            <w:shd w:val="clear" w:color="auto" w:fill="auto"/>
            <w:vAlign w:val="center"/>
          </w:tcPr>
          <w:p w:rsidR="00AE7BDE" w:rsidRPr="00AE7BDE" w:rsidRDefault="00AE7BDE" w:rsidP="00AE7BDE">
            <w:pPr>
              <w:tabs>
                <w:tab w:val="num" w:pos="0"/>
              </w:tabs>
              <w:spacing w:after="0" w:line="240" w:lineRule="auto"/>
              <w:jc w:val="center"/>
              <w:rPr>
                <w:rFonts w:ascii="Times New Roman" w:eastAsia="Calibri" w:hAnsi="Times New Roman" w:cs="Times New Roman"/>
                <w:b/>
                <w:bCs/>
                <w:sz w:val="24"/>
                <w:szCs w:val="20"/>
              </w:rPr>
            </w:pPr>
            <w:r w:rsidRPr="00AE7BDE">
              <w:rPr>
                <w:rFonts w:ascii="Times New Roman" w:eastAsia="Calibri" w:hAnsi="Times New Roman" w:cs="Times New Roman"/>
                <w:b/>
                <w:bCs/>
                <w:sz w:val="24"/>
                <w:szCs w:val="20"/>
              </w:rPr>
              <w:t>50</w:t>
            </w:r>
          </w:p>
        </w:tc>
        <w:tc>
          <w:tcPr>
            <w:tcW w:w="2384" w:type="dxa"/>
            <w:shd w:val="clear" w:color="auto" w:fill="auto"/>
            <w:vAlign w:val="center"/>
          </w:tcPr>
          <w:p w:rsidR="00AE7BDE" w:rsidRPr="00AE7BDE" w:rsidRDefault="00AE7BDE" w:rsidP="00AE7BDE">
            <w:pPr>
              <w:tabs>
                <w:tab w:val="num" w:pos="0"/>
              </w:tabs>
              <w:spacing w:after="0" w:line="240" w:lineRule="auto"/>
              <w:jc w:val="center"/>
              <w:rPr>
                <w:rFonts w:ascii="Times New Roman" w:eastAsia="Calibri" w:hAnsi="Times New Roman" w:cs="Times New Roman"/>
                <w:b/>
                <w:bCs/>
                <w:sz w:val="24"/>
                <w:szCs w:val="20"/>
              </w:rPr>
            </w:pPr>
            <w:r w:rsidRPr="00AE7BDE">
              <w:rPr>
                <w:rFonts w:ascii="Times New Roman" w:eastAsia="Calibri" w:hAnsi="Times New Roman" w:cs="Times New Roman"/>
                <w:b/>
                <w:bCs/>
                <w:sz w:val="24"/>
                <w:szCs w:val="20"/>
              </w:rPr>
              <w:t>50</w:t>
            </w:r>
          </w:p>
        </w:tc>
      </w:tr>
      <w:tr w:rsidR="00AE7BDE" w:rsidRPr="00B30B20" w:rsidTr="005F01ED">
        <w:trPr>
          <w:trHeight w:val="286"/>
          <w:jc w:val="center"/>
        </w:trPr>
        <w:tc>
          <w:tcPr>
            <w:tcW w:w="5049" w:type="dxa"/>
            <w:shd w:val="clear" w:color="auto" w:fill="auto"/>
            <w:vAlign w:val="center"/>
          </w:tcPr>
          <w:p w:rsidR="00AE7BDE" w:rsidRPr="00B30B20" w:rsidRDefault="00AE7BDE" w:rsidP="00AE7BDE">
            <w:pPr>
              <w:tabs>
                <w:tab w:val="num" w:pos="0"/>
              </w:tabs>
              <w:suppressAutoHyphens/>
              <w:spacing w:after="0" w:line="240" w:lineRule="auto"/>
              <w:rPr>
                <w:rFonts w:ascii="Times New Roman" w:eastAsia="Calibri" w:hAnsi="Times New Roman" w:cs="Times New Roman"/>
                <w:bCs/>
                <w:i/>
                <w:sz w:val="24"/>
                <w:szCs w:val="20"/>
              </w:rPr>
            </w:pPr>
            <w:r w:rsidRPr="00B30B20">
              <w:rPr>
                <w:rFonts w:ascii="Times New Roman" w:eastAsia="Calibri" w:hAnsi="Times New Roman" w:cs="Times New Roman"/>
                <w:bCs/>
                <w:i/>
                <w:sz w:val="24"/>
                <w:szCs w:val="20"/>
              </w:rPr>
              <w:t>Лекции</w:t>
            </w:r>
          </w:p>
        </w:tc>
        <w:tc>
          <w:tcPr>
            <w:tcW w:w="2525" w:type="dxa"/>
            <w:shd w:val="clear" w:color="auto" w:fill="auto"/>
            <w:vAlign w:val="center"/>
          </w:tcPr>
          <w:p w:rsidR="00AE7BDE" w:rsidRPr="00AE7BDE" w:rsidRDefault="00AE7BDE" w:rsidP="00AE7BDE">
            <w:pPr>
              <w:tabs>
                <w:tab w:val="num" w:pos="0"/>
              </w:tabs>
              <w:spacing w:after="0" w:line="240" w:lineRule="auto"/>
              <w:jc w:val="center"/>
              <w:rPr>
                <w:rFonts w:ascii="Times New Roman" w:eastAsia="Calibri" w:hAnsi="Times New Roman" w:cs="Times New Roman"/>
                <w:bCs/>
                <w:sz w:val="24"/>
                <w:szCs w:val="20"/>
              </w:rPr>
            </w:pPr>
            <w:r w:rsidRPr="00AE7BDE">
              <w:rPr>
                <w:rFonts w:ascii="Times New Roman" w:eastAsia="Calibri" w:hAnsi="Times New Roman" w:cs="Times New Roman"/>
                <w:bCs/>
                <w:sz w:val="24"/>
                <w:szCs w:val="20"/>
              </w:rPr>
              <w:t>16</w:t>
            </w:r>
          </w:p>
        </w:tc>
        <w:tc>
          <w:tcPr>
            <w:tcW w:w="2384" w:type="dxa"/>
            <w:shd w:val="clear" w:color="auto" w:fill="auto"/>
            <w:vAlign w:val="center"/>
          </w:tcPr>
          <w:p w:rsidR="00AE7BDE" w:rsidRPr="00AE7BDE" w:rsidRDefault="00AE7BDE" w:rsidP="00AE7BDE">
            <w:pPr>
              <w:tabs>
                <w:tab w:val="num" w:pos="0"/>
              </w:tabs>
              <w:spacing w:after="0" w:line="240" w:lineRule="auto"/>
              <w:jc w:val="center"/>
              <w:rPr>
                <w:rFonts w:ascii="Times New Roman" w:eastAsia="Calibri" w:hAnsi="Times New Roman" w:cs="Times New Roman"/>
                <w:bCs/>
                <w:sz w:val="24"/>
                <w:szCs w:val="20"/>
              </w:rPr>
            </w:pPr>
            <w:r w:rsidRPr="00AE7BDE">
              <w:rPr>
                <w:rFonts w:ascii="Times New Roman" w:eastAsia="Calibri" w:hAnsi="Times New Roman" w:cs="Times New Roman"/>
                <w:bCs/>
                <w:sz w:val="24"/>
                <w:szCs w:val="20"/>
              </w:rPr>
              <w:t>16</w:t>
            </w:r>
          </w:p>
        </w:tc>
      </w:tr>
      <w:tr w:rsidR="00AE7BDE" w:rsidRPr="00B30B20" w:rsidTr="005F01ED">
        <w:trPr>
          <w:trHeight w:val="286"/>
          <w:jc w:val="center"/>
        </w:trPr>
        <w:tc>
          <w:tcPr>
            <w:tcW w:w="5049" w:type="dxa"/>
            <w:tcBorders>
              <w:bottom w:val="single" w:sz="4" w:space="0" w:color="auto"/>
            </w:tcBorders>
            <w:shd w:val="clear" w:color="auto" w:fill="auto"/>
            <w:vAlign w:val="center"/>
          </w:tcPr>
          <w:p w:rsidR="00AE7BDE" w:rsidRPr="00B30B20" w:rsidRDefault="00AE7BDE" w:rsidP="00AE7BDE">
            <w:pPr>
              <w:tabs>
                <w:tab w:val="num" w:pos="0"/>
              </w:tabs>
              <w:suppressAutoHyphens/>
              <w:spacing w:after="0" w:line="240" w:lineRule="auto"/>
              <w:rPr>
                <w:rFonts w:ascii="Times New Roman" w:eastAsia="Calibri" w:hAnsi="Times New Roman" w:cs="Times New Roman"/>
                <w:bCs/>
                <w:i/>
                <w:sz w:val="24"/>
                <w:szCs w:val="20"/>
              </w:rPr>
            </w:pPr>
            <w:r w:rsidRPr="00B30B20">
              <w:rPr>
                <w:rFonts w:ascii="Times New Roman" w:eastAsia="Calibri" w:hAnsi="Times New Roman" w:cs="Times New Roman"/>
                <w:bCs/>
                <w:i/>
                <w:sz w:val="24"/>
                <w:szCs w:val="20"/>
              </w:rPr>
              <w:t>Семинары, практические занятия</w:t>
            </w:r>
          </w:p>
        </w:tc>
        <w:tc>
          <w:tcPr>
            <w:tcW w:w="2525" w:type="dxa"/>
            <w:tcBorders>
              <w:bottom w:val="single" w:sz="4" w:space="0" w:color="auto"/>
            </w:tcBorders>
            <w:shd w:val="clear" w:color="auto" w:fill="auto"/>
            <w:vAlign w:val="center"/>
          </w:tcPr>
          <w:p w:rsidR="00AE7BDE" w:rsidRPr="00AE7BDE" w:rsidRDefault="005F01ED" w:rsidP="00AE7BDE">
            <w:pPr>
              <w:tabs>
                <w:tab w:val="num" w:pos="0"/>
              </w:tabs>
              <w:spacing w:after="0" w:line="240" w:lineRule="auto"/>
              <w:jc w:val="center"/>
              <w:rPr>
                <w:rFonts w:ascii="Times New Roman" w:eastAsia="Calibri" w:hAnsi="Times New Roman" w:cs="Times New Roman"/>
                <w:bCs/>
                <w:sz w:val="24"/>
                <w:szCs w:val="20"/>
              </w:rPr>
            </w:pPr>
            <w:r>
              <w:rPr>
                <w:rFonts w:ascii="Times New Roman" w:eastAsia="Calibri" w:hAnsi="Times New Roman" w:cs="Times New Roman"/>
                <w:bCs/>
                <w:sz w:val="24"/>
                <w:szCs w:val="20"/>
              </w:rPr>
              <w:t>34</w:t>
            </w:r>
          </w:p>
        </w:tc>
        <w:tc>
          <w:tcPr>
            <w:tcW w:w="2384" w:type="dxa"/>
            <w:tcBorders>
              <w:bottom w:val="single" w:sz="4" w:space="0" w:color="auto"/>
            </w:tcBorders>
            <w:shd w:val="clear" w:color="auto" w:fill="auto"/>
            <w:vAlign w:val="center"/>
          </w:tcPr>
          <w:p w:rsidR="00AE7BDE" w:rsidRPr="00AE7BDE" w:rsidRDefault="005F01ED" w:rsidP="00AE7BDE">
            <w:pPr>
              <w:tabs>
                <w:tab w:val="num" w:pos="0"/>
              </w:tabs>
              <w:spacing w:after="0" w:line="240" w:lineRule="auto"/>
              <w:jc w:val="center"/>
              <w:rPr>
                <w:rFonts w:ascii="Times New Roman" w:eastAsia="Calibri" w:hAnsi="Times New Roman" w:cs="Times New Roman"/>
                <w:bCs/>
                <w:sz w:val="24"/>
                <w:szCs w:val="20"/>
              </w:rPr>
            </w:pPr>
            <w:r>
              <w:rPr>
                <w:rFonts w:ascii="Times New Roman" w:eastAsia="Calibri" w:hAnsi="Times New Roman" w:cs="Times New Roman"/>
                <w:bCs/>
                <w:sz w:val="24"/>
                <w:szCs w:val="20"/>
              </w:rPr>
              <w:t>34</w:t>
            </w:r>
          </w:p>
        </w:tc>
      </w:tr>
      <w:tr w:rsidR="00AE7BDE" w:rsidRPr="00B30B20" w:rsidTr="005F01ED">
        <w:trPr>
          <w:trHeight w:val="219"/>
          <w:jc w:val="center"/>
        </w:trPr>
        <w:tc>
          <w:tcPr>
            <w:tcW w:w="5049" w:type="dxa"/>
            <w:shd w:val="clear" w:color="auto" w:fill="auto"/>
            <w:vAlign w:val="center"/>
          </w:tcPr>
          <w:p w:rsidR="00AE7BDE" w:rsidRPr="00B30B20" w:rsidRDefault="00AE7BDE" w:rsidP="00AE7BDE">
            <w:pPr>
              <w:tabs>
                <w:tab w:val="num" w:pos="0"/>
              </w:tabs>
              <w:suppressAutoHyphens/>
              <w:spacing w:after="0" w:line="240" w:lineRule="auto"/>
              <w:rPr>
                <w:rFonts w:ascii="Times New Roman" w:eastAsia="Calibri" w:hAnsi="Times New Roman" w:cs="Times New Roman"/>
                <w:b/>
                <w:bCs/>
                <w:i/>
                <w:sz w:val="24"/>
                <w:szCs w:val="20"/>
              </w:rPr>
            </w:pPr>
            <w:r w:rsidRPr="00B30B20">
              <w:rPr>
                <w:rFonts w:ascii="Times New Roman" w:eastAsia="Calibri" w:hAnsi="Times New Roman" w:cs="Times New Roman"/>
                <w:b/>
                <w:bCs/>
                <w:i/>
                <w:sz w:val="24"/>
                <w:szCs w:val="20"/>
              </w:rPr>
              <w:t xml:space="preserve">Самостоятельная работа </w:t>
            </w:r>
          </w:p>
        </w:tc>
        <w:tc>
          <w:tcPr>
            <w:tcW w:w="2525" w:type="dxa"/>
            <w:shd w:val="clear" w:color="auto" w:fill="auto"/>
            <w:vAlign w:val="center"/>
          </w:tcPr>
          <w:p w:rsidR="00AE7BDE" w:rsidRPr="00AE7BDE" w:rsidRDefault="00AE7BDE" w:rsidP="00AE7BDE">
            <w:pPr>
              <w:tabs>
                <w:tab w:val="num" w:pos="0"/>
              </w:tabs>
              <w:spacing w:after="0" w:line="240" w:lineRule="auto"/>
              <w:jc w:val="center"/>
              <w:rPr>
                <w:rFonts w:ascii="Times New Roman" w:eastAsia="Calibri" w:hAnsi="Times New Roman" w:cs="Times New Roman"/>
                <w:b/>
                <w:bCs/>
                <w:sz w:val="24"/>
                <w:szCs w:val="20"/>
              </w:rPr>
            </w:pPr>
            <w:r w:rsidRPr="00AE7BDE">
              <w:rPr>
                <w:rFonts w:ascii="Times New Roman" w:eastAsia="Calibri" w:hAnsi="Times New Roman" w:cs="Times New Roman"/>
                <w:b/>
                <w:bCs/>
                <w:sz w:val="24"/>
                <w:szCs w:val="20"/>
              </w:rPr>
              <w:t>94</w:t>
            </w:r>
          </w:p>
        </w:tc>
        <w:tc>
          <w:tcPr>
            <w:tcW w:w="2384" w:type="dxa"/>
            <w:shd w:val="clear" w:color="auto" w:fill="auto"/>
            <w:vAlign w:val="center"/>
          </w:tcPr>
          <w:p w:rsidR="00AE7BDE" w:rsidRPr="00AE7BDE" w:rsidRDefault="00AE7BDE" w:rsidP="00AE7BDE">
            <w:pPr>
              <w:tabs>
                <w:tab w:val="num" w:pos="0"/>
              </w:tabs>
              <w:spacing w:after="0" w:line="240" w:lineRule="auto"/>
              <w:jc w:val="center"/>
              <w:rPr>
                <w:rFonts w:ascii="Times New Roman" w:eastAsia="Calibri" w:hAnsi="Times New Roman" w:cs="Times New Roman"/>
                <w:b/>
                <w:bCs/>
                <w:sz w:val="24"/>
                <w:szCs w:val="20"/>
              </w:rPr>
            </w:pPr>
            <w:r w:rsidRPr="00AE7BDE">
              <w:rPr>
                <w:rFonts w:ascii="Times New Roman" w:eastAsia="Calibri" w:hAnsi="Times New Roman" w:cs="Times New Roman"/>
                <w:b/>
                <w:bCs/>
                <w:sz w:val="24"/>
                <w:szCs w:val="20"/>
              </w:rPr>
              <w:t>94</w:t>
            </w:r>
          </w:p>
        </w:tc>
      </w:tr>
      <w:tr w:rsidR="00035283" w:rsidRPr="00B30B20" w:rsidTr="005F01ED">
        <w:trPr>
          <w:trHeight w:val="551"/>
          <w:jc w:val="center"/>
        </w:trPr>
        <w:tc>
          <w:tcPr>
            <w:tcW w:w="5049" w:type="dxa"/>
            <w:shd w:val="clear" w:color="auto" w:fill="auto"/>
            <w:vAlign w:val="center"/>
          </w:tcPr>
          <w:p w:rsidR="00035283" w:rsidRPr="00B30B20" w:rsidRDefault="00035283" w:rsidP="00035283">
            <w:pPr>
              <w:tabs>
                <w:tab w:val="num" w:pos="0"/>
              </w:tabs>
              <w:suppressAutoHyphens/>
              <w:spacing w:after="0" w:line="240" w:lineRule="auto"/>
              <w:rPr>
                <w:rFonts w:ascii="Times New Roman" w:eastAsia="Calibri" w:hAnsi="Times New Roman" w:cs="Times New Roman"/>
                <w:bCs/>
                <w:sz w:val="24"/>
                <w:szCs w:val="20"/>
              </w:rPr>
            </w:pPr>
            <w:r w:rsidRPr="00B30B20">
              <w:rPr>
                <w:rFonts w:ascii="Times New Roman" w:eastAsia="Calibri" w:hAnsi="Times New Roman" w:cs="Times New Roman"/>
                <w:bCs/>
                <w:sz w:val="24"/>
                <w:szCs w:val="20"/>
              </w:rPr>
              <w:t>Вид текущего контроля</w:t>
            </w:r>
          </w:p>
        </w:tc>
        <w:tc>
          <w:tcPr>
            <w:tcW w:w="2525" w:type="dxa"/>
            <w:shd w:val="clear" w:color="auto" w:fill="auto"/>
            <w:vAlign w:val="bottom"/>
          </w:tcPr>
          <w:p w:rsidR="00035283" w:rsidRPr="00035283" w:rsidRDefault="00035283" w:rsidP="00035283">
            <w:pPr>
              <w:tabs>
                <w:tab w:val="num" w:pos="0"/>
              </w:tabs>
              <w:spacing w:after="0" w:line="240" w:lineRule="auto"/>
              <w:jc w:val="center"/>
              <w:rPr>
                <w:rFonts w:ascii="Times New Roman" w:eastAsia="Calibri" w:hAnsi="Times New Roman" w:cs="Times New Roman"/>
                <w:b/>
                <w:bCs/>
                <w:sz w:val="24"/>
                <w:szCs w:val="20"/>
              </w:rPr>
            </w:pPr>
            <w:r w:rsidRPr="00035283">
              <w:rPr>
                <w:rFonts w:ascii="Times New Roman" w:eastAsia="Calibri" w:hAnsi="Times New Roman" w:cs="Times New Roman"/>
                <w:bCs/>
                <w:sz w:val="24"/>
                <w:szCs w:val="20"/>
              </w:rPr>
              <w:t xml:space="preserve">Домашнее творческое задание  </w:t>
            </w:r>
          </w:p>
        </w:tc>
        <w:tc>
          <w:tcPr>
            <w:tcW w:w="2384" w:type="dxa"/>
            <w:shd w:val="clear" w:color="auto" w:fill="auto"/>
            <w:vAlign w:val="bottom"/>
          </w:tcPr>
          <w:p w:rsidR="00035283" w:rsidRPr="00035283" w:rsidRDefault="00035283" w:rsidP="00E01248">
            <w:pPr>
              <w:tabs>
                <w:tab w:val="num" w:pos="0"/>
              </w:tabs>
              <w:spacing w:after="0" w:line="240" w:lineRule="auto"/>
              <w:jc w:val="center"/>
              <w:rPr>
                <w:rFonts w:ascii="Times New Roman" w:eastAsia="Calibri" w:hAnsi="Times New Roman" w:cs="Times New Roman"/>
                <w:b/>
                <w:bCs/>
                <w:sz w:val="24"/>
                <w:szCs w:val="20"/>
              </w:rPr>
            </w:pPr>
            <w:r w:rsidRPr="00035283">
              <w:rPr>
                <w:rFonts w:ascii="Times New Roman" w:eastAsia="Calibri" w:hAnsi="Times New Roman" w:cs="Times New Roman"/>
                <w:bCs/>
                <w:sz w:val="24"/>
                <w:szCs w:val="20"/>
              </w:rPr>
              <w:t xml:space="preserve">Домашнее творческое задание  </w:t>
            </w:r>
          </w:p>
        </w:tc>
      </w:tr>
      <w:tr w:rsidR="00035283" w:rsidRPr="00254979" w:rsidTr="005F01ED">
        <w:trPr>
          <w:trHeight w:val="415"/>
          <w:jc w:val="center"/>
        </w:trPr>
        <w:tc>
          <w:tcPr>
            <w:tcW w:w="5049" w:type="dxa"/>
            <w:shd w:val="clear" w:color="auto" w:fill="auto"/>
            <w:vAlign w:val="center"/>
          </w:tcPr>
          <w:p w:rsidR="00035283" w:rsidRPr="00254979" w:rsidRDefault="00035283" w:rsidP="00035283">
            <w:pPr>
              <w:tabs>
                <w:tab w:val="num" w:pos="0"/>
              </w:tabs>
              <w:suppressAutoHyphens/>
              <w:spacing w:after="0" w:line="240" w:lineRule="auto"/>
              <w:rPr>
                <w:rFonts w:ascii="Times New Roman" w:eastAsia="Calibri" w:hAnsi="Times New Roman" w:cs="Times New Roman"/>
                <w:bCs/>
                <w:sz w:val="24"/>
                <w:szCs w:val="20"/>
              </w:rPr>
            </w:pPr>
            <w:r w:rsidRPr="00254979">
              <w:rPr>
                <w:rFonts w:ascii="Times New Roman" w:eastAsia="Calibri" w:hAnsi="Times New Roman" w:cs="Times New Roman"/>
                <w:bCs/>
                <w:sz w:val="24"/>
                <w:szCs w:val="20"/>
              </w:rPr>
              <w:t>Вид промежуточной аттестации</w:t>
            </w:r>
          </w:p>
        </w:tc>
        <w:tc>
          <w:tcPr>
            <w:tcW w:w="2525" w:type="dxa"/>
            <w:shd w:val="clear" w:color="auto" w:fill="auto"/>
            <w:vAlign w:val="center"/>
          </w:tcPr>
          <w:p w:rsidR="00035283" w:rsidRPr="00035283" w:rsidRDefault="00035283" w:rsidP="00035283">
            <w:pPr>
              <w:tabs>
                <w:tab w:val="num" w:pos="0"/>
              </w:tabs>
              <w:spacing w:after="0" w:line="240" w:lineRule="auto"/>
              <w:jc w:val="center"/>
              <w:rPr>
                <w:rFonts w:ascii="Times New Roman" w:eastAsia="Calibri" w:hAnsi="Times New Roman" w:cs="Times New Roman"/>
                <w:bCs/>
                <w:sz w:val="24"/>
                <w:szCs w:val="20"/>
              </w:rPr>
            </w:pPr>
            <w:r w:rsidRPr="00035283">
              <w:rPr>
                <w:rFonts w:ascii="Times New Roman" w:eastAsia="Calibri" w:hAnsi="Times New Roman" w:cs="Times New Roman"/>
                <w:bCs/>
                <w:sz w:val="24"/>
                <w:szCs w:val="20"/>
              </w:rPr>
              <w:t xml:space="preserve">Экзамен </w:t>
            </w:r>
          </w:p>
        </w:tc>
        <w:tc>
          <w:tcPr>
            <w:tcW w:w="2384" w:type="dxa"/>
            <w:shd w:val="clear" w:color="auto" w:fill="auto"/>
            <w:vAlign w:val="center"/>
          </w:tcPr>
          <w:p w:rsidR="00035283" w:rsidRPr="00035283" w:rsidRDefault="00035283" w:rsidP="00E01248">
            <w:pPr>
              <w:tabs>
                <w:tab w:val="num" w:pos="0"/>
              </w:tabs>
              <w:spacing w:after="0" w:line="240" w:lineRule="auto"/>
              <w:jc w:val="center"/>
              <w:rPr>
                <w:rFonts w:ascii="Times New Roman" w:eastAsia="Calibri" w:hAnsi="Times New Roman" w:cs="Times New Roman"/>
                <w:bCs/>
                <w:sz w:val="24"/>
                <w:szCs w:val="20"/>
              </w:rPr>
            </w:pPr>
            <w:r w:rsidRPr="00035283">
              <w:rPr>
                <w:rFonts w:ascii="Times New Roman" w:eastAsia="Calibri" w:hAnsi="Times New Roman" w:cs="Times New Roman"/>
                <w:bCs/>
                <w:sz w:val="24"/>
                <w:szCs w:val="20"/>
              </w:rPr>
              <w:t xml:space="preserve">Экзамен </w:t>
            </w:r>
          </w:p>
        </w:tc>
      </w:tr>
    </w:tbl>
    <w:p w:rsidR="00F32F1D" w:rsidRDefault="00F32F1D" w:rsidP="00576337">
      <w:pPr>
        <w:spacing w:after="0" w:line="240" w:lineRule="auto"/>
        <w:ind w:firstLine="709"/>
        <w:contextualSpacing/>
        <w:jc w:val="both"/>
        <w:rPr>
          <w:rFonts w:ascii="Times New Roman" w:eastAsia="Calibri" w:hAnsi="Times New Roman" w:cs="Times New Roman"/>
          <w:b/>
          <w:sz w:val="28"/>
          <w:szCs w:val="24"/>
          <w:lang w:eastAsia="ru-RU"/>
        </w:rPr>
      </w:pPr>
    </w:p>
    <w:p w:rsidR="00F32F1D" w:rsidRDefault="00F32F1D" w:rsidP="00576337">
      <w:pPr>
        <w:spacing w:after="0" w:line="240" w:lineRule="auto"/>
        <w:ind w:firstLine="709"/>
        <w:contextualSpacing/>
        <w:jc w:val="both"/>
        <w:rPr>
          <w:rFonts w:ascii="Times New Roman" w:eastAsia="Calibri" w:hAnsi="Times New Roman" w:cs="Times New Roman"/>
          <w:b/>
          <w:sz w:val="28"/>
          <w:szCs w:val="24"/>
          <w:lang w:eastAsia="ru-RU"/>
        </w:rPr>
      </w:pPr>
    </w:p>
    <w:p w:rsidR="00576337" w:rsidRDefault="00576337" w:rsidP="00576337">
      <w:pPr>
        <w:spacing w:after="0" w:line="240" w:lineRule="auto"/>
        <w:ind w:firstLine="709"/>
        <w:contextualSpacing/>
        <w:jc w:val="both"/>
        <w:rPr>
          <w:rFonts w:ascii="Times New Roman" w:eastAsia="Calibri" w:hAnsi="Times New Roman" w:cs="Times New Roman"/>
          <w:b/>
          <w:sz w:val="28"/>
          <w:szCs w:val="24"/>
          <w:lang w:eastAsia="ru-RU"/>
        </w:rPr>
      </w:pPr>
      <w:r w:rsidRPr="00254979">
        <w:rPr>
          <w:rFonts w:ascii="Times New Roman" w:eastAsia="Calibri" w:hAnsi="Times New Roman" w:cs="Times New Roman"/>
          <w:b/>
          <w:sz w:val="28"/>
          <w:szCs w:val="24"/>
          <w:lang w:eastAsia="ru-RU"/>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576337" w:rsidRPr="00F63C8F" w:rsidRDefault="00576337" w:rsidP="00576337">
      <w:pPr>
        <w:spacing w:after="0" w:line="240" w:lineRule="auto"/>
        <w:ind w:firstLine="709"/>
        <w:contextualSpacing/>
        <w:jc w:val="both"/>
        <w:rPr>
          <w:rFonts w:ascii="Times New Roman" w:eastAsia="Calibri" w:hAnsi="Times New Roman" w:cs="Times New Roman"/>
          <w:b/>
          <w:sz w:val="28"/>
          <w:szCs w:val="28"/>
          <w:lang w:eastAsia="ru-RU"/>
        </w:rPr>
      </w:pPr>
    </w:p>
    <w:p w:rsidR="00576337" w:rsidRPr="00F63C8F" w:rsidRDefault="00576337" w:rsidP="00576337">
      <w:pPr>
        <w:spacing w:after="0" w:line="240" w:lineRule="auto"/>
        <w:ind w:firstLine="709"/>
        <w:jc w:val="both"/>
        <w:rPr>
          <w:rFonts w:ascii="Times New Roman" w:eastAsia="Calibri" w:hAnsi="Times New Roman" w:cs="Times New Roman"/>
          <w:b/>
          <w:sz w:val="28"/>
          <w:szCs w:val="28"/>
          <w:lang w:eastAsia="ru-RU"/>
        </w:rPr>
      </w:pPr>
      <w:r w:rsidRPr="00F63C8F">
        <w:rPr>
          <w:rFonts w:ascii="Times New Roman" w:eastAsia="Calibri" w:hAnsi="Times New Roman" w:cs="Times New Roman"/>
          <w:b/>
          <w:sz w:val="28"/>
          <w:szCs w:val="28"/>
          <w:lang w:eastAsia="ru-RU"/>
        </w:rPr>
        <w:t>5.1. Содержание дисциплины</w:t>
      </w:r>
    </w:p>
    <w:p w:rsidR="00576337" w:rsidRPr="00F63C8F" w:rsidRDefault="00576337" w:rsidP="00576337">
      <w:pPr>
        <w:spacing w:after="0" w:line="240" w:lineRule="auto"/>
        <w:ind w:firstLine="709"/>
        <w:jc w:val="both"/>
        <w:rPr>
          <w:rFonts w:ascii="Times New Roman" w:eastAsia="Calibri" w:hAnsi="Times New Roman" w:cs="Times New Roman"/>
          <w:b/>
          <w:sz w:val="28"/>
          <w:szCs w:val="28"/>
          <w:lang w:eastAsia="ru-RU"/>
        </w:rPr>
      </w:pPr>
    </w:p>
    <w:p w:rsidR="000105EA" w:rsidRPr="00F63C8F" w:rsidRDefault="00576337" w:rsidP="004F0487">
      <w:pPr>
        <w:suppressAutoHyphens/>
        <w:autoSpaceDE w:val="0"/>
        <w:autoSpaceDN w:val="0"/>
        <w:adjustRightInd w:val="0"/>
        <w:spacing w:after="0" w:line="240" w:lineRule="auto"/>
        <w:ind w:firstLine="709"/>
        <w:jc w:val="both"/>
        <w:rPr>
          <w:rFonts w:ascii="Times New Roman" w:hAnsi="Times New Roman" w:cs="Times New Roman"/>
          <w:sz w:val="28"/>
          <w:szCs w:val="28"/>
        </w:rPr>
      </w:pPr>
      <w:r w:rsidRPr="00F63C8F">
        <w:rPr>
          <w:rFonts w:ascii="Times New Roman" w:eastAsia="Times New Roman" w:hAnsi="Times New Roman" w:cs="Times New Roman"/>
          <w:b/>
          <w:color w:val="000000"/>
          <w:sz w:val="28"/>
          <w:szCs w:val="28"/>
          <w:lang w:eastAsia="ru-RU"/>
        </w:rPr>
        <w:t xml:space="preserve">Тема 1. </w:t>
      </w:r>
      <w:r w:rsidR="004F0487" w:rsidRPr="00F63C8F">
        <w:rPr>
          <w:rFonts w:ascii="Times New Roman" w:hAnsi="Times New Roman" w:cs="Times New Roman"/>
          <w:b/>
          <w:sz w:val="28"/>
          <w:szCs w:val="28"/>
        </w:rPr>
        <w:t>Коррупция как социально-правовое явление.</w:t>
      </w:r>
      <w:r w:rsidR="004F0487" w:rsidRPr="00F63C8F">
        <w:rPr>
          <w:rFonts w:ascii="Times New Roman" w:hAnsi="Times New Roman" w:cs="Times New Roman"/>
          <w:sz w:val="28"/>
          <w:szCs w:val="28"/>
        </w:rPr>
        <w:t xml:space="preserve"> </w:t>
      </w:r>
    </w:p>
    <w:p w:rsidR="00576337" w:rsidRPr="00F63C8F" w:rsidRDefault="004F0487" w:rsidP="004F0487">
      <w:pPr>
        <w:suppressAutoHyphen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F63C8F">
        <w:rPr>
          <w:rFonts w:ascii="Times New Roman" w:hAnsi="Times New Roman" w:cs="Times New Roman"/>
          <w:sz w:val="28"/>
          <w:szCs w:val="28"/>
        </w:rPr>
        <w:t>Понятие коррупции в российском законодательстве. Системообразующие элементы коррупции. Определение сущности и характерных черт коррупции как социально-правового явления. Причины и условия возникновения и развития коррупции. Историческое развитие представлений о коррупции и борьба с ней на различных этапах общественного развития. Система противодействия коррупции в Российской Федерации. Роль антикоррупционных технологий в создании правового государства. Система государственных органов, осуществляющих противодействие коррупции и их правовое регулирование. Источники права, регулирующие отношения в сфере противодействия коррупции в Российской Федерации. Субъекты противодействия коррупции</w:t>
      </w:r>
      <w:r w:rsidR="000105EA" w:rsidRPr="00F63C8F">
        <w:rPr>
          <w:rFonts w:ascii="Times New Roman" w:hAnsi="Times New Roman" w:cs="Times New Roman"/>
          <w:sz w:val="28"/>
          <w:szCs w:val="28"/>
        </w:rPr>
        <w:t>.</w:t>
      </w:r>
      <w:r w:rsidRPr="00F63C8F">
        <w:rPr>
          <w:rFonts w:ascii="Times New Roman" w:hAnsi="Times New Roman" w:cs="Times New Roman"/>
          <w:sz w:val="28"/>
          <w:szCs w:val="28"/>
        </w:rPr>
        <w:t xml:space="preserve"> Направления противодействия коррупции.</w:t>
      </w:r>
      <w:r w:rsidR="000105EA" w:rsidRPr="00F63C8F">
        <w:rPr>
          <w:rFonts w:ascii="Times New Roman" w:hAnsi="Times New Roman" w:cs="Times New Roman"/>
          <w:sz w:val="28"/>
          <w:szCs w:val="28"/>
        </w:rPr>
        <w:t xml:space="preserve"> </w:t>
      </w:r>
    </w:p>
    <w:p w:rsidR="00576337" w:rsidRPr="00F63C8F" w:rsidRDefault="00576337" w:rsidP="00BC41CA">
      <w:pPr>
        <w:suppressAutoHyphens/>
        <w:autoSpaceDE w:val="0"/>
        <w:autoSpaceDN w:val="0"/>
        <w:adjustRightInd w:val="0"/>
        <w:spacing w:after="0" w:line="240" w:lineRule="auto"/>
        <w:ind w:firstLine="709"/>
        <w:jc w:val="both"/>
        <w:rPr>
          <w:rFonts w:ascii="Times New Roman" w:eastAsia="Times New Roman" w:hAnsi="Times New Roman" w:cs="Times New Roman"/>
          <w:b/>
          <w:color w:val="000000"/>
          <w:sz w:val="28"/>
          <w:szCs w:val="28"/>
          <w:lang w:eastAsia="ru-RU"/>
        </w:rPr>
      </w:pPr>
      <w:r w:rsidRPr="00F63C8F">
        <w:rPr>
          <w:rFonts w:ascii="Times New Roman" w:eastAsia="Times New Roman" w:hAnsi="Times New Roman" w:cs="Times New Roman"/>
          <w:b/>
          <w:color w:val="000000"/>
          <w:sz w:val="28"/>
          <w:szCs w:val="28"/>
          <w:lang w:eastAsia="ru-RU"/>
        </w:rPr>
        <w:t xml:space="preserve">Тема 2. </w:t>
      </w:r>
      <w:r w:rsidR="004F0487" w:rsidRPr="00F63C8F">
        <w:rPr>
          <w:rFonts w:ascii="Times New Roman" w:eastAsia="Times New Roman" w:hAnsi="Times New Roman" w:cs="Times New Roman"/>
          <w:b/>
          <w:color w:val="000000"/>
          <w:sz w:val="28"/>
          <w:szCs w:val="28"/>
          <w:lang w:eastAsia="ru-RU"/>
        </w:rPr>
        <w:t xml:space="preserve">Международное законодательство в сфере </w:t>
      </w:r>
      <w:r w:rsidRPr="00F63C8F">
        <w:rPr>
          <w:rFonts w:ascii="Times New Roman" w:eastAsia="Times New Roman" w:hAnsi="Times New Roman" w:cs="Times New Roman"/>
          <w:b/>
          <w:color w:val="000000"/>
          <w:sz w:val="28"/>
          <w:szCs w:val="28"/>
          <w:lang w:eastAsia="ru-RU"/>
        </w:rPr>
        <w:t>противодействия коррупции</w:t>
      </w:r>
      <w:r w:rsidR="000105EA" w:rsidRPr="00F63C8F">
        <w:rPr>
          <w:rFonts w:ascii="Times New Roman" w:eastAsia="Times New Roman" w:hAnsi="Times New Roman" w:cs="Times New Roman"/>
          <w:b/>
          <w:color w:val="000000"/>
          <w:sz w:val="28"/>
          <w:szCs w:val="28"/>
          <w:lang w:eastAsia="ru-RU"/>
        </w:rPr>
        <w:t>.</w:t>
      </w:r>
    </w:p>
    <w:p w:rsidR="004F0487" w:rsidRPr="00F63C8F" w:rsidRDefault="004F0487" w:rsidP="00BC41CA">
      <w:pPr>
        <w:spacing w:after="0" w:line="240" w:lineRule="auto"/>
        <w:ind w:firstLine="709"/>
        <w:jc w:val="both"/>
        <w:rPr>
          <w:rFonts w:ascii="Times New Roman" w:hAnsi="Times New Roman" w:cs="Times New Roman"/>
          <w:sz w:val="28"/>
          <w:szCs w:val="28"/>
        </w:rPr>
      </w:pPr>
      <w:r w:rsidRPr="00F63C8F">
        <w:rPr>
          <w:rFonts w:ascii="Times New Roman" w:hAnsi="Times New Roman" w:cs="Times New Roman"/>
          <w:sz w:val="28"/>
          <w:szCs w:val="28"/>
        </w:rPr>
        <w:t xml:space="preserve">Конвенция Организации Объединенных Наций против коррупции от 31 октября 2003 г. </w:t>
      </w:r>
    </w:p>
    <w:p w:rsidR="004F0487" w:rsidRPr="00F63C8F" w:rsidRDefault="004F0487" w:rsidP="00BC41CA">
      <w:pPr>
        <w:spacing w:after="0" w:line="240" w:lineRule="auto"/>
        <w:ind w:firstLine="709"/>
        <w:jc w:val="both"/>
        <w:rPr>
          <w:rFonts w:ascii="Times New Roman" w:hAnsi="Times New Roman" w:cs="Times New Roman"/>
          <w:sz w:val="28"/>
          <w:szCs w:val="28"/>
        </w:rPr>
      </w:pPr>
      <w:r w:rsidRPr="00F63C8F">
        <w:rPr>
          <w:rFonts w:ascii="Times New Roman" w:hAnsi="Times New Roman" w:cs="Times New Roman"/>
          <w:sz w:val="28"/>
          <w:szCs w:val="28"/>
        </w:rPr>
        <w:t xml:space="preserve">Конвенция Организации Объединенных Наций против транснациональной организованной преступности от 15 ноября 2000 г. </w:t>
      </w:r>
    </w:p>
    <w:p w:rsidR="004F0487" w:rsidRPr="00F63C8F" w:rsidRDefault="004F0487" w:rsidP="00BC41CA">
      <w:pPr>
        <w:spacing w:after="0" w:line="240" w:lineRule="auto"/>
        <w:ind w:firstLine="709"/>
        <w:jc w:val="both"/>
        <w:rPr>
          <w:rFonts w:ascii="Times New Roman" w:hAnsi="Times New Roman" w:cs="Times New Roman"/>
          <w:sz w:val="28"/>
          <w:szCs w:val="28"/>
        </w:rPr>
      </w:pPr>
      <w:r w:rsidRPr="00F63C8F">
        <w:rPr>
          <w:rFonts w:ascii="Times New Roman" w:hAnsi="Times New Roman" w:cs="Times New Roman"/>
          <w:sz w:val="28"/>
          <w:szCs w:val="28"/>
        </w:rPr>
        <w:t xml:space="preserve">Резолюция Генеральной Ассамблеи ООН от 16 декабря 1996 г. N 51/191 «Декларация Организации Объединенных Наций о борьбе с коррупцией и взяточничеством в международных коммерческих операциях». </w:t>
      </w:r>
    </w:p>
    <w:p w:rsidR="004F0487" w:rsidRPr="00F63C8F" w:rsidRDefault="004F0487" w:rsidP="00BC41CA">
      <w:pPr>
        <w:spacing w:after="0" w:line="240" w:lineRule="auto"/>
        <w:ind w:firstLine="709"/>
        <w:jc w:val="both"/>
        <w:rPr>
          <w:rFonts w:ascii="Times New Roman" w:hAnsi="Times New Roman" w:cs="Times New Roman"/>
          <w:sz w:val="28"/>
          <w:szCs w:val="28"/>
        </w:rPr>
      </w:pPr>
      <w:r w:rsidRPr="00F63C8F">
        <w:rPr>
          <w:rFonts w:ascii="Times New Roman" w:hAnsi="Times New Roman" w:cs="Times New Roman"/>
          <w:sz w:val="28"/>
          <w:szCs w:val="28"/>
        </w:rPr>
        <w:t xml:space="preserve">Резолюция Генеральной Ассамблеи ООН </w:t>
      </w:r>
      <w:r w:rsidR="00BC41CA" w:rsidRPr="00F63C8F">
        <w:rPr>
          <w:rFonts w:ascii="Times New Roman" w:hAnsi="Times New Roman" w:cs="Times New Roman"/>
          <w:sz w:val="28"/>
          <w:szCs w:val="28"/>
        </w:rPr>
        <w:t>от 14 декабря 1990 г. N 45/107 «</w:t>
      </w:r>
      <w:r w:rsidRPr="00F63C8F">
        <w:rPr>
          <w:rFonts w:ascii="Times New Roman" w:hAnsi="Times New Roman" w:cs="Times New Roman"/>
          <w:sz w:val="28"/>
          <w:szCs w:val="28"/>
        </w:rPr>
        <w:t xml:space="preserve">Международное сотрудничество в области предупреждения преступности и уголовного </w:t>
      </w:r>
      <w:r w:rsidR="00BC41CA" w:rsidRPr="00F63C8F">
        <w:rPr>
          <w:rFonts w:ascii="Times New Roman" w:hAnsi="Times New Roman" w:cs="Times New Roman"/>
          <w:sz w:val="28"/>
          <w:szCs w:val="28"/>
        </w:rPr>
        <w:t>правосудия в контексте развития»</w:t>
      </w:r>
      <w:r w:rsidRPr="00F63C8F">
        <w:rPr>
          <w:rFonts w:ascii="Times New Roman" w:hAnsi="Times New Roman" w:cs="Times New Roman"/>
          <w:sz w:val="28"/>
          <w:szCs w:val="28"/>
        </w:rPr>
        <w:t xml:space="preserve">. </w:t>
      </w:r>
    </w:p>
    <w:p w:rsidR="004F0487" w:rsidRPr="00F63C8F" w:rsidRDefault="004F0487" w:rsidP="00BC41CA">
      <w:pPr>
        <w:spacing w:after="0" w:line="240" w:lineRule="auto"/>
        <w:ind w:firstLine="709"/>
        <w:jc w:val="both"/>
        <w:rPr>
          <w:rFonts w:ascii="Times New Roman" w:hAnsi="Times New Roman" w:cs="Times New Roman"/>
          <w:sz w:val="28"/>
          <w:szCs w:val="28"/>
        </w:rPr>
      </w:pPr>
      <w:r w:rsidRPr="00F63C8F">
        <w:rPr>
          <w:rFonts w:ascii="Times New Roman" w:hAnsi="Times New Roman" w:cs="Times New Roman"/>
          <w:sz w:val="28"/>
          <w:szCs w:val="28"/>
        </w:rPr>
        <w:t xml:space="preserve">Конвенция об уголовной ответственности за коррупцию ETS N 173 (Страсбург, 27 января 1999 г.). </w:t>
      </w:r>
    </w:p>
    <w:p w:rsidR="004F0487" w:rsidRPr="00F63C8F" w:rsidRDefault="004F0487" w:rsidP="00BC41CA">
      <w:pPr>
        <w:spacing w:after="0" w:line="240" w:lineRule="auto"/>
        <w:ind w:firstLine="709"/>
        <w:jc w:val="both"/>
        <w:rPr>
          <w:rFonts w:ascii="Times New Roman" w:hAnsi="Times New Roman" w:cs="Times New Roman"/>
          <w:sz w:val="28"/>
          <w:szCs w:val="28"/>
        </w:rPr>
      </w:pPr>
      <w:r w:rsidRPr="00F63C8F">
        <w:rPr>
          <w:rFonts w:ascii="Times New Roman" w:hAnsi="Times New Roman" w:cs="Times New Roman"/>
          <w:sz w:val="28"/>
          <w:szCs w:val="28"/>
        </w:rPr>
        <w:t xml:space="preserve">Дополнительный протокол к Конвенции об уголовной ответственности за коррупцию ETS N </w:t>
      </w:r>
      <w:r w:rsidR="000105EA" w:rsidRPr="00F63C8F">
        <w:rPr>
          <w:rFonts w:ascii="Times New Roman" w:hAnsi="Times New Roman" w:cs="Times New Roman"/>
          <w:sz w:val="28"/>
          <w:szCs w:val="28"/>
        </w:rPr>
        <w:t>191 (Страсбург, 15 мая 2003 г.).</w:t>
      </w:r>
    </w:p>
    <w:p w:rsidR="004F0487" w:rsidRPr="00F63C8F" w:rsidRDefault="004F0487" w:rsidP="00BC41CA">
      <w:pPr>
        <w:spacing w:after="0" w:line="240" w:lineRule="auto"/>
        <w:ind w:firstLine="709"/>
        <w:jc w:val="both"/>
        <w:rPr>
          <w:rFonts w:ascii="Times New Roman" w:hAnsi="Times New Roman" w:cs="Times New Roman"/>
          <w:sz w:val="28"/>
          <w:szCs w:val="28"/>
        </w:rPr>
      </w:pPr>
      <w:r w:rsidRPr="00F63C8F">
        <w:rPr>
          <w:rFonts w:ascii="Times New Roman" w:hAnsi="Times New Roman" w:cs="Times New Roman"/>
          <w:sz w:val="28"/>
          <w:szCs w:val="28"/>
        </w:rPr>
        <w:t xml:space="preserve">Конвенция о гражданско-правовой ответственности за коррупцию ETS N 174 (Страсбург, 4 ноября 1999 г.). </w:t>
      </w:r>
    </w:p>
    <w:p w:rsidR="004F0487" w:rsidRPr="00F63C8F" w:rsidRDefault="004F0487" w:rsidP="00BC41CA">
      <w:pPr>
        <w:spacing w:after="0" w:line="240" w:lineRule="auto"/>
        <w:ind w:firstLine="709"/>
        <w:jc w:val="both"/>
        <w:rPr>
          <w:rFonts w:ascii="Times New Roman" w:hAnsi="Times New Roman" w:cs="Times New Roman"/>
          <w:sz w:val="28"/>
          <w:szCs w:val="28"/>
        </w:rPr>
      </w:pPr>
      <w:r w:rsidRPr="00F63C8F">
        <w:rPr>
          <w:rFonts w:ascii="Times New Roman" w:hAnsi="Times New Roman" w:cs="Times New Roman"/>
          <w:sz w:val="28"/>
          <w:szCs w:val="28"/>
        </w:rPr>
        <w:t xml:space="preserve">Конвенция по борьбе с подкупом иностранных должностных лиц при осуществлении международных коммерческих сделок (Стамбул, 21 ноября 1997 г.). </w:t>
      </w:r>
    </w:p>
    <w:p w:rsidR="004F0487" w:rsidRPr="00F63C8F" w:rsidRDefault="004F0487" w:rsidP="00BC41CA">
      <w:pPr>
        <w:spacing w:after="0" w:line="240" w:lineRule="auto"/>
        <w:ind w:firstLine="709"/>
        <w:jc w:val="both"/>
        <w:rPr>
          <w:rFonts w:ascii="Times New Roman" w:hAnsi="Times New Roman" w:cs="Times New Roman"/>
          <w:sz w:val="28"/>
          <w:szCs w:val="28"/>
        </w:rPr>
      </w:pPr>
      <w:r w:rsidRPr="00F63C8F">
        <w:rPr>
          <w:rFonts w:ascii="Times New Roman" w:hAnsi="Times New Roman" w:cs="Times New Roman"/>
          <w:sz w:val="28"/>
          <w:szCs w:val="28"/>
        </w:rPr>
        <w:t>Международный кодекс поведения государственных должностных лиц (принят Резолюцией Генеральной Ассамблеи ООН</w:t>
      </w:r>
      <w:r w:rsidR="00BC41CA" w:rsidRPr="00F63C8F">
        <w:rPr>
          <w:rFonts w:ascii="Times New Roman" w:hAnsi="Times New Roman" w:cs="Times New Roman"/>
          <w:sz w:val="28"/>
          <w:szCs w:val="28"/>
        </w:rPr>
        <w:t xml:space="preserve"> от 12 декабря 1996 г. N 51/59 «</w:t>
      </w:r>
      <w:r w:rsidRPr="00F63C8F">
        <w:rPr>
          <w:rFonts w:ascii="Times New Roman" w:hAnsi="Times New Roman" w:cs="Times New Roman"/>
          <w:sz w:val="28"/>
          <w:szCs w:val="28"/>
        </w:rPr>
        <w:t>Борьба с коррупцией</w:t>
      </w:r>
      <w:r w:rsidR="00BC41CA" w:rsidRPr="00F63C8F">
        <w:rPr>
          <w:rFonts w:ascii="Times New Roman" w:hAnsi="Times New Roman" w:cs="Times New Roman"/>
          <w:sz w:val="28"/>
          <w:szCs w:val="28"/>
        </w:rPr>
        <w:t>»</w:t>
      </w:r>
      <w:r w:rsidRPr="00F63C8F">
        <w:rPr>
          <w:rFonts w:ascii="Times New Roman" w:hAnsi="Times New Roman" w:cs="Times New Roman"/>
          <w:sz w:val="28"/>
          <w:szCs w:val="28"/>
        </w:rPr>
        <w:t xml:space="preserve">). </w:t>
      </w:r>
    </w:p>
    <w:p w:rsidR="004F0487" w:rsidRPr="00F63C8F" w:rsidRDefault="004F0487" w:rsidP="00BC41CA">
      <w:pPr>
        <w:spacing w:after="0" w:line="240" w:lineRule="auto"/>
        <w:ind w:firstLine="709"/>
        <w:jc w:val="both"/>
        <w:rPr>
          <w:rFonts w:ascii="Times New Roman" w:hAnsi="Times New Roman" w:cs="Times New Roman"/>
          <w:sz w:val="28"/>
          <w:szCs w:val="28"/>
        </w:rPr>
      </w:pPr>
      <w:r w:rsidRPr="00F63C8F">
        <w:rPr>
          <w:rFonts w:ascii="Times New Roman" w:hAnsi="Times New Roman" w:cs="Times New Roman"/>
          <w:sz w:val="28"/>
          <w:szCs w:val="28"/>
        </w:rPr>
        <w:t xml:space="preserve">Межамериканская Конвенция против коррупции (Каракас, 29 марта 1996 г.). </w:t>
      </w:r>
    </w:p>
    <w:p w:rsidR="00BB71FF" w:rsidRPr="00F63C8F" w:rsidRDefault="004F0487" w:rsidP="00BB71FF">
      <w:pPr>
        <w:spacing w:after="0" w:line="240" w:lineRule="auto"/>
        <w:ind w:firstLine="709"/>
        <w:jc w:val="both"/>
        <w:rPr>
          <w:rFonts w:ascii="Times New Roman" w:hAnsi="Times New Roman" w:cs="Times New Roman"/>
          <w:sz w:val="28"/>
          <w:szCs w:val="28"/>
        </w:rPr>
      </w:pPr>
      <w:r w:rsidRPr="00F63C8F">
        <w:rPr>
          <w:rFonts w:ascii="Times New Roman" w:hAnsi="Times New Roman" w:cs="Times New Roman"/>
          <w:sz w:val="28"/>
          <w:szCs w:val="28"/>
        </w:rPr>
        <w:t xml:space="preserve">Конвенция об отмывании, выявлении, изъятии и конфискации доходов от преступной деятельности ETS N 141 (Страсбург, 8 ноября 1990 г.). </w:t>
      </w:r>
    </w:p>
    <w:p w:rsidR="000105EA" w:rsidRPr="00F63C8F" w:rsidRDefault="00BB71FF" w:rsidP="00BC41CA">
      <w:pPr>
        <w:spacing w:after="0" w:line="240" w:lineRule="auto"/>
        <w:ind w:firstLine="709"/>
        <w:jc w:val="both"/>
        <w:rPr>
          <w:rFonts w:ascii="Times New Roman" w:hAnsi="Times New Roman" w:cs="Times New Roman"/>
          <w:sz w:val="28"/>
          <w:szCs w:val="28"/>
        </w:rPr>
      </w:pPr>
      <w:r w:rsidRPr="00F63C8F">
        <w:rPr>
          <w:rFonts w:ascii="Times New Roman" w:hAnsi="Times New Roman" w:cs="Times New Roman"/>
          <w:sz w:val="28"/>
          <w:szCs w:val="28"/>
        </w:rPr>
        <w:lastRenderedPageBreak/>
        <w:t>Антикоррупционное законодательство</w:t>
      </w:r>
      <w:r w:rsidR="000105EA" w:rsidRPr="00F63C8F">
        <w:rPr>
          <w:rFonts w:ascii="Times New Roman" w:hAnsi="Times New Roman" w:cs="Times New Roman"/>
          <w:sz w:val="28"/>
          <w:szCs w:val="28"/>
        </w:rPr>
        <w:t>:</w:t>
      </w:r>
    </w:p>
    <w:p w:rsidR="000105EA" w:rsidRPr="00F63C8F" w:rsidRDefault="000105EA" w:rsidP="00BC41CA">
      <w:pPr>
        <w:spacing w:after="0" w:line="240" w:lineRule="auto"/>
        <w:ind w:firstLine="709"/>
        <w:jc w:val="both"/>
        <w:rPr>
          <w:rFonts w:ascii="Times New Roman" w:hAnsi="Times New Roman" w:cs="Times New Roman"/>
          <w:sz w:val="28"/>
          <w:szCs w:val="28"/>
        </w:rPr>
      </w:pPr>
      <w:r w:rsidRPr="00F63C8F">
        <w:rPr>
          <w:rFonts w:ascii="Times New Roman" w:hAnsi="Times New Roman" w:cs="Times New Roman"/>
          <w:sz w:val="28"/>
          <w:szCs w:val="28"/>
        </w:rPr>
        <w:t>-</w:t>
      </w:r>
      <w:r w:rsidR="00BB71FF" w:rsidRPr="00F63C8F">
        <w:rPr>
          <w:rFonts w:ascii="Times New Roman" w:hAnsi="Times New Roman" w:cs="Times New Roman"/>
          <w:sz w:val="28"/>
          <w:szCs w:val="28"/>
        </w:rPr>
        <w:t xml:space="preserve"> Организации экономического сотрудничества и развития (ОЭСР)</w:t>
      </w:r>
      <w:r w:rsidRPr="00F63C8F">
        <w:rPr>
          <w:rFonts w:ascii="Times New Roman" w:hAnsi="Times New Roman" w:cs="Times New Roman"/>
          <w:sz w:val="28"/>
          <w:szCs w:val="28"/>
        </w:rPr>
        <w:t>;</w:t>
      </w:r>
      <w:r w:rsidR="00BB71FF" w:rsidRPr="00F63C8F">
        <w:rPr>
          <w:rFonts w:ascii="Times New Roman" w:hAnsi="Times New Roman" w:cs="Times New Roman"/>
          <w:sz w:val="28"/>
          <w:szCs w:val="28"/>
        </w:rPr>
        <w:t xml:space="preserve"> </w:t>
      </w:r>
    </w:p>
    <w:p w:rsidR="000105EA" w:rsidRPr="00F63C8F" w:rsidRDefault="000105EA" w:rsidP="00BC41CA">
      <w:pPr>
        <w:spacing w:after="0" w:line="240" w:lineRule="auto"/>
        <w:ind w:firstLine="709"/>
        <w:jc w:val="both"/>
        <w:rPr>
          <w:rFonts w:ascii="Times New Roman" w:hAnsi="Times New Roman" w:cs="Times New Roman"/>
          <w:sz w:val="28"/>
          <w:szCs w:val="28"/>
        </w:rPr>
      </w:pPr>
      <w:r w:rsidRPr="00F63C8F">
        <w:rPr>
          <w:rFonts w:ascii="Times New Roman" w:hAnsi="Times New Roman" w:cs="Times New Roman"/>
          <w:sz w:val="28"/>
          <w:szCs w:val="28"/>
        </w:rPr>
        <w:t>- Международной организация высших органов финансового контроля (ИНТОСАИ);</w:t>
      </w:r>
    </w:p>
    <w:p w:rsidR="000105EA" w:rsidRPr="00F63C8F" w:rsidRDefault="000105EA" w:rsidP="00BC41CA">
      <w:pPr>
        <w:spacing w:after="0" w:line="240" w:lineRule="auto"/>
        <w:ind w:firstLine="709"/>
        <w:jc w:val="both"/>
        <w:rPr>
          <w:rFonts w:ascii="Times New Roman" w:eastAsia="Times New Roman" w:hAnsi="Times New Roman" w:cs="Times New Roman"/>
          <w:sz w:val="28"/>
          <w:szCs w:val="28"/>
          <w:lang w:eastAsia="ru-RU"/>
        </w:rPr>
      </w:pPr>
      <w:r w:rsidRPr="00F63C8F">
        <w:rPr>
          <w:rFonts w:ascii="Times New Roman" w:hAnsi="Times New Roman" w:cs="Times New Roman"/>
          <w:sz w:val="28"/>
          <w:szCs w:val="28"/>
        </w:rPr>
        <w:t xml:space="preserve">- Совета Европы, Группы государств по борьбе с коррупцией (ГРЕКО); </w:t>
      </w:r>
      <w:r w:rsidRPr="00F63C8F">
        <w:rPr>
          <w:rFonts w:ascii="Times New Roman" w:eastAsia="Times New Roman" w:hAnsi="Times New Roman" w:cs="Times New Roman"/>
          <w:sz w:val="28"/>
          <w:szCs w:val="28"/>
          <w:lang w:eastAsia="ru-RU"/>
        </w:rPr>
        <w:t xml:space="preserve"> </w:t>
      </w:r>
    </w:p>
    <w:p w:rsidR="000105EA" w:rsidRPr="00F63C8F" w:rsidRDefault="000105EA" w:rsidP="00BC41CA">
      <w:pPr>
        <w:spacing w:after="0" w:line="240" w:lineRule="auto"/>
        <w:ind w:firstLine="709"/>
        <w:jc w:val="both"/>
        <w:rPr>
          <w:rFonts w:ascii="Times New Roman" w:hAnsi="Times New Roman" w:cs="Times New Roman"/>
          <w:sz w:val="28"/>
          <w:szCs w:val="28"/>
          <w:shd w:val="clear" w:color="auto" w:fill="FFFFFF"/>
        </w:rPr>
      </w:pPr>
      <w:r w:rsidRPr="00F63C8F">
        <w:rPr>
          <w:rFonts w:ascii="Times New Roman" w:eastAsia="Times New Roman" w:hAnsi="Times New Roman" w:cs="Times New Roman"/>
          <w:sz w:val="28"/>
          <w:szCs w:val="28"/>
          <w:lang w:eastAsia="ru-RU"/>
        </w:rPr>
        <w:t>- М</w:t>
      </w:r>
      <w:r w:rsidRPr="00F63C8F">
        <w:rPr>
          <w:rFonts w:ascii="Times New Roman" w:hAnsi="Times New Roman" w:cs="Times New Roman"/>
          <w:sz w:val="28"/>
          <w:szCs w:val="28"/>
          <w:shd w:val="clear" w:color="auto" w:fill="FFFFFF"/>
        </w:rPr>
        <w:t>ежгосударственного объединения Федеративной Республики Бразилии, Российской Федерации, Республики Индии, Китайской Народной Республики и Южно-Африканской Республики (БРИКС).</w:t>
      </w:r>
    </w:p>
    <w:p w:rsidR="004F0487" w:rsidRPr="004F0487" w:rsidRDefault="004F0487" w:rsidP="00BC41CA">
      <w:pPr>
        <w:spacing w:after="0" w:line="240" w:lineRule="auto"/>
        <w:ind w:firstLine="709"/>
        <w:jc w:val="both"/>
        <w:rPr>
          <w:rFonts w:ascii="Times New Roman" w:eastAsia="Times New Roman" w:hAnsi="Times New Roman" w:cs="Times New Roman"/>
          <w:sz w:val="28"/>
          <w:szCs w:val="28"/>
          <w:lang w:eastAsia="ru-RU"/>
        </w:rPr>
      </w:pPr>
      <w:r w:rsidRPr="004F0487">
        <w:rPr>
          <w:rFonts w:ascii="Times New Roman" w:eastAsia="Times New Roman" w:hAnsi="Times New Roman" w:cs="Times New Roman"/>
          <w:sz w:val="28"/>
          <w:szCs w:val="28"/>
          <w:lang w:eastAsia="ru-RU"/>
        </w:rPr>
        <w:t>М</w:t>
      </w:r>
      <w:r w:rsidR="00BC41CA" w:rsidRPr="00F63C8F">
        <w:rPr>
          <w:rFonts w:ascii="Times New Roman" w:eastAsia="Times New Roman" w:hAnsi="Times New Roman" w:cs="Times New Roman"/>
          <w:sz w:val="28"/>
          <w:szCs w:val="28"/>
          <w:lang w:eastAsia="ru-RU"/>
        </w:rPr>
        <w:t xml:space="preserve">одельные законодательные акты и рекомендации, принятые парламентской ассамблеей государств - членов </w:t>
      </w:r>
      <w:r w:rsidRPr="004F0487">
        <w:rPr>
          <w:rFonts w:ascii="Times New Roman" w:eastAsia="Times New Roman" w:hAnsi="Times New Roman" w:cs="Times New Roman"/>
          <w:sz w:val="28"/>
          <w:szCs w:val="28"/>
          <w:lang w:eastAsia="ru-RU"/>
        </w:rPr>
        <w:t xml:space="preserve">ОДКБ </w:t>
      </w:r>
      <w:r w:rsidR="00BC41CA" w:rsidRPr="00F63C8F">
        <w:rPr>
          <w:rFonts w:ascii="Times New Roman" w:eastAsia="Times New Roman" w:hAnsi="Times New Roman" w:cs="Times New Roman"/>
          <w:sz w:val="28"/>
          <w:szCs w:val="28"/>
          <w:lang w:eastAsia="ru-RU"/>
        </w:rPr>
        <w:t xml:space="preserve">и межпарламентской ассамблеей государств - участников </w:t>
      </w:r>
      <w:r w:rsidRPr="004F0487">
        <w:rPr>
          <w:rFonts w:ascii="Times New Roman" w:eastAsia="Times New Roman" w:hAnsi="Times New Roman" w:cs="Times New Roman"/>
          <w:sz w:val="28"/>
          <w:szCs w:val="28"/>
          <w:lang w:eastAsia="ru-RU"/>
        </w:rPr>
        <w:t>СНГ</w:t>
      </w:r>
      <w:r w:rsidR="00BC41CA" w:rsidRPr="00F63C8F">
        <w:rPr>
          <w:rFonts w:ascii="Times New Roman" w:eastAsia="Times New Roman" w:hAnsi="Times New Roman" w:cs="Times New Roman"/>
          <w:sz w:val="28"/>
          <w:szCs w:val="28"/>
          <w:lang w:eastAsia="ru-RU"/>
        </w:rPr>
        <w:t>.</w:t>
      </w:r>
      <w:r w:rsidR="000105EA" w:rsidRPr="00F63C8F">
        <w:rPr>
          <w:rFonts w:ascii="Times New Roman" w:eastAsia="Times New Roman" w:hAnsi="Times New Roman" w:cs="Times New Roman"/>
          <w:sz w:val="28"/>
          <w:szCs w:val="28"/>
          <w:lang w:eastAsia="ru-RU"/>
        </w:rPr>
        <w:t xml:space="preserve"> </w:t>
      </w:r>
      <w:r w:rsidRPr="004F0487">
        <w:rPr>
          <w:rFonts w:ascii="Times New Roman" w:eastAsia="Times New Roman" w:hAnsi="Times New Roman" w:cs="Times New Roman"/>
          <w:sz w:val="28"/>
          <w:szCs w:val="28"/>
          <w:lang w:eastAsia="ru-RU"/>
        </w:rPr>
        <w:t>М</w:t>
      </w:r>
      <w:r w:rsidR="00BC41CA" w:rsidRPr="00F63C8F">
        <w:rPr>
          <w:rFonts w:ascii="Times New Roman" w:eastAsia="Times New Roman" w:hAnsi="Times New Roman" w:cs="Times New Roman"/>
          <w:sz w:val="28"/>
          <w:szCs w:val="28"/>
          <w:lang w:eastAsia="ru-RU"/>
        </w:rPr>
        <w:t xml:space="preserve">ежгосударственные соглашения государств - членов </w:t>
      </w:r>
      <w:r w:rsidRPr="004F0487">
        <w:rPr>
          <w:rFonts w:ascii="Times New Roman" w:eastAsia="Times New Roman" w:hAnsi="Times New Roman" w:cs="Times New Roman"/>
          <w:sz w:val="28"/>
          <w:szCs w:val="28"/>
          <w:lang w:eastAsia="ru-RU"/>
        </w:rPr>
        <w:t xml:space="preserve">ОДКБ </w:t>
      </w:r>
      <w:r w:rsidR="00BC41CA" w:rsidRPr="00F63C8F">
        <w:rPr>
          <w:rFonts w:ascii="Times New Roman" w:eastAsia="Times New Roman" w:hAnsi="Times New Roman" w:cs="Times New Roman"/>
          <w:sz w:val="28"/>
          <w:szCs w:val="28"/>
          <w:lang w:eastAsia="ru-RU"/>
        </w:rPr>
        <w:t>по вопросам противодействия коррупции.</w:t>
      </w:r>
    </w:p>
    <w:p w:rsidR="000105EA" w:rsidRPr="00F63C8F" w:rsidRDefault="00576337" w:rsidP="000105EA">
      <w:pPr>
        <w:suppressAutoHyphens/>
        <w:autoSpaceDE w:val="0"/>
        <w:autoSpaceDN w:val="0"/>
        <w:adjustRightInd w:val="0"/>
        <w:spacing w:after="0" w:line="240" w:lineRule="auto"/>
        <w:ind w:firstLine="709"/>
        <w:jc w:val="both"/>
        <w:rPr>
          <w:rFonts w:ascii="Times New Roman" w:hAnsi="Times New Roman" w:cs="Times New Roman"/>
          <w:b/>
          <w:sz w:val="28"/>
          <w:szCs w:val="28"/>
        </w:rPr>
      </w:pPr>
      <w:r w:rsidRPr="00FB33CA">
        <w:rPr>
          <w:rFonts w:ascii="Times New Roman" w:eastAsia="Times New Roman" w:hAnsi="Times New Roman" w:cs="Times New Roman"/>
          <w:b/>
          <w:color w:val="000000"/>
          <w:sz w:val="28"/>
          <w:szCs w:val="28"/>
          <w:lang w:eastAsia="ru-RU"/>
        </w:rPr>
        <w:t>Тема 3.</w:t>
      </w:r>
      <w:r w:rsidRPr="00F63C8F">
        <w:rPr>
          <w:rFonts w:ascii="Times New Roman" w:eastAsia="Times New Roman" w:hAnsi="Times New Roman" w:cs="Times New Roman"/>
          <w:b/>
          <w:color w:val="000000"/>
          <w:sz w:val="28"/>
          <w:szCs w:val="28"/>
          <w:lang w:eastAsia="ru-RU"/>
        </w:rPr>
        <w:t xml:space="preserve"> </w:t>
      </w:r>
      <w:r w:rsidR="000105EA" w:rsidRPr="00F63C8F">
        <w:rPr>
          <w:rFonts w:ascii="Times New Roman" w:hAnsi="Times New Roman" w:cs="Times New Roman"/>
          <w:b/>
          <w:sz w:val="28"/>
          <w:szCs w:val="28"/>
        </w:rPr>
        <w:t xml:space="preserve">Вопросы имплементации международных правовых стандартов противодействия коррупции в Российскую практику. </w:t>
      </w:r>
    </w:p>
    <w:p w:rsidR="00576337" w:rsidRPr="00F63C8F" w:rsidRDefault="00602A61" w:rsidP="000105EA">
      <w:pPr>
        <w:suppressAutoHyphen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Антикоррупционные стандарты</w:t>
      </w:r>
      <w:r w:rsidR="00FB33CA">
        <w:rPr>
          <w:rFonts w:ascii="Times New Roman" w:hAnsi="Times New Roman" w:cs="Times New Roman"/>
          <w:sz w:val="28"/>
          <w:szCs w:val="28"/>
        </w:rPr>
        <w:t>,</w:t>
      </w:r>
      <w:r>
        <w:rPr>
          <w:rFonts w:ascii="Times New Roman" w:hAnsi="Times New Roman" w:cs="Times New Roman"/>
          <w:sz w:val="28"/>
          <w:szCs w:val="28"/>
        </w:rPr>
        <w:t xml:space="preserve"> </w:t>
      </w:r>
      <w:r w:rsidR="00FB33CA">
        <w:rPr>
          <w:rFonts w:ascii="Times New Roman" w:hAnsi="Times New Roman" w:cs="Times New Roman"/>
          <w:sz w:val="28"/>
          <w:szCs w:val="28"/>
        </w:rPr>
        <w:t xml:space="preserve">связанные с выявлением и урегулированием конфликта интересов; </w:t>
      </w:r>
      <w:r>
        <w:rPr>
          <w:rFonts w:ascii="Times New Roman" w:hAnsi="Times New Roman" w:cs="Times New Roman"/>
          <w:sz w:val="28"/>
          <w:szCs w:val="28"/>
        </w:rPr>
        <w:t>в сфере</w:t>
      </w:r>
      <w:r w:rsidR="00FB33CA">
        <w:rPr>
          <w:rFonts w:ascii="Times New Roman" w:hAnsi="Times New Roman" w:cs="Times New Roman"/>
          <w:sz w:val="28"/>
          <w:szCs w:val="28"/>
        </w:rPr>
        <w:t>:  этики антикоррупционного поведения;</w:t>
      </w:r>
      <w:r>
        <w:rPr>
          <w:rFonts w:ascii="Times New Roman" w:hAnsi="Times New Roman" w:cs="Times New Roman"/>
          <w:sz w:val="28"/>
          <w:szCs w:val="28"/>
        </w:rPr>
        <w:t xml:space="preserve"> деятельности хозяйствующих субъектов</w:t>
      </w:r>
      <w:r w:rsidR="00FB33CA">
        <w:rPr>
          <w:rFonts w:ascii="Times New Roman" w:hAnsi="Times New Roman" w:cs="Times New Roman"/>
          <w:sz w:val="28"/>
          <w:szCs w:val="28"/>
        </w:rPr>
        <w:t>.</w:t>
      </w:r>
      <w:r>
        <w:rPr>
          <w:rFonts w:ascii="Times New Roman" w:hAnsi="Times New Roman" w:cs="Times New Roman"/>
          <w:sz w:val="28"/>
          <w:szCs w:val="28"/>
        </w:rPr>
        <w:t xml:space="preserve"> </w:t>
      </w:r>
      <w:r w:rsidR="00392D86">
        <w:rPr>
          <w:rFonts w:ascii="Times New Roman" w:hAnsi="Times New Roman" w:cs="Times New Roman"/>
          <w:sz w:val="28"/>
          <w:szCs w:val="28"/>
        </w:rPr>
        <w:t xml:space="preserve">Вопросы имплементации международных антикоррупционных стандартов в области уголовной юрисдикции. </w:t>
      </w:r>
      <w:r w:rsidR="000105EA" w:rsidRPr="00F63C8F">
        <w:rPr>
          <w:rFonts w:ascii="Times New Roman" w:hAnsi="Times New Roman" w:cs="Times New Roman"/>
          <w:sz w:val="28"/>
          <w:szCs w:val="28"/>
        </w:rPr>
        <w:t>Возможности имплементации международных правовых норм в административное, дисциплинарное, гражданское законодательство.</w:t>
      </w:r>
      <w:r w:rsidR="00392D86">
        <w:rPr>
          <w:rFonts w:ascii="Times New Roman" w:hAnsi="Times New Roman" w:cs="Times New Roman"/>
          <w:sz w:val="28"/>
          <w:szCs w:val="28"/>
        </w:rPr>
        <w:t xml:space="preserve"> </w:t>
      </w:r>
    </w:p>
    <w:p w:rsidR="00F63C8F" w:rsidRPr="00F63C8F" w:rsidRDefault="00576337" w:rsidP="000105EA">
      <w:pPr>
        <w:suppressAutoHyphens/>
        <w:autoSpaceDE w:val="0"/>
        <w:autoSpaceDN w:val="0"/>
        <w:adjustRightInd w:val="0"/>
        <w:spacing w:after="0" w:line="240" w:lineRule="auto"/>
        <w:ind w:firstLine="709"/>
        <w:jc w:val="both"/>
        <w:rPr>
          <w:rFonts w:ascii="Times New Roman" w:hAnsi="Times New Roman" w:cs="Times New Roman"/>
          <w:b/>
          <w:sz w:val="28"/>
          <w:szCs w:val="28"/>
        </w:rPr>
      </w:pPr>
      <w:r w:rsidRPr="00F63C8F">
        <w:rPr>
          <w:rFonts w:ascii="Times New Roman" w:eastAsia="Calibri" w:hAnsi="Times New Roman" w:cs="Times New Roman"/>
          <w:b/>
          <w:sz w:val="28"/>
          <w:szCs w:val="28"/>
          <w:lang w:eastAsia="ru-RU"/>
        </w:rPr>
        <w:t xml:space="preserve">Тема 4. </w:t>
      </w:r>
      <w:r w:rsidR="000105EA" w:rsidRPr="00F63C8F">
        <w:rPr>
          <w:rFonts w:ascii="Times New Roman" w:hAnsi="Times New Roman" w:cs="Times New Roman"/>
          <w:b/>
          <w:sz w:val="28"/>
          <w:szCs w:val="28"/>
        </w:rPr>
        <w:t>Международное сотрудничество в сфере уголовного судопроизводства по делам о коррупционных пр</w:t>
      </w:r>
      <w:r w:rsidR="007F3AC4">
        <w:rPr>
          <w:rFonts w:ascii="Times New Roman" w:hAnsi="Times New Roman" w:cs="Times New Roman"/>
          <w:b/>
          <w:sz w:val="28"/>
          <w:szCs w:val="28"/>
        </w:rPr>
        <w:t>еступлениях</w:t>
      </w:r>
      <w:r w:rsidR="000105EA" w:rsidRPr="00F63C8F">
        <w:rPr>
          <w:rFonts w:ascii="Times New Roman" w:hAnsi="Times New Roman" w:cs="Times New Roman"/>
          <w:b/>
          <w:sz w:val="28"/>
          <w:szCs w:val="28"/>
        </w:rPr>
        <w:t xml:space="preserve">. </w:t>
      </w:r>
    </w:p>
    <w:p w:rsidR="007F3AC4" w:rsidRDefault="000105EA" w:rsidP="000105EA">
      <w:pPr>
        <w:suppressAutoHyphens/>
        <w:autoSpaceDE w:val="0"/>
        <w:autoSpaceDN w:val="0"/>
        <w:adjustRightInd w:val="0"/>
        <w:spacing w:after="0" w:line="240" w:lineRule="auto"/>
        <w:ind w:firstLine="709"/>
        <w:jc w:val="both"/>
        <w:rPr>
          <w:rFonts w:ascii="Times New Roman" w:hAnsi="Times New Roman" w:cs="Times New Roman"/>
          <w:sz w:val="28"/>
          <w:szCs w:val="28"/>
        </w:rPr>
      </w:pPr>
      <w:r w:rsidRPr="00F63C8F">
        <w:rPr>
          <w:rFonts w:ascii="Times New Roman" w:hAnsi="Times New Roman" w:cs="Times New Roman"/>
          <w:sz w:val="28"/>
          <w:szCs w:val="28"/>
        </w:rPr>
        <w:t xml:space="preserve">Организационно-правовые основы взаимодействия в сфере международных отношений в связи с раскрытием и расследованием коррупционных преступлений. </w:t>
      </w:r>
    </w:p>
    <w:p w:rsidR="00576337" w:rsidRDefault="000105EA" w:rsidP="000105EA">
      <w:pPr>
        <w:suppressAutoHyphens/>
        <w:autoSpaceDE w:val="0"/>
        <w:autoSpaceDN w:val="0"/>
        <w:adjustRightInd w:val="0"/>
        <w:spacing w:after="0" w:line="240" w:lineRule="auto"/>
        <w:ind w:firstLine="709"/>
        <w:jc w:val="both"/>
        <w:rPr>
          <w:rFonts w:ascii="Times New Roman" w:hAnsi="Times New Roman" w:cs="Times New Roman"/>
          <w:sz w:val="28"/>
          <w:szCs w:val="28"/>
        </w:rPr>
      </w:pPr>
      <w:r w:rsidRPr="00F63C8F">
        <w:rPr>
          <w:rFonts w:ascii="Times New Roman" w:hAnsi="Times New Roman" w:cs="Times New Roman"/>
          <w:sz w:val="28"/>
          <w:szCs w:val="28"/>
        </w:rPr>
        <w:t xml:space="preserve">Процессуальный порядок и формы взаимодействия субъектов уголовного преследования с компетентными органами и должностными лицами иностранных государств и международных организаций. </w:t>
      </w:r>
    </w:p>
    <w:p w:rsidR="00576337" w:rsidRPr="00F63C8F" w:rsidRDefault="00576337" w:rsidP="00576337">
      <w:pPr>
        <w:suppressAutoHyphens/>
        <w:autoSpaceDE w:val="0"/>
        <w:autoSpaceDN w:val="0"/>
        <w:adjustRightInd w:val="0"/>
        <w:spacing w:after="0" w:line="240" w:lineRule="auto"/>
        <w:ind w:firstLine="709"/>
        <w:jc w:val="both"/>
        <w:rPr>
          <w:rFonts w:ascii="Times New Roman" w:eastAsia="Times New Roman" w:hAnsi="Times New Roman" w:cs="Times New Roman"/>
          <w:b/>
          <w:color w:val="000000"/>
          <w:sz w:val="28"/>
          <w:szCs w:val="28"/>
          <w:lang w:eastAsia="ru-RU"/>
        </w:rPr>
      </w:pPr>
      <w:r w:rsidRPr="00F63C8F">
        <w:rPr>
          <w:rFonts w:ascii="Times New Roman" w:eastAsia="Times New Roman" w:hAnsi="Times New Roman" w:cs="Times New Roman"/>
          <w:b/>
          <w:color w:val="000000"/>
          <w:sz w:val="28"/>
          <w:szCs w:val="28"/>
          <w:lang w:eastAsia="ru-RU"/>
        </w:rPr>
        <w:t>Тема 5. Юридическая ответственность за коррупционные преступления и правонарушения</w:t>
      </w:r>
    </w:p>
    <w:p w:rsidR="00576337" w:rsidRPr="00F63C8F" w:rsidRDefault="00576337" w:rsidP="00576337">
      <w:pPr>
        <w:suppressAutoHyphen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F63C8F">
        <w:rPr>
          <w:rFonts w:ascii="Times New Roman" w:eastAsia="Calibri" w:hAnsi="Times New Roman" w:cs="Times New Roman"/>
          <w:sz w:val="28"/>
          <w:szCs w:val="28"/>
          <w:lang w:eastAsia="ru-RU"/>
        </w:rPr>
        <w:t>Понятие, виды и основания юридической ответственности. Соотношение понятий коррупции и коррупционного правонарушения в законодательстве Российской Федерации. Дисциплинарная ответственность за коррупционные правонарушения. Административная ответственность за коррупционные правонарушения. Гражданско-правовая ответственность за коррупционные правонарушения. Уголовная ответственность за коррупционные преступления.</w:t>
      </w:r>
      <w:r w:rsidR="00392D86">
        <w:rPr>
          <w:rFonts w:ascii="Times New Roman" w:eastAsia="Calibri" w:hAnsi="Times New Roman" w:cs="Times New Roman"/>
          <w:sz w:val="28"/>
          <w:szCs w:val="28"/>
          <w:lang w:eastAsia="ru-RU"/>
        </w:rPr>
        <w:t xml:space="preserve"> </w:t>
      </w:r>
      <w:r w:rsidR="00392D86" w:rsidRPr="00F63C8F">
        <w:rPr>
          <w:rFonts w:ascii="Times New Roman" w:hAnsi="Times New Roman" w:cs="Times New Roman"/>
          <w:sz w:val="28"/>
          <w:szCs w:val="28"/>
        </w:rPr>
        <w:t>Виды коррупционных преступлений по Российскому законодательству и их юридическая характеристика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 совершение вышеуказанных действий от имени, или в интересах юридического лица).</w:t>
      </w:r>
    </w:p>
    <w:p w:rsidR="00576337" w:rsidRPr="00F63C8F" w:rsidRDefault="00576337" w:rsidP="00576337">
      <w:pPr>
        <w:numPr>
          <w:ilvl w:val="1"/>
          <w:numId w:val="1"/>
        </w:numPr>
        <w:spacing w:after="0" w:line="240" w:lineRule="auto"/>
        <w:ind w:left="0" w:firstLine="709"/>
        <w:contextualSpacing/>
        <w:jc w:val="both"/>
        <w:rPr>
          <w:rFonts w:ascii="Times New Roman" w:eastAsia="Calibri" w:hAnsi="Times New Roman" w:cs="Times New Roman"/>
          <w:b/>
          <w:sz w:val="28"/>
          <w:szCs w:val="28"/>
          <w:lang w:eastAsia="ru-RU"/>
        </w:rPr>
      </w:pPr>
      <w:r w:rsidRPr="00F63C8F">
        <w:rPr>
          <w:rFonts w:ascii="Times New Roman" w:eastAsia="Calibri" w:hAnsi="Times New Roman" w:cs="Times New Roman"/>
          <w:b/>
          <w:sz w:val="28"/>
          <w:szCs w:val="28"/>
          <w:lang w:eastAsia="ru-RU"/>
        </w:rPr>
        <w:lastRenderedPageBreak/>
        <w:t xml:space="preserve"> Учебно-тематический план</w:t>
      </w:r>
    </w:p>
    <w:p w:rsidR="00576337" w:rsidRPr="00254979" w:rsidRDefault="00576337" w:rsidP="00576337">
      <w:pPr>
        <w:spacing w:after="0" w:line="240" w:lineRule="auto"/>
        <w:ind w:left="709"/>
        <w:contextualSpacing/>
        <w:jc w:val="both"/>
        <w:rPr>
          <w:rFonts w:ascii="Times New Roman" w:eastAsia="Calibri" w:hAnsi="Times New Roman" w:cs="Times New Roman"/>
          <w:b/>
          <w:sz w:val="28"/>
          <w:szCs w:val="24"/>
          <w:lang w:eastAsia="ru-RU"/>
        </w:rPr>
      </w:pPr>
    </w:p>
    <w:tbl>
      <w:tblPr>
        <w:tblW w:w="1074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2410"/>
        <w:gridCol w:w="851"/>
        <w:gridCol w:w="992"/>
        <w:gridCol w:w="992"/>
        <w:gridCol w:w="1843"/>
        <w:gridCol w:w="1134"/>
        <w:gridCol w:w="1984"/>
      </w:tblGrid>
      <w:tr w:rsidR="00576337" w:rsidRPr="00AE7BDE" w:rsidTr="000F7295">
        <w:tc>
          <w:tcPr>
            <w:tcW w:w="539" w:type="dxa"/>
            <w:vMerge w:val="restart"/>
            <w:shd w:val="clear" w:color="auto" w:fill="auto"/>
          </w:tcPr>
          <w:p w:rsidR="00576337" w:rsidRPr="00AE7BDE" w:rsidRDefault="00576337" w:rsidP="00F63C8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E7BDE">
              <w:rPr>
                <w:rFonts w:ascii="Times New Roman" w:eastAsia="Times New Roman" w:hAnsi="Times New Roman" w:cs="Times New Roman"/>
                <w:sz w:val="24"/>
                <w:szCs w:val="24"/>
                <w:lang w:eastAsia="ru-RU"/>
              </w:rPr>
              <w:t>№</w:t>
            </w:r>
          </w:p>
          <w:p w:rsidR="00576337" w:rsidRPr="00AE7BDE" w:rsidRDefault="00576337" w:rsidP="00F63C8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E7BDE">
              <w:rPr>
                <w:rFonts w:ascii="Times New Roman" w:eastAsia="Times New Roman" w:hAnsi="Times New Roman" w:cs="Times New Roman"/>
                <w:sz w:val="24"/>
                <w:szCs w:val="24"/>
                <w:lang w:eastAsia="ru-RU"/>
              </w:rPr>
              <w:t>п/п</w:t>
            </w:r>
          </w:p>
        </w:tc>
        <w:tc>
          <w:tcPr>
            <w:tcW w:w="2410" w:type="dxa"/>
            <w:vMerge w:val="restart"/>
            <w:shd w:val="clear" w:color="auto" w:fill="auto"/>
          </w:tcPr>
          <w:p w:rsidR="00576337" w:rsidRPr="00AE7BDE" w:rsidRDefault="00576337" w:rsidP="00F63C8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E7BDE">
              <w:rPr>
                <w:rFonts w:ascii="Times New Roman" w:eastAsia="Times New Roman" w:hAnsi="Times New Roman" w:cs="Times New Roman"/>
                <w:sz w:val="24"/>
                <w:szCs w:val="24"/>
                <w:lang w:eastAsia="ru-RU"/>
              </w:rPr>
              <w:t>Наименование темы  (раздела) дисциплины</w:t>
            </w:r>
          </w:p>
        </w:tc>
        <w:tc>
          <w:tcPr>
            <w:tcW w:w="851" w:type="dxa"/>
            <w:shd w:val="clear" w:color="auto" w:fill="auto"/>
          </w:tcPr>
          <w:p w:rsidR="00576337" w:rsidRPr="00AE7BDE" w:rsidRDefault="00576337" w:rsidP="00F63C8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961" w:type="dxa"/>
            <w:gridSpan w:val="4"/>
            <w:shd w:val="clear" w:color="auto" w:fill="auto"/>
          </w:tcPr>
          <w:p w:rsidR="00576337" w:rsidRPr="00AE7BDE" w:rsidRDefault="00576337" w:rsidP="00F63C8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E7BDE">
              <w:rPr>
                <w:rFonts w:ascii="Times New Roman" w:eastAsia="Times New Roman" w:hAnsi="Times New Roman" w:cs="Times New Roman"/>
                <w:sz w:val="24"/>
                <w:szCs w:val="24"/>
                <w:lang w:eastAsia="ru-RU"/>
              </w:rPr>
              <w:t>Трудоемкость в часах</w:t>
            </w:r>
          </w:p>
        </w:tc>
        <w:tc>
          <w:tcPr>
            <w:tcW w:w="1984" w:type="dxa"/>
            <w:vMerge w:val="restart"/>
            <w:shd w:val="clear" w:color="auto" w:fill="auto"/>
          </w:tcPr>
          <w:p w:rsidR="00576337" w:rsidRPr="00AE7BDE" w:rsidRDefault="00576337" w:rsidP="00F63C8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E7BDE">
              <w:rPr>
                <w:rFonts w:ascii="Times New Roman" w:eastAsia="Times New Roman" w:hAnsi="Times New Roman" w:cs="Times New Roman"/>
                <w:sz w:val="24"/>
                <w:szCs w:val="24"/>
                <w:lang w:eastAsia="ru-RU"/>
              </w:rPr>
              <w:t>Формы текущего контроля успеваемости</w:t>
            </w:r>
          </w:p>
        </w:tc>
      </w:tr>
      <w:tr w:rsidR="00576337" w:rsidRPr="00AE7BDE" w:rsidTr="000F7295">
        <w:tc>
          <w:tcPr>
            <w:tcW w:w="539" w:type="dxa"/>
            <w:vMerge/>
            <w:shd w:val="clear" w:color="auto" w:fill="auto"/>
          </w:tcPr>
          <w:p w:rsidR="00576337" w:rsidRPr="00AE7BDE" w:rsidRDefault="00576337" w:rsidP="00F63C8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410" w:type="dxa"/>
            <w:vMerge/>
            <w:shd w:val="clear" w:color="auto" w:fill="auto"/>
          </w:tcPr>
          <w:p w:rsidR="00576337" w:rsidRPr="00AE7BDE" w:rsidRDefault="00576337" w:rsidP="00F63C8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51" w:type="dxa"/>
            <w:vMerge w:val="restart"/>
            <w:shd w:val="clear" w:color="auto" w:fill="auto"/>
          </w:tcPr>
          <w:p w:rsidR="00576337" w:rsidRPr="00AE7BDE" w:rsidRDefault="00576337" w:rsidP="00F63C8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E7BDE">
              <w:rPr>
                <w:rFonts w:ascii="Times New Roman" w:eastAsia="Times New Roman" w:hAnsi="Times New Roman" w:cs="Times New Roman"/>
                <w:sz w:val="24"/>
                <w:szCs w:val="24"/>
                <w:lang w:eastAsia="ru-RU"/>
              </w:rPr>
              <w:t>Всего</w:t>
            </w:r>
          </w:p>
        </w:tc>
        <w:tc>
          <w:tcPr>
            <w:tcW w:w="3827" w:type="dxa"/>
            <w:gridSpan w:val="3"/>
            <w:shd w:val="clear" w:color="auto" w:fill="auto"/>
          </w:tcPr>
          <w:p w:rsidR="00576337" w:rsidRPr="00AE7BDE" w:rsidRDefault="00576337" w:rsidP="00F63C8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E7BDE">
              <w:rPr>
                <w:rFonts w:ascii="Times New Roman" w:eastAsia="Times New Roman" w:hAnsi="Times New Roman" w:cs="Times New Roman"/>
                <w:sz w:val="24"/>
                <w:szCs w:val="24"/>
                <w:lang w:eastAsia="ru-RU"/>
              </w:rPr>
              <w:t>Аудиторная работа-</w:t>
            </w:r>
            <w:r w:rsidRPr="00AE7BDE">
              <w:rPr>
                <w:rFonts w:ascii="Times New Roman" w:eastAsia="Calibri" w:hAnsi="Times New Roman" w:cs="Times New Roman"/>
                <w:bCs/>
                <w:i/>
                <w:sz w:val="24"/>
                <w:szCs w:val="24"/>
              </w:rPr>
              <w:t xml:space="preserve"> </w:t>
            </w:r>
            <w:r w:rsidRPr="00AE7BDE">
              <w:rPr>
                <w:rFonts w:ascii="Times New Roman" w:eastAsia="Calibri" w:hAnsi="Times New Roman" w:cs="Times New Roman"/>
                <w:bCs/>
                <w:sz w:val="24"/>
                <w:szCs w:val="24"/>
              </w:rPr>
              <w:t>Контактная работа</w:t>
            </w:r>
          </w:p>
        </w:tc>
        <w:tc>
          <w:tcPr>
            <w:tcW w:w="1134" w:type="dxa"/>
            <w:vMerge w:val="restart"/>
            <w:shd w:val="clear" w:color="auto" w:fill="auto"/>
          </w:tcPr>
          <w:p w:rsidR="00576337" w:rsidRPr="00AE7BDE" w:rsidRDefault="00576337" w:rsidP="00F63C8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E7BDE">
              <w:rPr>
                <w:rFonts w:ascii="Times New Roman" w:eastAsia="Times New Roman" w:hAnsi="Times New Roman" w:cs="Times New Roman"/>
                <w:sz w:val="24"/>
                <w:szCs w:val="24"/>
                <w:lang w:eastAsia="ru-RU"/>
              </w:rPr>
              <w:t>Самостоятельная работа</w:t>
            </w:r>
          </w:p>
        </w:tc>
        <w:tc>
          <w:tcPr>
            <w:tcW w:w="1984" w:type="dxa"/>
            <w:vMerge/>
            <w:shd w:val="clear" w:color="auto" w:fill="auto"/>
          </w:tcPr>
          <w:p w:rsidR="00576337" w:rsidRPr="00AE7BDE" w:rsidRDefault="00576337" w:rsidP="00F63C8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576337" w:rsidRPr="00AE7BDE" w:rsidTr="000F7295">
        <w:tc>
          <w:tcPr>
            <w:tcW w:w="539" w:type="dxa"/>
            <w:vMerge/>
            <w:shd w:val="clear" w:color="auto" w:fill="auto"/>
          </w:tcPr>
          <w:p w:rsidR="00576337" w:rsidRPr="00AE7BDE" w:rsidRDefault="00576337" w:rsidP="00F63C8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410" w:type="dxa"/>
            <w:vMerge/>
            <w:shd w:val="clear" w:color="auto" w:fill="auto"/>
          </w:tcPr>
          <w:p w:rsidR="00576337" w:rsidRPr="00AE7BDE" w:rsidRDefault="00576337" w:rsidP="00F63C8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51" w:type="dxa"/>
            <w:vMerge/>
            <w:shd w:val="clear" w:color="auto" w:fill="auto"/>
          </w:tcPr>
          <w:p w:rsidR="00576337" w:rsidRPr="00AE7BDE" w:rsidRDefault="00576337" w:rsidP="00F63C8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92" w:type="dxa"/>
            <w:shd w:val="clear" w:color="auto" w:fill="auto"/>
          </w:tcPr>
          <w:p w:rsidR="00576337" w:rsidRPr="00AE7BDE" w:rsidRDefault="00576337" w:rsidP="00F63C8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E7BDE">
              <w:rPr>
                <w:rFonts w:ascii="Times New Roman" w:eastAsia="Times New Roman" w:hAnsi="Times New Roman" w:cs="Times New Roman"/>
                <w:sz w:val="24"/>
                <w:szCs w:val="24"/>
                <w:lang w:eastAsia="ru-RU"/>
              </w:rPr>
              <w:t>Общая</w:t>
            </w:r>
          </w:p>
        </w:tc>
        <w:tc>
          <w:tcPr>
            <w:tcW w:w="992" w:type="dxa"/>
            <w:shd w:val="clear" w:color="auto" w:fill="auto"/>
          </w:tcPr>
          <w:p w:rsidR="00576337" w:rsidRPr="00AE7BDE" w:rsidRDefault="00576337" w:rsidP="00F63C8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E7BDE">
              <w:rPr>
                <w:rFonts w:ascii="Times New Roman" w:eastAsia="Times New Roman" w:hAnsi="Times New Roman" w:cs="Times New Roman"/>
                <w:sz w:val="24"/>
                <w:szCs w:val="24"/>
                <w:lang w:eastAsia="ru-RU"/>
              </w:rPr>
              <w:t>Лекции</w:t>
            </w:r>
          </w:p>
        </w:tc>
        <w:tc>
          <w:tcPr>
            <w:tcW w:w="1843" w:type="dxa"/>
            <w:shd w:val="clear" w:color="auto" w:fill="auto"/>
          </w:tcPr>
          <w:p w:rsidR="00576337" w:rsidRPr="00AE7BDE" w:rsidRDefault="00576337" w:rsidP="00F63C8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E7BDE">
              <w:rPr>
                <w:rFonts w:ascii="Times New Roman" w:eastAsia="Times New Roman" w:hAnsi="Times New Roman" w:cs="Times New Roman"/>
                <w:sz w:val="24"/>
                <w:szCs w:val="24"/>
                <w:lang w:eastAsia="ru-RU"/>
              </w:rPr>
              <w:t>Практические и семинарские  занятия</w:t>
            </w:r>
          </w:p>
        </w:tc>
        <w:tc>
          <w:tcPr>
            <w:tcW w:w="1134" w:type="dxa"/>
            <w:vMerge/>
            <w:shd w:val="clear" w:color="auto" w:fill="auto"/>
          </w:tcPr>
          <w:p w:rsidR="00576337" w:rsidRPr="00AE7BDE" w:rsidRDefault="00576337" w:rsidP="00F63C8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84" w:type="dxa"/>
            <w:vMerge/>
            <w:shd w:val="clear" w:color="auto" w:fill="auto"/>
          </w:tcPr>
          <w:p w:rsidR="00576337" w:rsidRPr="00AE7BDE" w:rsidRDefault="00576337" w:rsidP="00F63C8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576337" w:rsidRPr="00AE7BDE" w:rsidTr="000F7295">
        <w:tc>
          <w:tcPr>
            <w:tcW w:w="539" w:type="dxa"/>
            <w:shd w:val="clear" w:color="auto" w:fill="auto"/>
          </w:tcPr>
          <w:p w:rsidR="00576337" w:rsidRPr="00AE7BDE" w:rsidRDefault="00576337" w:rsidP="00F63C8F">
            <w:pPr>
              <w:widowControl w:val="0"/>
              <w:numPr>
                <w:ilvl w:val="0"/>
                <w:numId w:val="8"/>
              </w:numPr>
              <w:tabs>
                <w:tab w:val="right" w:pos="851"/>
              </w:tabs>
              <w:autoSpaceDE w:val="0"/>
              <w:autoSpaceDN w:val="0"/>
              <w:adjustRightInd w:val="0"/>
              <w:spacing w:after="0" w:line="240" w:lineRule="auto"/>
              <w:ind w:left="0" w:firstLine="0"/>
              <w:rPr>
                <w:rFonts w:ascii="Times New Roman" w:eastAsia="Times New Roman" w:hAnsi="Times New Roman" w:cs="Times New Roman"/>
                <w:sz w:val="24"/>
                <w:szCs w:val="24"/>
                <w:lang w:eastAsia="ru-RU"/>
              </w:rPr>
            </w:pPr>
          </w:p>
        </w:tc>
        <w:tc>
          <w:tcPr>
            <w:tcW w:w="2410" w:type="dxa"/>
            <w:shd w:val="clear" w:color="auto" w:fill="auto"/>
          </w:tcPr>
          <w:p w:rsidR="00576337" w:rsidRPr="00AE7BDE" w:rsidRDefault="00F63C8F" w:rsidP="009824C4">
            <w:pPr>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E7BDE">
              <w:rPr>
                <w:rFonts w:ascii="Times New Roman" w:eastAsia="Times New Roman" w:hAnsi="Times New Roman" w:cs="Times New Roman"/>
                <w:color w:val="000000"/>
                <w:sz w:val="24"/>
                <w:szCs w:val="24"/>
                <w:lang w:eastAsia="ru-RU"/>
              </w:rPr>
              <w:t xml:space="preserve">Тема 1. </w:t>
            </w:r>
            <w:r w:rsidRPr="00AE7BDE">
              <w:rPr>
                <w:rFonts w:ascii="Times New Roman" w:hAnsi="Times New Roman" w:cs="Times New Roman"/>
                <w:sz w:val="24"/>
                <w:szCs w:val="24"/>
              </w:rPr>
              <w:t xml:space="preserve">Коррупция как социально-правовое явление. </w:t>
            </w:r>
          </w:p>
        </w:tc>
        <w:tc>
          <w:tcPr>
            <w:tcW w:w="851" w:type="dxa"/>
            <w:shd w:val="clear" w:color="auto" w:fill="auto"/>
            <w:vAlign w:val="center"/>
          </w:tcPr>
          <w:p w:rsidR="00576337" w:rsidRPr="00AE7BDE" w:rsidRDefault="0016699C" w:rsidP="00F63C8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E7BDE">
              <w:rPr>
                <w:rFonts w:ascii="Times New Roman" w:eastAsia="Times New Roman" w:hAnsi="Times New Roman" w:cs="Times New Roman"/>
                <w:sz w:val="24"/>
                <w:szCs w:val="24"/>
                <w:lang w:eastAsia="ru-RU"/>
              </w:rPr>
              <w:t>26</w:t>
            </w:r>
          </w:p>
        </w:tc>
        <w:tc>
          <w:tcPr>
            <w:tcW w:w="992" w:type="dxa"/>
            <w:shd w:val="clear" w:color="auto" w:fill="auto"/>
            <w:vAlign w:val="center"/>
          </w:tcPr>
          <w:p w:rsidR="00576337" w:rsidRPr="00AE7BDE" w:rsidRDefault="009500F9" w:rsidP="00F63C8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E7BDE">
              <w:rPr>
                <w:rFonts w:ascii="Times New Roman" w:eastAsia="Times New Roman" w:hAnsi="Times New Roman" w:cs="Times New Roman"/>
                <w:sz w:val="24"/>
                <w:szCs w:val="24"/>
                <w:lang w:eastAsia="ru-RU"/>
              </w:rPr>
              <w:t>10</w:t>
            </w:r>
          </w:p>
        </w:tc>
        <w:tc>
          <w:tcPr>
            <w:tcW w:w="992" w:type="dxa"/>
            <w:shd w:val="clear" w:color="auto" w:fill="auto"/>
            <w:vAlign w:val="center"/>
          </w:tcPr>
          <w:p w:rsidR="00576337" w:rsidRPr="00AE7BDE" w:rsidRDefault="009500F9" w:rsidP="00F63C8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E7BDE">
              <w:rPr>
                <w:rFonts w:ascii="Times New Roman" w:eastAsia="Times New Roman" w:hAnsi="Times New Roman" w:cs="Times New Roman"/>
                <w:sz w:val="24"/>
                <w:szCs w:val="24"/>
                <w:lang w:eastAsia="ru-RU"/>
              </w:rPr>
              <w:t>4</w:t>
            </w:r>
          </w:p>
        </w:tc>
        <w:tc>
          <w:tcPr>
            <w:tcW w:w="1843" w:type="dxa"/>
            <w:shd w:val="clear" w:color="auto" w:fill="auto"/>
            <w:vAlign w:val="center"/>
          </w:tcPr>
          <w:p w:rsidR="00576337" w:rsidRPr="00AE7BDE" w:rsidRDefault="009500F9" w:rsidP="00F63C8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E7BDE">
              <w:rPr>
                <w:rFonts w:ascii="Times New Roman" w:eastAsia="Times New Roman" w:hAnsi="Times New Roman" w:cs="Times New Roman"/>
                <w:sz w:val="24"/>
                <w:szCs w:val="24"/>
                <w:lang w:eastAsia="ru-RU"/>
              </w:rPr>
              <w:t>6</w:t>
            </w:r>
          </w:p>
        </w:tc>
        <w:tc>
          <w:tcPr>
            <w:tcW w:w="1134" w:type="dxa"/>
            <w:shd w:val="clear" w:color="auto" w:fill="auto"/>
            <w:vAlign w:val="center"/>
          </w:tcPr>
          <w:p w:rsidR="00576337" w:rsidRPr="00AE7BDE" w:rsidRDefault="00576337" w:rsidP="009500F9">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E7BDE">
              <w:rPr>
                <w:rFonts w:ascii="Times New Roman" w:eastAsia="Times New Roman" w:hAnsi="Times New Roman" w:cs="Times New Roman"/>
                <w:sz w:val="24"/>
                <w:szCs w:val="24"/>
                <w:lang w:eastAsia="ru-RU"/>
              </w:rPr>
              <w:t>1</w:t>
            </w:r>
            <w:r w:rsidR="009500F9" w:rsidRPr="00AE7BDE">
              <w:rPr>
                <w:rFonts w:ascii="Times New Roman" w:eastAsia="Times New Roman" w:hAnsi="Times New Roman" w:cs="Times New Roman"/>
                <w:sz w:val="24"/>
                <w:szCs w:val="24"/>
                <w:lang w:eastAsia="ru-RU"/>
              </w:rPr>
              <w:t>6</w:t>
            </w:r>
          </w:p>
        </w:tc>
        <w:tc>
          <w:tcPr>
            <w:tcW w:w="1984" w:type="dxa"/>
            <w:shd w:val="clear" w:color="auto" w:fill="auto"/>
            <w:vAlign w:val="center"/>
          </w:tcPr>
          <w:p w:rsidR="00576337" w:rsidRPr="00AE7BDE" w:rsidRDefault="00576337" w:rsidP="00F63C8F">
            <w:pPr>
              <w:spacing w:after="0" w:line="240" w:lineRule="auto"/>
              <w:jc w:val="both"/>
              <w:rPr>
                <w:rFonts w:ascii="Times New Roman" w:eastAsia="Times New Roman" w:hAnsi="Times New Roman" w:cs="Times New Roman"/>
                <w:sz w:val="24"/>
                <w:szCs w:val="24"/>
              </w:rPr>
            </w:pPr>
            <w:r w:rsidRPr="00AE7BDE">
              <w:rPr>
                <w:rFonts w:ascii="Times New Roman" w:eastAsia="Times New Roman" w:hAnsi="Times New Roman" w:cs="Times New Roman"/>
                <w:sz w:val="24"/>
                <w:szCs w:val="24"/>
              </w:rPr>
              <w:t>Доклады, опрос, дискуссия</w:t>
            </w:r>
          </w:p>
        </w:tc>
      </w:tr>
      <w:tr w:rsidR="00576337" w:rsidRPr="00AE7BDE" w:rsidTr="000F7295">
        <w:tc>
          <w:tcPr>
            <w:tcW w:w="539" w:type="dxa"/>
            <w:shd w:val="clear" w:color="auto" w:fill="auto"/>
          </w:tcPr>
          <w:p w:rsidR="00576337" w:rsidRPr="00AE7BDE" w:rsidRDefault="00576337" w:rsidP="00F63C8F">
            <w:pPr>
              <w:widowControl w:val="0"/>
              <w:numPr>
                <w:ilvl w:val="0"/>
                <w:numId w:val="8"/>
              </w:numPr>
              <w:tabs>
                <w:tab w:val="right" w:pos="851"/>
              </w:tabs>
              <w:autoSpaceDE w:val="0"/>
              <w:autoSpaceDN w:val="0"/>
              <w:adjustRightInd w:val="0"/>
              <w:spacing w:after="0" w:line="240" w:lineRule="auto"/>
              <w:ind w:left="0" w:firstLine="0"/>
              <w:rPr>
                <w:rFonts w:ascii="Times New Roman" w:eastAsia="Times New Roman" w:hAnsi="Times New Roman" w:cs="Times New Roman"/>
                <w:sz w:val="24"/>
                <w:szCs w:val="24"/>
                <w:lang w:eastAsia="ru-RU"/>
              </w:rPr>
            </w:pPr>
          </w:p>
        </w:tc>
        <w:tc>
          <w:tcPr>
            <w:tcW w:w="2410" w:type="dxa"/>
            <w:shd w:val="clear" w:color="auto" w:fill="auto"/>
          </w:tcPr>
          <w:p w:rsidR="00576337" w:rsidRPr="00AE7BDE" w:rsidRDefault="00F63C8F" w:rsidP="009824C4">
            <w:pPr>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E7BDE">
              <w:rPr>
                <w:rFonts w:ascii="Times New Roman" w:eastAsia="Times New Roman" w:hAnsi="Times New Roman" w:cs="Times New Roman"/>
                <w:color w:val="000000"/>
                <w:sz w:val="24"/>
                <w:szCs w:val="24"/>
                <w:lang w:eastAsia="ru-RU"/>
              </w:rPr>
              <w:t>Тема 2. Международное законодательство в сфере противодействия коррупции.</w:t>
            </w:r>
          </w:p>
        </w:tc>
        <w:tc>
          <w:tcPr>
            <w:tcW w:w="851" w:type="dxa"/>
            <w:shd w:val="clear" w:color="auto" w:fill="auto"/>
            <w:vAlign w:val="center"/>
          </w:tcPr>
          <w:p w:rsidR="00576337" w:rsidRPr="00AE7BDE" w:rsidRDefault="0016699C" w:rsidP="00F63C8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E7BDE">
              <w:rPr>
                <w:rFonts w:ascii="Times New Roman" w:eastAsia="Times New Roman" w:hAnsi="Times New Roman" w:cs="Times New Roman"/>
                <w:sz w:val="24"/>
                <w:szCs w:val="24"/>
                <w:lang w:eastAsia="ru-RU"/>
              </w:rPr>
              <w:t>26</w:t>
            </w:r>
          </w:p>
        </w:tc>
        <w:tc>
          <w:tcPr>
            <w:tcW w:w="992" w:type="dxa"/>
            <w:shd w:val="clear" w:color="auto" w:fill="auto"/>
            <w:vAlign w:val="center"/>
          </w:tcPr>
          <w:p w:rsidR="00576337" w:rsidRPr="00AE7BDE" w:rsidRDefault="009500F9" w:rsidP="00F63C8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E7BDE">
              <w:rPr>
                <w:rFonts w:ascii="Times New Roman" w:eastAsia="Times New Roman" w:hAnsi="Times New Roman" w:cs="Times New Roman"/>
                <w:sz w:val="24"/>
                <w:szCs w:val="24"/>
                <w:lang w:eastAsia="ru-RU"/>
              </w:rPr>
              <w:t>8</w:t>
            </w:r>
          </w:p>
        </w:tc>
        <w:tc>
          <w:tcPr>
            <w:tcW w:w="992" w:type="dxa"/>
            <w:shd w:val="clear" w:color="auto" w:fill="auto"/>
            <w:vAlign w:val="center"/>
          </w:tcPr>
          <w:p w:rsidR="00576337" w:rsidRPr="00AE7BDE" w:rsidRDefault="009500F9" w:rsidP="00F63C8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E7BDE">
              <w:rPr>
                <w:rFonts w:ascii="Times New Roman" w:eastAsia="Times New Roman" w:hAnsi="Times New Roman" w:cs="Times New Roman"/>
                <w:sz w:val="24"/>
                <w:szCs w:val="24"/>
                <w:lang w:eastAsia="ru-RU"/>
              </w:rPr>
              <w:t>2</w:t>
            </w:r>
          </w:p>
        </w:tc>
        <w:tc>
          <w:tcPr>
            <w:tcW w:w="1843" w:type="dxa"/>
            <w:shd w:val="clear" w:color="auto" w:fill="auto"/>
            <w:vAlign w:val="center"/>
          </w:tcPr>
          <w:p w:rsidR="00576337" w:rsidRPr="00AE7BDE" w:rsidRDefault="009500F9" w:rsidP="009500F9">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E7BDE">
              <w:rPr>
                <w:rFonts w:ascii="Times New Roman" w:eastAsia="Times New Roman" w:hAnsi="Times New Roman" w:cs="Times New Roman"/>
                <w:sz w:val="24"/>
                <w:szCs w:val="24"/>
                <w:lang w:eastAsia="ru-RU"/>
              </w:rPr>
              <w:t>6</w:t>
            </w:r>
          </w:p>
        </w:tc>
        <w:tc>
          <w:tcPr>
            <w:tcW w:w="1134" w:type="dxa"/>
            <w:shd w:val="clear" w:color="auto" w:fill="auto"/>
          </w:tcPr>
          <w:p w:rsidR="00576337" w:rsidRPr="00AE7BDE" w:rsidRDefault="00576337" w:rsidP="00F63C8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AE7BDE" w:rsidRPr="00AE7BDE" w:rsidRDefault="00AE7BDE" w:rsidP="0016699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AE7BDE" w:rsidRPr="00AE7BDE" w:rsidRDefault="00AE7BDE" w:rsidP="0016699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576337" w:rsidRPr="00AE7BDE" w:rsidRDefault="009500F9" w:rsidP="0016699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E7BDE">
              <w:rPr>
                <w:rFonts w:ascii="Times New Roman" w:eastAsia="Times New Roman" w:hAnsi="Times New Roman" w:cs="Times New Roman"/>
                <w:sz w:val="24"/>
                <w:szCs w:val="24"/>
                <w:lang w:eastAsia="ru-RU"/>
              </w:rPr>
              <w:t>1</w:t>
            </w:r>
            <w:r w:rsidR="0016699C" w:rsidRPr="00AE7BDE">
              <w:rPr>
                <w:rFonts w:ascii="Times New Roman" w:eastAsia="Times New Roman" w:hAnsi="Times New Roman" w:cs="Times New Roman"/>
                <w:sz w:val="24"/>
                <w:szCs w:val="24"/>
                <w:lang w:eastAsia="ru-RU"/>
              </w:rPr>
              <w:t>8</w:t>
            </w:r>
          </w:p>
        </w:tc>
        <w:tc>
          <w:tcPr>
            <w:tcW w:w="1984" w:type="dxa"/>
            <w:shd w:val="clear" w:color="auto" w:fill="auto"/>
            <w:vAlign w:val="center"/>
          </w:tcPr>
          <w:p w:rsidR="00576337" w:rsidRPr="00AE7BDE" w:rsidRDefault="00576337" w:rsidP="00F63C8F">
            <w:pPr>
              <w:spacing w:after="0" w:line="240" w:lineRule="auto"/>
              <w:jc w:val="both"/>
              <w:rPr>
                <w:rFonts w:ascii="Times New Roman" w:eastAsia="Times New Roman" w:hAnsi="Times New Roman" w:cs="Times New Roman"/>
                <w:sz w:val="24"/>
                <w:szCs w:val="24"/>
              </w:rPr>
            </w:pPr>
            <w:r w:rsidRPr="00AE7BDE">
              <w:rPr>
                <w:rFonts w:ascii="Times New Roman" w:eastAsia="Times New Roman" w:hAnsi="Times New Roman" w:cs="Times New Roman"/>
                <w:sz w:val="24"/>
                <w:szCs w:val="24"/>
              </w:rPr>
              <w:t>Доклады, тестирование, опрос, дискуссия</w:t>
            </w:r>
          </w:p>
        </w:tc>
      </w:tr>
      <w:tr w:rsidR="00576337" w:rsidRPr="00AE7BDE" w:rsidTr="000F7295">
        <w:trPr>
          <w:trHeight w:val="556"/>
        </w:trPr>
        <w:tc>
          <w:tcPr>
            <w:tcW w:w="539" w:type="dxa"/>
            <w:shd w:val="clear" w:color="auto" w:fill="auto"/>
          </w:tcPr>
          <w:p w:rsidR="00576337" w:rsidRPr="00AE7BDE" w:rsidRDefault="00576337" w:rsidP="00F63C8F">
            <w:pPr>
              <w:widowControl w:val="0"/>
              <w:numPr>
                <w:ilvl w:val="0"/>
                <w:numId w:val="8"/>
              </w:numPr>
              <w:tabs>
                <w:tab w:val="right" w:pos="851"/>
              </w:tabs>
              <w:autoSpaceDE w:val="0"/>
              <w:autoSpaceDN w:val="0"/>
              <w:adjustRightInd w:val="0"/>
              <w:spacing w:after="0" w:line="240" w:lineRule="auto"/>
              <w:ind w:left="0" w:firstLine="0"/>
              <w:rPr>
                <w:rFonts w:ascii="Times New Roman" w:eastAsia="Times New Roman" w:hAnsi="Times New Roman" w:cs="Times New Roman"/>
                <w:sz w:val="24"/>
                <w:szCs w:val="24"/>
                <w:lang w:eastAsia="ru-RU"/>
              </w:rPr>
            </w:pPr>
          </w:p>
        </w:tc>
        <w:tc>
          <w:tcPr>
            <w:tcW w:w="2410" w:type="dxa"/>
            <w:shd w:val="clear" w:color="auto" w:fill="auto"/>
          </w:tcPr>
          <w:p w:rsidR="00576337" w:rsidRPr="00AE7BDE" w:rsidRDefault="00F63C8F" w:rsidP="009824C4">
            <w:pPr>
              <w:suppressAutoHyphen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AE7BDE">
              <w:rPr>
                <w:rFonts w:ascii="Times New Roman" w:eastAsia="Times New Roman" w:hAnsi="Times New Roman" w:cs="Times New Roman"/>
                <w:color w:val="000000"/>
                <w:sz w:val="24"/>
                <w:szCs w:val="24"/>
                <w:lang w:eastAsia="ru-RU"/>
              </w:rPr>
              <w:t xml:space="preserve">Тема 3. </w:t>
            </w:r>
            <w:r w:rsidRPr="00AE7BDE">
              <w:rPr>
                <w:rFonts w:ascii="Times New Roman" w:hAnsi="Times New Roman" w:cs="Times New Roman"/>
                <w:sz w:val="24"/>
                <w:szCs w:val="24"/>
              </w:rPr>
              <w:t xml:space="preserve">Вопросы имплементации международных правовых стандартов противодействия коррупции в Российскую практику. </w:t>
            </w:r>
          </w:p>
        </w:tc>
        <w:tc>
          <w:tcPr>
            <w:tcW w:w="851" w:type="dxa"/>
            <w:shd w:val="clear" w:color="auto" w:fill="auto"/>
            <w:vAlign w:val="center"/>
          </w:tcPr>
          <w:p w:rsidR="00576337" w:rsidRPr="00AE7BDE" w:rsidRDefault="00576337" w:rsidP="0016699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E7BDE">
              <w:rPr>
                <w:rFonts w:ascii="Times New Roman" w:eastAsia="Times New Roman" w:hAnsi="Times New Roman" w:cs="Times New Roman"/>
                <w:sz w:val="24"/>
                <w:szCs w:val="24"/>
                <w:lang w:eastAsia="ru-RU"/>
              </w:rPr>
              <w:t>2</w:t>
            </w:r>
            <w:r w:rsidR="0016699C" w:rsidRPr="00AE7BDE">
              <w:rPr>
                <w:rFonts w:ascii="Times New Roman" w:eastAsia="Times New Roman" w:hAnsi="Times New Roman" w:cs="Times New Roman"/>
                <w:sz w:val="24"/>
                <w:szCs w:val="24"/>
                <w:lang w:eastAsia="ru-RU"/>
              </w:rPr>
              <w:t>8</w:t>
            </w:r>
          </w:p>
        </w:tc>
        <w:tc>
          <w:tcPr>
            <w:tcW w:w="992" w:type="dxa"/>
            <w:shd w:val="clear" w:color="auto" w:fill="auto"/>
            <w:vAlign w:val="center"/>
          </w:tcPr>
          <w:p w:rsidR="00576337" w:rsidRPr="00AE7BDE" w:rsidRDefault="00AE7BDE" w:rsidP="00F63C8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E7BDE">
              <w:rPr>
                <w:rFonts w:ascii="Times New Roman" w:eastAsia="Times New Roman" w:hAnsi="Times New Roman" w:cs="Times New Roman"/>
                <w:sz w:val="24"/>
                <w:szCs w:val="24"/>
                <w:lang w:eastAsia="ru-RU"/>
              </w:rPr>
              <w:t>8</w:t>
            </w:r>
          </w:p>
        </w:tc>
        <w:tc>
          <w:tcPr>
            <w:tcW w:w="992" w:type="dxa"/>
            <w:shd w:val="clear" w:color="auto" w:fill="auto"/>
            <w:vAlign w:val="center"/>
          </w:tcPr>
          <w:p w:rsidR="00576337" w:rsidRPr="00AE7BDE" w:rsidRDefault="009500F9" w:rsidP="00F63C8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E7BDE">
              <w:rPr>
                <w:rFonts w:ascii="Times New Roman" w:eastAsia="Times New Roman" w:hAnsi="Times New Roman" w:cs="Times New Roman"/>
                <w:sz w:val="24"/>
                <w:szCs w:val="24"/>
                <w:lang w:eastAsia="ru-RU"/>
              </w:rPr>
              <w:t>2</w:t>
            </w:r>
          </w:p>
        </w:tc>
        <w:tc>
          <w:tcPr>
            <w:tcW w:w="1843" w:type="dxa"/>
            <w:shd w:val="clear" w:color="auto" w:fill="auto"/>
            <w:vAlign w:val="center"/>
          </w:tcPr>
          <w:p w:rsidR="00576337" w:rsidRPr="00AE7BDE" w:rsidRDefault="009500F9" w:rsidP="00F63C8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E7BDE">
              <w:rPr>
                <w:rFonts w:ascii="Times New Roman" w:eastAsia="Times New Roman" w:hAnsi="Times New Roman" w:cs="Times New Roman"/>
                <w:sz w:val="24"/>
                <w:szCs w:val="24"/>
                <w:lang w:eastAsia="ru-RU"/>
              </w:rPr>
              <w:t>6</w:t>
            </w:r>
          </w:p>
        </w:tc>
        <w:tc>
          <w:tcPr>
            <w:tcW w:w="1134" w:type="dxa"/>
            <w:shd w:val="clear" w:color="auto" w:fill="auto"/>
          </w:tcPr>
          <w:p w:rsidR="00576337" w:rsidRPr="00AE7BDE" w:rsidRDefault="00576337" w:rsidP="00F63C8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576337" w:rsidRPr="00AE7BDE" w:rsidRDefault="00576337" w:rsidP="00F63C8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576337" w:rsidRPr="00AE7BDE" w:rsidRDefault="009500F9" w:rsidP="00F63C8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E7BDE">
              <w:rPr>
                <w:rFonts w:ascii="Times New Roman" w:eastAsia="Times New Roman" w:hAnsi="Times New Roman" w:cs="Times New Roman"/>
                <w:sz w:val="24"/>
                <w:szCs w:val="24"/>
                <w:lang w:eastAsia="ru-RU"/>
              </w:rPr>
              <w:t>20</w:t>
            </w:r>
          </w:p>
        </w:tc>
        <w:tc>
          <w:tcPr>
            <w:tcW w:w="1984" w:type="dxa"/>
            <w:shd w:val="clear" w:color="auto" w:fill="auto"/>
            <w:vAlign w:val="center"/>
          </w:tcPr>
          <w:p w:rsidR="00576337" w:rsidRPr="00AE7BDE" w:rsidRDefault="00576337" w:rsidP="00F63C8F">
            <w:pPr>
              <w:spacing w:after="0" w:line="240" w:lineRule="auto"/>
              <w:jc w:val="both"/>
              <w:rPr>
                <w:rFonts w:ascii="Times New Roman" w:eastAsia="Times New Roman" w:hAnsi="Times New Roman" w:cs="Times New Roman"/>
                <w:sz w:val="24"/>
                <w:szCs w:val="24"/>
              </w:rPr>
            </w:pPr>
            <w:r w:rsidRPr="00AE7BDE">
              <w:rPr>
                <w:rFonts w:ascii="Times New Roman" w:eastAsia="Times New Roman" w:hAnsi="Times New Roman" w:cs="Times New Roman"/>
                <w:sz w:val="24"/>
                <w:szCs w:val="24"/>
              </w:rPr>
              <w:t>Доклады, тестирование, решение практических ситуационных задач, опрос, дискуссия</w:t>
            </w:r>
          </w:p>
        </w:tc>
      </w:tr>
      <w:tr w:rsidR="00576337" w:rsidRPr="00AE7BDE" w:rsidTr="000F7295">
        <w:trPr>
          <w:trHeight w:val="70"/>
        </w:trPr>
        <w:tc>
          <w:tcPr>
            <w:tcW w:w="539" w:type="dxa"/>
            <w:shd w:val="clear" w:color="auto" w:fill="auto"/>
          </w:tcPr>
          <w:p w:rsidR="00576337" w:rsidRPr="00AE7BDE" w:rsidRDefault="00576337" w:rsidP="00F63C8F">
            <w:pPr>
              <w:widowControl w:val="0"/>
              <w:numPr>
                <w:ilvl w:val="0"/>
                <w:numId w:val="8"/>
              </w:numPr>
              <w:tabs>
                <w:tab w:val="right" w:pos="851"/>
              </w:tabs>
              <w:autoSpaceDE w:val="0"/>
              <w:autoSpaceDN w:val="0"/>
              <w:adjustRightInd w:val="0"/>
              <w:spacing w:after="0" w:line="240" w:lineRule="auto"/>
              <w:ind w:left="0" w:firstLine="0"/>
              <w:rPr>
                <w:rFonts w:ascii="Times New Roman" w:eastAsia="Times New Roman" w:hAnsi="Times New Roman" w:cs="Times New Roman"/>
                <w:sz w:val="24"/>
                <w:szCs w:val="24"/>
                <w:lang w:eastAsia="ru-RU"/>
              </w:rPr>
            </w:pPr>
          </w:p>
        </w:tc>
        <w:tc>
          <w:tcPr>
            <w:tcW w:w="2410" w:type="dxa"/>
            <w:shd w:val="clear" w:color="auto" w:fill="auto"/>
          </w:tcPr>
          <w:p w:rsidR="00F63C8F" w:rsidRPr="00AE7BDE" w:rsidRDefault="00F63C8F" w:rsidP="00F63C8F">
            <w:pPr>
              <w:suppressAutoHyphens/>
              <w:autoSpaceDE w:val="0"/>
              <w:autoSpaceDN w:val="0"/>
              <w:adjustRightInd w:val="0"/>
              <w:spacing w:after="0" w:line="240" w:lineRule="auto"/>
              <w:jc w:val="both"/>
              <w:rPr>
                <w:rFonts w:ascii="Times New Roman" w:hAnsi="Times New Roman" w:cs="Times New Roman"/>
                <w:sz w:val="24"/>
                <w:szCs w:val="24"/>
              </w:rPr>
            </w:pPr>
            <w:r w:rsidRPr="00AE7BDE">
              <w:rPr>
                <w:rFonts w:ascii="Times New Roman" w:eastAsia="Calibri" w:hAnsi="Times New Roman" w:cs="Times New Roman"/>
                <w:sz w:val="24"/>
                <w:szCs w:val="24"/>
                <w:lang w:eastAsia="ru-RU"/>
              </w:rPr>
              <w:t xml:space="preserve">Тема 4. </w:t>
            </w:r>
            <w:r w:rsidRPr="00AE7BDE">
              <w:rPr>
                <w:rFonts w:ascii="Times New Roman" w:hAnsi="Times New Roman" w:cs="Times New Roman"/>
                <w:sz w:val="24"/>
                <w:szCs w:val="24"/>
              </w:rPr>
              <w:t>Международное сотрудничество в сфере уголовного судопроизводс</w:t>
            </w:r>
            <w:r w:rsidR="007F3AC4" w:rsidRPr="00AE7BDE">
              <w:rPr>
                <w:rFonts w:ascii="Times New Roman" w:hAnsi="Times New Roman" w:cs="Times New Roman"/>
                <w:sz w:val="24"/>
                <w:szCs w:val="24"/>
              </w:rPr>
              <w:t>тва по делам о коррупционных преступлениях</w:t>
            </w:r>
            <w:r w:rsidRPr="00AE7BDE">
              <w:rPr>
                <w:rFonts w:ascii="Times New Roman" w:hAnsi="Times New Roman" w:cs="Times New Roman"/>
                <w:sz w:val="24"/>
                <w:szCs w:val="24"/>
              </w:rPr>
              <w:t>.</w:t>
            </w:r>
          </w:p>
          <w:p w:rsidR="00576337" w:rsidRPr="00AE7BDE" w:rsidRDefault="00576337" w:rsidP="00F63C8F">
            <w:pPr>
              <w:shd w:val="clear" w:color="auto" w:fill="FFFFFF"/>
              <w:spacing w:after="0" w:line="240" w:lineRule="auto"/>
              <w:jc w:val="both"/>
              <w:rPr>
                <w:rFonts w:ascii="Times New Roman" w:eastAsia="Times New Roman" w:hAnsi="Times New Roman" w:cs="Times New Roman"/>
                <w:color w:val="000000"/>
                <w:sz w:val="24"/>
                <w:szCs w:val="24"/>
                <w:lang w:eastAsia="ru-RU"/>
              </w:rPr>
            </w:pPr>
          </w:p>
        </w:tc>
        <w:tc>
          <w:tcPr>
            <w:tcW w:w="851" w:type="dxa"/>
            <w:shd w:val="clear" w:color="auto" w:fill="auto"/>
            <w:vAlign w:val="center"/>
          </w:tcPr>
          <w:p w:rsidR="00576337" w:rsidRPr="00AE7BDE" w:rsidRDefault="0016699C" w:rsidP="0016699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E7BDE">
              <w:rPr>
                <w:rFonts w:ascii="Times New Roman" w:eastAsia="Times New Roman" w:hAnsi="Times New Roman" w:cs="Times New Roman"/>
                <w:sz w:val="24"/>
                <w:szCs w:val="24"/>
                <w:lang w:eastAsia="ru-RU"/>
              </w:rPr>
              <w:t>3</w:t>
            </w:r>
            <w:r w:rsidR="00AE7BDE" w:rsidRPr="00AE7BDE">
              <w:rPr>
                <w:rFonts w:ascii="Times New Roman" w:eastAsia="Times New Roman" w:hAnsi="Times New Roman" w:cs="Times New Roman"/>
                <w:sz w:val="24"/>
                <w:szCs w:val="24"/>
                <w:lang w:eastAsia="ru-RU"/>
              </w:rPr>
              <w:t>2</w:t>
            </w:r>
          </w:p>
        </w:tc>
        <w:tc>
          <w:tcPr>
            <w:tcW w:w="992" w:type="dxa"/>
            <w:shd w:val="clear" w:color="auto" w:fill="auto"/>
            <w:vAlign w:val="center"/>
          </w:tcPr>
          <w:p w:rsidR="00576337" w:rsidRPr="00AE7BDE" w:rsidRDefault="009500F9" w:rsidP="00AE7BD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E7BDE">
              <w:rPr>
                <w:rFonts w:ascii="Times New Roman" w:eastAsia="Times New Roman" w:hAnsi="Times New Roman" w:cs="Times New Roman"/>
                <w:sz w:val="24"/>
                <w:szCs w:val="24"/>
                <w:lang w:eastAsia="ru-RU"/>
              </w:rPr>
              <w:t>12</w:t>
            </w:r>
          </w:p>
        </w:tc>
        <w:tc>
          <w:tcPr>
            <w:tcW w:w="992" w:type="dxa"/>
            <w:shd w:val="clear" w:color="auto" w:fill="auto"/>
            <w:vAlign w:val="center"/>
          </w:tcPr>
          <w:p w:rsidR="00576337" w:rsidRPr="00AE7BDE" w:rsidRDefault="009500F9" w:rsidP="00AE7BD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E7BDE">
              <w:rPr>
                <w:rFonts w:ascii="Times New Roman" w:eastAsia="Times New Roman" w:hAnsi="Times New Roman" w:cs="Times New Roman"/>
                <w:sz w:val="24"/>
                <w:szCs w:val="24"/>
                <w:lang w:eastAsia="ru-RU"/>
              </w:rPr>
              <w:t>4</w:t>
            </w:r>
          </w:p>
        </w:tc>
        <w:tc>
          <w:tcPr>
            <w:tcW w:w="1843" w:type="dxa"/>
            <w:shd w:val="clear" w:color="auto" w:fill="auto"/>
            <w:vAlign w:val="center"/>
          </w:tcPr>
          <w:p w:rsidR="00576337" w:rsidRPr="00AE7BDE" w:rsidRDefault="009500F9" w:rsidP="00AE7BD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E7BDE">
              <w:rPr>
                <w:rFonts w:ascii="Times New Roman" w:eastAsia="Times New Roman" w:hAnsi="Times New Roman" w:cs="Times New Roman"/>
                <w:sz w:val="24"/>
                <w:szCs w:val="24"/>
                <w:lang w:eastAsia="ru-RU"/>
              </w:rPr>
              <w:t>8</w:t>
            </w:r>
          </w:p>
        </w:tc>
        <w:tc>
          <w:tcPr>
            <w:tcW w:w="1134" w:type="dxa"/>
            <w:shd w:val="clear" w:color="auto" w:fill="auto"/>
          </w:tcPr>
          <w:p w:rsidR="00576337" w:rsidRPr="00AE7BDE" w:rsidRDefault="00576337" w:rsidP="00F63C8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576337" w:rsidRPr="00AE7BDE" w:rsidRDefault="00576337" w:rsidP="00F63C8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576337" w:rsidRPr="00AE7BDE" w:rsidRDefault="00576337" w:rsidP="00F63C8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576337" w:rsidRPr="00AE7BDE" w:rsidRDefault="009500F9" w:rsidP="00AE7BD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E7BDE">
              <w:rPr>
                <w:rFonts w:ascii="Times New Roman" w:eastAsia="Times New Roman" w:hAnsi="Times New Roman" w:cs="Times New Roman"/>
                <w:sz w:val="24"/>
                <w:szCs w:val="24"/>
                <w:lang w:eastAsia="ru-RU"/>
              </w:rPr>
              <w:t>20</w:t>
            </w:r>
          </w:p>
        </w:tc>
        <w:tc>
          <w:tcPr>
            <w:tcW w:w="1984" w:type="dxa"/>
            <w:shd w:val="clear" w:color="auto" w:fill="auto"/>
            <w:vAlign w:val="center"/>
          </w:tcPr>
          <w:p w:rsidR="00576337" w:rsidRPr="00AE7BDE" w:rsidRDefault="00576337" w:rsidP="00F63C8F">
            <w:pPr>
              <w:spacing w:after="0" w:line="240" w:lineRule="auto"/>
              <w:jc w:val="both"/>
              <w:rPr>
                <w:rFonts w:ascii="Times New Roman" w:eastAsia="Times New Roman" w:hAnsi="Times New Roman" w:cs="Times New Roman"/>
                <w:sz w:val="24"/>
                <w:szCs w:val="24"/>
              </w:rPr>
            </w:pPr>
            <w:r w:rsidRPr="00AE7BDE">
              <w:rPr>
                <w:rFonts w:ascii="Times New Roman" w:eastAsia="Times New Roman" w:hAnsi="Times New Roman" w:cs="Times New Roman"/>
                <w:sz w:val="24"/>
                <w:szCs w:val="24"/>
              </w:rPr>
              <w:t>Доклады, опрос, решение практических ситуационных задач,</w:t>
            </w:r>
          </w:p>
          <w:p w:rsidR="00576337" w:rsidRPr="00AE7BDE" w:rsidRDefault="00576337" w:rsidP="00F63C8F">
            <w:pPr>
              <w:spacing w:after="0" w:line="240" w:lineRule="auto"/>
              <w:jc w:val="both"/>
              <w:rPr>
                <w:rFonts w:ascii="Times New Roman" w:eastAsia="Times New Roman" w:hAnsi="Times New Roman" w:cs="Times New Roman"/>
                <w:sz w:val="24"/>
                <w:szCs w:val="24"/>
              </w:rPr>
            </w:pPr>
            <w:r w:rsidRPr="00AE7BDE">
              <w:rPr>
                <w:rFonts w:ascii="Times New Roman" w:eastAsia="Times New Roman" w:hAnsi="Times New Roman" w:cs="Times New Roman"/>
                <w:sz w:val="24"/>
                <w:szCs w:val="24"/>
              </w:rPr>
              <w:t>дискуссия</w:t>
            </w:r>
          </w:p>
        </w:tc>
      </w:tr>
      <w:tr w:rsidR="00576337" w:rsidRPr="00AE7BDE" w:rsidTr="000F7295">
        <w:tc>
          <w:tcPr>
            <w:tcW w:w="539" w:type="dxa"/>
            <w:shd w:val="clear" w:color="auto" w:fill="auto"/>
          </w:tcPr>
          <w:p w:rsidR="00576337" w:rsidRPr="00AE7BDE" w:rsidRDefault="00576337" w:rsidP="00F63C8F">
            <w:pPr>
              <w:widowControl w:val="0"/>
              <w:numPr>
                <w:ilvl w:val="0"/>
                <w:numId w:val="8"/>
              </w:numPr>
              <w:tabs>
                <w:tab w:val="right" w:pos="851"/>
              </w:tabs>
              <w:autoSpaceDE w:val="0"/>
              <w:autoSpaceDN w:val="0"/>
              <w:adjustRightInd w:val="0"/>
              <w:spacing w:after="0" w:line="240" w:lineRule="auto"/>
              <w:ind w:left="0" w:firstLine="0"/>
              <w:rPr>
                <w:rFonts w:ascii="Times New Roman" w:eastAsia="Times New Roman" w:hAnsi="Times New Roman" w:cs="Times New Roman"/>
                <w:sz w:val="24"/>
                <w:szCs w:val="24"/>
                <w:lang w:eastAsia="ru-RU"/>
              </w:rPr>
            </w:pPr>
          </w:p>
        </w:tc>
        <w:tc>
          <w:tcPr>
            <w:tcW w:w="2410" w:type="dxa"/>
            <w:shd w:val="clear" w:color="auto" w:fill="auto"/>
          </w:tcPr>
          <w:p w:rsidR="00576337" w:rsidRPr="00AE7BDE" w:rsidRDefault="00F63C8F" w:rsidP="009824C4">
            <w:pPr>
              <w:suppressAutoHyphen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AE7BDE">
              <w:rPr>
                <w:rFonts w:ascii="Times New Roman" w:eastAsia="Times New Roman" w:hAnsi="Times New Roman" w:cs="Times New Roman"/>
                <w:color w:val="000000"/>
                <w:sz w:val="24"/>
                <w:szCs w:val="24"/>
                <w:lang w:eastAsia="ru-RU"/>
              </w:rPr>
              <w:t>Тема 5. Юридическая ответственность за коррупционные преступления и правонарушения</w:t>
            </w:r>
          </w:p>
        </w:tc>
        <w:tc>
          <w:tcPr>
            <w:tcW w:w="851" w:type="dxa"/>
            <w:shd w:val="clear" w:color="auto" w:fill="auto"/>
            <w:vAlign w:val="center"/>
          </w:tcPr>
          <w:p w:rsidR="00576337" w:rsidRPr="00AE7BDE" w:rsidRDefault="0016699C" w:rsidP="00AE7BD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E7BDE">
              <w:rPr>
                <w:rFonts w:ascii="Times New Roman" w:eastAsia="Times New Roman" w:hAnsi="Times New Roman" w:cs="Times New Roman"/>
                <w:sz w:val="24"/>
                <w:szCs w:val="24"/>
                <w:lang w:eastAsia="ru-RU"/>
              </w:rPr>
              <w:t>3</w:t>
            </w:r>
            <w:r w:rsidR="00576337" w:rsidRPr="00AE7BDE">
              <w:rPr>
                <w:rFonts w:ascii="Times New Roman" w:eastAsia="Times New Roman" w:hAnsi="Times New Roman" w:cs="Times New Roman"/>
                <w:sz w:val="24"/>
                <w:szCs w:val="24"/>
                <w:lang w:eastAsia="ru-RU"/>
              </w:rPr>
              <w:t>2</w:t>
            </w:r>
          </w:p>
        </w:tc>
        <w:tc>
          <w:tcPr>
            <w:tcW w:w="992" w:type="dxa"/>
            <w:shd w:val="clear" w:color="auto" w:fill="auto"/>
            <w:vAlign w:val="center"/>
          </w:tcPr>
          <w:p w:rsidR="00576337" w:rsidRPr="00AE7BDE" w:rsidRDefault="009500F9" w:rsidP="00AE7BD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E7BDE">
              <w:rPr>
                <w:rFonts w:ascii="Times New Roman" w:eastAsia="Times New Roman" w:hAnsi="Times New Roman" w:cs="Times New Roman"/>
                <w:sz w:val="24"/>
                <w:szCs w:val="24"/>
                <w:lang w:eastAsia="ru-RU"/>
              </w:rPr>
              <w:t>12</w:t>
            </w:r>
          </w:p>
        </w:tc>
        <w:tc>
          <w:tcPr>
            <w:tcW w:w="992" w:type="dxa"/>
            <w:shd w:val="clear" w:color="auto" w:fill="auto"/>
            <w:vAlign w:val="center"/>
          </w:tcPr>
          <w:p w:rsidR="00576337" w:rsidRPr="00AE7BDE" w:rsidRDefault="00576337" w:rsidP="00AE7BD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E7BDE">
              <w:rPr>
                <w:rFonts w:ascii="Times New Roman" w:eastAsia="Times New Roman" w:hAnsi="Times New Roman" w:cs="Times New Roman"/>
                <w:sz w:val="24"/>
                <w:szCs w:val="24"/>
                <w:lang w:eastAsia="ru-RU"/>
              </w:rPr>
              <w:t>4</w:t>
            </w:r>
          </w:p>
        </w:tc>
        <w:tc>
          <w:tcPr>
            <w:tcW w:w="1843" w:type="dxa"/>
            <w:shd w:val="clear" w:color="auto" w:fill="auto"/>
            <w:vAlign w:val="center"/>
          </w:tcPr>
          <w:p w:rsidR="00576337" w:rsidRPr="00AE7BDE" w:rsidRDefault="009500F9" w:rsidP="00AE7BD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E7BDE">
              <w:rPr>
                <w:rFonts w:ascii="Times New Roman" w:eastAsia="Times New Roman" w:hAnsi="Times New Roman" w:cs="Times New Roman"/>
                <w:sz w:val="24"/>
                <w:szCs w:val="24"/>
                <w:lang w:eastAsia="ru-RU"/>
              </w:rPr>
              <w:t>8</w:t>
            </w:r>
          </w:p>
        </w:tc>
        <w:tc>
          <w:tcPr>
            <w:tcW w:w="1134" w:type="dxa"/>
            <w:shd w:val="clear" w:color="auto" w:fill="auto"/>
          </w:tcPr>
          <w:p w:rsidR="00576337" w:rsidRPr="00AE7BDE" w:rsidRDefault="00576337" w:rsidP="00F63C8F">
            <w:pPr>
              <w:spacing w:after="0" w:line="240" w:lineRule="auto"/>
              <w:jc w:val="center"/>
              <w:rPr>
                <w:rFonts w:ascii="Times New Roman" w:eastAsia="Times New Roman" w:hAnsi="Times New Roman" w:cs="Times New Roman"/>
                <w:sz w:val="24"/>
                <w:szCs w:val="24"/>
                <w:lang w:eastAsia="ru-RU"/>
              </w:rPr>
            </w:pPr>
          </w:p>
          <w:p w:rsidR="00576337" w:rsidRPr="00AE7BDE" w:rsidRDefault="00576337" w:rsidP="00F63C8F">
            <w:pPr>
              <w:spacing w:after="0" w:line="240" w:lineRule="auto"/>
              <w:jc w:val="center"/>
              <w:rPr>
                <w:rFonts w:ascii="Times New Roman" w:eastAsia="Times New Roman" w:hAnsi="Times New Roman" w:cs="Times New Roman"/>
                <w:sz w:val="24"/>
                <w:szCs w:val="24"/>
                <w:lang w:eastAsia="ru-RU"/>
              </w:rPr>
            </w:pPr>
          </w:p>
          <w:p w:rsidR="00576337" w:rsidRPr="00AE7BDE" w:rsidRDefault="009500F9" w:rsidP="00F63C8F">
            <w:pPr>
              <w:spacing w:after="0" w:line="240" w:lineRule="auto"/>
              <w:jc w:val="center"/>
              <w:rPr>
                <w:rFonts w:ascii="Times New Roman" w:eastAsia="Times New Roman" w:hAnsi="Times New Roman" w:cs="Times New Roman"/>
                <w:sz w:val="24"/>
                <w:szCs w:val="24"/>
                <w:lang w:eastAsia="ru-RU"/>
              </w:rPr>
            </w:pPr>
            <w:r w:rsidRPr="00AE7BDE">
              <w:rPr>
                <w:rFonts w:ascii="Times New Roman" w:eastAsia="Times New Roman" w:hAnsi="Times New Roman" w:cs="Times New Roman"/>
                <w:sz w:val="24"/>
                <w:szCs w:val="24"/>
                <w:lang w:eastAsia="ru-RU"/>
              </w:rPr>
              <w:t>20</w:t>
            </w:r>
          </w:p>
          <w:p w:rsidR="00576337" w:rsidRPr="00AE7BDE" w:rsidRDefault="00576337" w:rsidP="00F63C8F">
            <w:pPr>
              <w:spacing w:after="0" w:line="240" w:lineRule="auto"/>
              <w:jc w:val="center"/>
              <w:rPr>
                <w:rFonts w:ascii="Times New Roman" w:eastAsia="Calibri" w:hAnsi="Times New Roman" w:cs="Times New Roman"/>
                <w:sz w:val="24"/>
                <w:szCs w:val="24"/>
              </w:rPr>
            </w:pPr>
          </w:p>
        </w:tc>
        <w:tc>
          <w:tcPr>
            <w:tcW w:w="1984" w:type="dxa"/>
            <w:shd w:val="clear" w:color="auto" w:fill="auto"/>
            <w:vAlign w:val="center"/>
          </w:tcPr>
          <w:p w:rsidR="00576337" w:rsidRPr="00AE7BDE" w:rsidRDefault="00576337" w:rsidP="00F63C8F">
            <w:pPr>
              <w:spacing w:after="0" w:line="240" w:lineRule="auto"/>
              <w:jc w:val="both"/>
              <w:rPr>
                <w:rFonts w:ascii="Times New Roman" w:eastAsia="Times New Roman" w:hAnsi="Times New Roman" w:cs="Times New Roman"/>
                <w:sz w:val="24"/>
                <w:szCs w:val="24"/>
              </w:rPr>
            </w:pPr>
            <w:r w:rsidRPr="00AE7BDE">
              <w:rPr>
                <w:rFonts w:ascii="Times New Roman" w:eastAsia="Times New Roman" w:hAnsi="Times New Roman" w:cs="Times New Roman"/>
                <w:sz w:val="24"/>
                <w:szCs w:val="24"/>
              </w:rPr>
              <w:t>Доклады, решение практических ситуационных задач,</w:t>
            </w:r>
          </w:p>
          <w:p w:rsidR="00576337" w:rsidRPr="00AE7BDE" w:rsidRDefault="00576337" w:rsidP="00F63C8F">
            <w:pPr>
              <w:spacing w:after="0" w:line="240" w:lineRule="auto"/>
              <w:jc w:val="both"/>
              <w:rPr>
                <w:rFonts w:ascii="Times New Roman" w:eastAsia="Times New Roman" w:hAnsi="Times New Roman" w:cs="Times New Roman"/>
                <w:sz w:val="24"/>
                <w:szCs w:val="24"/>
              </w:rPr>
            </w:pPr>
            <w:r w:rsidRPr="00AE7BDE">
              <w:rPr>
                <w:rFonts w:ascii="Times New Roman" w:eastAsia="Times New Roman" w:hAnsi="Times New Roman" w:cs="Times New Roman"/>
                <w:sz w:val="24"/>
                <w:szCs w:val="24"/>
              </w:rPr>
              <w:t>дискуссия</w:t>
            </w:r>
          </w:p>
        </w:tc>
      </w:tr>
      <w:tr w:rsidR="00576337" w:rsidRPr="00AE7BDE" w:rsidTr="000F7295">
        <w:trPr>
          <w:trHeight w:val="1112"/>
        </w:trPr>
        <w:tc>
          <w:tcPr>
            <w:tcW w:w="2949" w:type="dxa"/>
            <w:gridSpan w:val="2"/>
            <w:shd w:val="clear" w:color="auto" w:fill="auto"/>
          </w:tcPr>
          <w:p w:rsidR="00576337" w:rsidRPr="00F32F1D" w:rsidRDefault="00576337" w:rsidP="00F63C8F">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F32F1D">
              <w:rPr>
                <w:rFonts w:ascii="Times New Roman" w:eastAsia="Calibri" w:hAnsi="Times New Roman" w:cs="Times New Roman"/>
                <w:b/>
                <w:color w:val="000000"/>
                <w:sz w:val="24"/>
                <w:szCs w:val="24"/>
              </w:rPr>
              <w:t>В целом по дисциплине</w:t>
            </w:r>
          </w:p>
        </w:tc>
        <w:tc>
          <w:tcPr>
            <w:tcW w:w="851" w:type="dxa"/>
            <w:shd w:val="clear" w:color="auto" w:fill="auto"/>
            <w:vAlign w:val="center"/>
          </w:tcPr>
          <w:p w:rsidR="00576337" w:rsidRPr="00F32F1D" w:rsidRDefault="00576337" w:rsidP="00AE7BDE">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32F1D">
              <w:rPr>
                <w:rFonts w:ascii="Times New Roman" w:eastAsia="Times New Roman" w:hAnsi="Times New Roman" w:cs="Times New Roman"/>
                <w:b/>
                <w:sz w:val="24"/>
                <w:szCs w:val="24"/>
                <w:lang w:eastAsia="ru-RU"/>
              </w:rPr>
              <w:t>1</w:t>
            </w:r>
            <w:r w:rsidR="00F63C8F" w:rsidRPr="00F32F1D">
              <w:rPr>
                <w:rFonts w:ascii="Times New Roman" w:eastAsia="Times New Roman" w:hAnsi="Times New Roman" w:cs="Times New Roman"/>
                <w:b/>
                <w:sz w:val="24"/>
                <w:szCs w:val="24"/>
                <w:lang w:eastAsia="ru-RU"/>
              </w:rPr>
              <w:t>44</w:t>
            </w:r>
          </w:p>
        </w:tc>
        <w:tc>
          <w:tcPr>
            <w:tcW w:w="992" w:type="dxa"/>
            <w:shd w:val="clear" w:color="auto" w:fill="auto"/>
            <w:vAlign w:val="center"/>
          </w:tcPr>
          <w:p w:rsidR="00576337" w:rsidRPr="00F32F1D" w:rsidRDefault="009500F9" w:rsidP="00AE7BDE">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32F1D">
              <w:rPr>
                <w:rFonts w:ascii="Times New Roman" w:eastAsia="Times New Roman" w:hAnsi="Times New Roman" w:cs="Times New Roman"/>
                <w:b/>
                <w:sz w:val="24"/>
                <w:szCs w:val="24"/>
                <w:lang w:eastAsia="ru-RU"/>
              </w:rPr>
              <w:t>50</w:t>
            </w:r>
          </w:p>
        </w:tc>
        <w:tc>
          <w:tcPr>
            <w:tcW w:w="992" w:type="dxa"/>
            <w:shd w:val="clear" w:color="auto" w:fill="auto"/>
            <w:vAlign w:val="center"/>
          </w:tcPr>
          <w:p w:rsidR="00576337" w:rsidRPr="00F32F1D" w:rsidRDefault="00576337" w:rsidP="00AE7BDE">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32F1D">
              <w:rPr>
                <w:rFonts w:ascii="Times New Roman" w:eastAsia="Times New Roman" w:hAnsi="Times New Roman" w:cs="Times New Roman"/>
                <w:b/>
                <w:sz w:val="24"/>
                <w:szCs w:val="24"/>
                <w:lang w:eastAsia="ru-RU"/>
              </w:rPr>
              <w:t>16</w:t>
            </w:r>
          </w:p>
        </w:tc>
        <w:tc>
          <w:tcPr>
            <w:tcW w:w="1843" w:type="dxa"/>
            <w:shd w:val="clear" w:color="auto" w:fill="auto"/>
            <w:vAlign w:val="center"/>
          </w:tcPr>
          <w:p w:rsidR="00576337" w:rsidRPr="00F32F1D" w:rsidRDefault="009500F9" w:rsidP="00AE7BDE">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32F1D">
              <w:rPr>
                <w:rFonts w:ascii="Times New Roman" w:eastAsia="Times New Roman" w:hAnsi="Times New Roman" w:cs="Times New Roman"/>
                <w:b/>
                <w:sz w:val="24"/>
                <w:szCs w:val="24"/>
                <w:lang w:eastAsia="ru-RU"/>
              </w:rPr>
              <w:t>34</w:t>
            </w:r>
          </w:p>
        </w:tc>
        <w:tc>
          <w:tcPr>
            <w:tcW w:w="1134" w:type="dxa"/>
            <w:shd w:val="clear" w:color="auto" w:fill="auto"/>
            <w:vAlign w:val="center"/>
          </w:tcPr>
          <w:p w:rsidR="00576337" w:rsidRPr="00F32F1D" w:rsidRDefault="009500F9" w:rsidP="00AE7BDE">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32F1D">
              <w:rPr>
                <w:rFonts w:ascii="Times New Roman" w:eastAsia="Times New Roman" w:hAnsi="Times New Roman" w:cs="Times New Roman"/>
                <w:b/>
                <w:sz w:val="24"/>
                <w:szCs w:val="24"/>
                <w:lang w:eastAsia="ru-RU"/>
              </w:rPr>
              <w:t>9</w:t>
            </w:r>
            <w:r w:rsidR="00576337" w:rsidRPr="00F32F1D">
              <w:rPr>
                <w:rFonts w:ascii="Times New Roman" w:eastAsia="Times New Roman" w:hAnsi="Times New Roman" w:cs="Times New Roman"/>
                <w:b/>
                <w:sz w:val="24"/>
                <w:szCs w:val="24"/>
                <w:lang w:eastAsia="ru-RU"/>
              </w:rPr>
              <w:t>4</w:t>
            </w:r>
          </w:p>
        </w:tc>
        <w:tc>
          <w:tcPr>
            <w:tcW w:w="1984" w:type="dxa"/>
            <w:shd w:val="clear" w:color="auto" w:fill="auto"/>
            <w:vAlign w:val="center"/>
          </w:tcPr>
          <w:p w:rsidR="00576337" w:rsidRPr="00F32F1D" w:rsidRDefault="009500F9" w:rsidP="00F63C8F">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32F1D">
              <w:rPr>
                <w:rFonts w:ascii="Times New Roman" w:eastAsia="Times New Roman" w:hAnsi="Times New Roman" w:cs="Times New Roman"/>
                <w:b/>
                <w:sz w:val="24"/>
                <w:szCs w:val="24"/>
                <w:lang w:eastAsia="ru-RU"/>
              </w:rPr>
              <w:t>Домашнее творческое задание</w:t>
            </w:r>
          </w:p>
        </w:tc>
      </w:tr>
      <w:tr w:rsidR="00576337" w:rsidRPr="00F63C8F" w:rsidTr="000F7295">
        <w:trPr>
          <w:trHeight w:val="884"/>
        </w:trPr>
        <w:tc>
          <w:tcPr>
            <w:tcW w:w="2949" w:type="dxa"/>
            <w:gridSpan w:val="2"/>
            <w:shd w:val="clear" w:color="auto" w:fill="auto"/>
          </w:tcPr>
          <w:p w:rsidR="00576337" w:rsidRPr="00AE7BDE" w:rsidRDefault="00576337" w:rsidP="00F63C8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E7BDE">
              <w:rPr>
                <w:rFonts w:ascii="Times New Roman" w:eastAsia="Calibri" w:hAnsi="Times New Roman" w:cs="Times New Roman"/>
                <w:color w:val="000000"/>
                <w:sz w:val="24"/>
                <w:szCs w:val="24"/>
              </w:rPr>
              <w:t>Итого в %</w:t>
            </w:r>
          </w:p>
        </w:tc>
        <w:tc>
          <w:tcPr>
            <w:tcW w:w="851" w:type="dxa"/>
            <w:shd w:val="clear" w:color="auto" w:fill="auto"/>
            <w:vAlign w:val="center"/>
          </w:tcPr>
          <w:p w:rsidR="00576337" w:rsidRPr="00AE7BDE" w:rsidRDefault="00576337" w:rsidP="00F63C8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992" w:type="dxa"/>
            <w:shd w:val="clear" w:color="auto" w:fill="auto"/>
            <w:vAlign w:val="center"/>
          </w:tcPr>
          <w:p w:rsidR="00576337" w:rsidRPr="00844AFE" w:rsidRDefault="00576337" w:rsidP="00F32F1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4AFE">
              <w:rPr>
                <w:rFonts w:ascii="Times New Roman" w:eastAsia="Times New Roman" w:hAnsi="Times New Roman" w:cs="Times New Roman"/>
                <w:sz w:val="24"/>
                <w:szCs w:val="24"/>
                <w:lang w:eastAsia="ru-RU"/>
              </w:rPr>
              <w:t>3</w:t>
            </w:r>
            <w:r w:rsidR="00F32F1D" w:rsidRPr="00844AFE">
              <w:rPr>
                <w:rFonts w:ascii="Times New Roman" w:eastAsia="Times New Roman" w:hAnsi="Times New Roman" w:cs="Times New Roman"/>
                <w:sz w:val="24"/>
                <w:szCs w:val="24"/>
                <w:lang w:eastAsia="ru-RU"/>
              </w:rPr>
              <w:t>5</w:t>
            </w:r>
          </w:p>
        </w:tc>
        <w:tc>
          <w:tcPr>
            <w:tcW w:w="992" w:type="dxa"/>
            <w:shd w:val="clear" w:color="auto" w:fill="auto"/>
            <w:vAlign w:val="center"/>
          </w:tcPr>
          <w:p w:rsidR="00576337" w:rsidRPr="00844AFE" w:rsidRDefault="00F32F1D" w:rsidP="00AE7BD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4AFE">
              <w:rPr>
                <w:rFonts w:ascii="Times New Roman" w:eastAsia="Times New Roman" w:hAnsi="Times New Roman" w:cs="Times New Roman"/>
                <w:sz w:val="24"/>
                <w:szCs w:val="24"/>
                <w:lang w:eastAsia="ru-RU"/>
              </w:rPr>
              <w:t>32</w:t>
            </w:r>
          </w:p>
        </w:tc>
        <w:tc>
          <w:tcPr>
            <w:tcW w:w="1843" w:type="dxa"/>
            <w:shd w:val="clear" w:color="auto" w:fill="auto"/>
            <w:vAlign w:val="center"/>
          </w:tcPr>
          <w:p w:rsidR="00576337" w:rsidRPr="00844AFE" w:rsidRDefault="00F32F1D" w:rsidP="00AE7BD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4AFE">
              <w:rPr>
                <w:rFonts w:ascii="Times New Roman" w:eastAsia="Times New Roman" w:hAnsi="Times New Roman" w:cs="Times New Roman"/>
                <w:sz w:val="24"/>
                <w:szCs w:val="24"/>
                <w:lang w:eastAsia="ru-RU"/>
              </w:rPr>
              <w:t>68</w:t>
            </w:r>
          </w:p>
        </w:tc>
        <w:tc>
          <w:tcPr>
            <w:tcW w:w="1134" w:type="dxa"/>
            <w:shd w:val="clear" w:color="auto" w:fill="auto"/>
            <w:vAlign w:val="center"/>
          </w:tcPr>
          <w:p w:rsidR="00576337" w:rsidRPr="00844AFE" w:rsidRDefault="00576337" w:rsidP="00F32F1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4AFE">
              <w:rPr>
                <w:rFonts w:ascii="Times New Roman" w:eastAsia="Times New Roman" w:hAnsi="Times New Roman" w:cs="Times New Roman"/>
                <w:sz w:val="24"/>
                <w:szCs w:val="24"/>
                <w:lang w:eastAsia="ru-RU"/>
              </w:rPr>
              <w:t>6</w:t>
            </w:r>
            <w:r w:rsidR="00F32F1D" w:rsidRPr="00844AFE">
              <w:rPr>
                <w:rFonts w:ascii="Times New Roman" w:eastAsia="Times New Roman" w:hAnsi="Times New Roman" w:cs="Times New Roman"/>
                <w:sz w:val="24"/>
                <w:szCs w:val="24"/>
                <w:lang w:eastAsia="ru-RU"/>
              </w:rPr>
              <w:t>5</w:t>
            </w:r>
          </w:p>
        </w:tc>
        <w:tc>
          <w:tcPr>
            <w:tcW w:w="1984" w:type="dxa"/>
            <w:shd w:val="clear" w:color="auto" w:fill="auto"/>
            <w:vAlign w:val="center"/>
          </w:tcPr>
          <w:p w:rsidR="00576337" w:rsidRPr="00F63C8F" w:rsidRDefault="00576337" w:rsidP="00F63C8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576337" w:rsidRDefault="00576337" w:rsidP="00576337">
      <w:pPr>
        <w:spacing w:after="200" w:line="276" w:lineRule="auto"/>
        <w:rPr>
          <w:rFonts w:ascii="Times New Roman" w:eastAsia="Calibri" w:hAnsi="Times New Roman" w:cs="Times New Roman"/>
          <w:b/>
          <w:sz w:val="28"/>
          <w:szCs w:val="24"/>
          <w:highlight w:val="yellow"/>
          <w:lang w:eastAsia="ru-RU"/>
        </w:rPr>
      </w:pPr>
    </w:p>
    <w:p w:rsidR="000F7295" w:rsidRDefault="000F7295" w:rsidP="00576337">
      <w:pPr>
        <w:spacing w:after="200" w:line="276" w:lineRule="auto"/>
        <w:rPr>
          <w:rFonts w:ascii="Times New Roman" w:eastAsia="Calibri" w:hAnsi="Times New Roman" w:cs="Times New Roman"/>
          <w:b/>
          <w:sz w:val="28"/>
          <w:szCs w:val="24"/>
          <w:highlight w:val="yellow"/>
          <w:lang w:eastAsia="ru-RU"/>
        </w:rPr>
      </w:pPr>
    </w:p>
    <w:p w:rsidR="00576337" w:rsidRDefault="00576337" w:rsidP="00576337">
      <w:pPr>
        <w:spacing w:after="0" w:line="240" w:lineRule="auto"/>
        <w:ind w:firstLine="709"/>
        <w:rPr>
          <w:rFonts w:ascii="Times New Roman" w:eastAsia="Calibri" w:hAnsi="Times New Roman" w:cs="Times New Roman"/>
          <w:b/>
          <w:sz w:val="28"/>
          <w:szCs w:val="24"/>
          <w:lang w:eastAsia="ru-RU"/>
        </w:rPr>
      </w:pPr>
      <w:r w:rsidRPr="00254979">
        <w:rPr>
          <w:rFonts w:ascii="Times New Roman" w:eastAsia="Calibri" w:hAnsi="Times New Roman" w:cs="Times New Roman"/>
          <w:b/>
          <w:sz w:val="28"/>
          <w:szCs w:val="24"/>
          <w:lang w:eastAsia="ru-RU"/>
        </w:rPr>
        <w:lastRenderedPageBreak/>
        <w:t>5.3.</w:t>
      </w:r>
      <w:r w:rsidRPr="00254979">
        <w:rPr>
          <w:rFonts w:ascii="Times New Roman" w:eastAsia="Calibri" w:hAnsi="Times New Roman" w:cs="Times New Roman"/>
          <w:b/>
          <w:sz w:val="28"/>
          <w:szCs w:val="24"/>
          <w:lang w:eastAsia="ru-RU"/>
        </w:rPr>
        <w:tab/>
        <w:t>Содержание семинаров, практических занятий</w:t>
      </w:r>
    </w:p>
    <w:p w:rsidR="00576337" w:rsidRPr="00254979" w:rsidRDefault="00576337" w:rsidP="00576337">
      <w:pPr>
        <w:spacing w:after="0" w:line="240" w:lineRule="auto"/>
        <w:ind w:firstLine="709"/>
        <w:rPr>
          <w:rFonts w:ascii="Times New Roman" w:eastAsia="Calibri" w:hAnsi="Times New Roman" w:cs="Times New Roman"/>
          <w:b/>
          <w:sz w:val="28"/>
          <w:szCs w:val="24"/>
          <w:lang w:eastAsia="ru-RU"/>
        </w:rPr>
      </w:pPr>
    </w:p>
    <w:tbl>
      <w:tblPr>
        <w:tblW w:w="1074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6"/>
        <w:gridCol w:w="6730"/>
        <w:gridCol w:w="1839"/>
      </w:tblGrid>
      <w:tr w:rsidR="00576337" w:rsidRPr="00254979" w:rsidTr="000F7295">
        <w:tc>
          <w:tcPr>
            <w:tcW w:w="2176" w:type="dxa"/>
            <w:shd w:val="clear" w:color="auto" w:fill="auto"/>
          </w:tcPr>
          <w:p w:rsidR="00576337" w:rsidRPr="00254979" w:rsidRDefault="00576337" w:rsidP="00576337">
            <w:pPr>
              <w:tabs>
                <w:tab w:val="left" w:pos="2024"/>
              </w:tabs>
              <w:spacing w:after="0" w:line="240" w:lineRule="auto"/>
              <w:jc w:val="center"/>
              <w:rPr>
                <w:rFonts w:ascii="Times New Roman" w:eastAsia="Times New Roman" w:hAnsi="Times New Roman" w:cs="Times New Roman"/>
                <w:b/>
                <w:sz w:val="24"/>
                <w:szCs w:val="24"/>
                <w:lang w:eastAsia="ru-RU"/>
              </w:rPr>
            </w:pPr>
            <w:r w:rsidRPr="00254979">
              <w:rPr>
                <w:rFonts w:ascii="Times New Roman" w:eastAsia="Times New Roman" w:hAnsi="Times New Roman" w:cs="Times New Roman"/>
                <w:b/>
                <w:sz w:val="24"/>
                <w:szCs w:val="24"/>
                <w:lang w:eastAsia="ru-RU"/>
              </w:rPr>
              <w:t>Название</w:t>
            </w:r>
          </w:p>
          <w:p w:rsidR="00576337" w:rsidRPr="00254979" w:rsidRDefault="00576337" w:rsidP="00576337">
            <w:pPr>
              <w:tabs>
                <w:tab w:val="left" w:pos="2024"/>
                <w:tab w:val="left" w:pos="2166"/>
              </w:tabs>
              <w:spacing w:after="0" w:line="240" w:lineRule="auto"/>
              <w:jc w:val="center"/>
              <w:rPr>
                <w:rFonts w:ascii="Times New Roman" w:eastAsia="Times New Roman" w:hAnsi="Times New Roman" w:cs="Times New Roman"/>
                <w:sz w:val="24"/>
                <w:szCs w:val="24"/>
                <w:lang w:eastAsia="ru-RU"/>
              </w:rPr>
            </w:pPr>
            <w:r w:rsidRPr="00254979">
              <w:rPr>
                <w:rFonts w:ascii="Times New Roman" w:eastAsia="Times New Roman" w:hAnsi="Times New Roman" w:cs="Times New Roman"/>
                <w:b/>
                <w:sz w:val="24"/>
                <w:szCs w:val="24"/>
                <w:lang w:eastAsia="ru-RU"/>
              </w:rPr>
              <w:t>тем дисциплины</w:t>
            </w:r>
          </w:p>
        </w:tc>
        <w:tc>
          <w:tcPr>
            <w:tcW w:w="6730" w:type="dxa"/>
            <w:shd w:val="clear" w:color="auto" w:fill="auto"/>
          </w:tcPr>
          <w:p w:rsidR="00576337" w:rsidRPr="00254979" w:rsidRDefault="00576337" w:rsidP="00576337">
            <w:pPr>
              <w:spacing w:after="0" w:line="240" w:lineRule="auto"/>
              <w:ind w:firstLine="86"/>
              <w:jc w:val="center"/>
              <w:rPr>
                <w:rFonts w:ascii="Times New Roman" w:eastAsia="Times New Roman" w:hAnsi="Times New Roman" w:cs="Times New Roman"/>
                <w:b/>
                <w:sz w:val="24"/>
                <w:szCs w:val="24"/>
                <w:lang w:eastAsia="ru-RU"/>
              </w:rPr>
            </w:pPr>
            <w:r w:rsidRPr="00254979">
              <w:rPr>
                <w:rFonts w:ascii="Times New Roman" w:eastAsia="Times New Roman" w:hAnsi="Times New Roman" w:cs="Times New Roman"/>
                <w:b/>
                <w:sz w:val="24"/>
                <w:szCs w:val="24"/>
                <w:lang w:eastAsia="ru-RU"/>
              </w:rPr>
              <w:t>Перечень вопросов</w:t>
            </w:r>
          </w:p>
          <w:p w:rsidR="00576337" w:rsidRPr="00F32F1D" w:rsidRDefault="00576337" w:rsidP="00F32F1D">
            <w:pPr>
              <w:spacing w:after="0" w:line="240" w:lineRule="auto"/>
              <w:ind w:firstLine="86"/>
              <w:jc w:val="center"/>
              <w:rPr>
                <w:rFonts w:ascii="Times New Roman" w:eastAsia="Times New Roman" w:hAnsi="Times New Roman" w:cs="Times New Roman"/>
                <w:b/>
                <w:sz w:val="24"/>
                <w:szCs w:val="24"/>
                <w:lang w:eastAsia="ru-RU"/>
              </w:rPr>
            </w:pPr>
            <w:r w:rsidRPr="00254979">
              <w:rPr>
                <w:rFonts w:ascii="Times New Roman" w:eastAsia="Times New Roman" w:hAnsi="Times New Roman" w:cs="Times New Roman"/>
                <w:b/>
                <w:sz w:val="24"/>
                <w:szCs w:val="24"/>
                <w:lang w:eastAsia="ru-RU"/>
              </w:rPr>
              <w:t>для обсуждения на семинарских, практических заняти</w:t>
            </w:r>
            <w:r w:rsidR="00F32F1D">
              <w:rPr>
                <w:rFonts w:ascii="Times New Roman" w:eastAsia="Times New Roman" w:hAnsi="Times New Roman" w:cs="Times New Roman"/>
                <w:b/>
                <w:sz w:val="24"/>
                <w:szCs w:val="24"/>
                <w:lang w:eastAsia="ru-RU"/>
              </w:rPr>
              <w:t xml:space="preserve">ях, рекомендуемые источники из </w:t>
            </w:r>
            <w:r w:rsidRPr="00254979">
              <w:rPr>
                <w:rFonts w:ascii="Times New Roman" w:eastAsia="Times New Roman" w:hAnsi="Times New Roman" w:cs="Times New Roman"/>
                <w:b/>
                <w:sz w:val="24"/>
                <w:szCs w:val="24"/>
                <w:lang w:eastAsia="ru-RU"/>
              </w:rPr>
              <w:t xml:space="preserve">разделов 8, 9 </w:t>
            </w:r>
          </w:p>
        </w:tc>
        <w:tc>
          <w:tcPr>
            <w:tcW w:w="1839" w:type="dxa"/>
            <w:shd w:val="clear" w:color="auto" w:fill="auto"/>
          </w:tcPr>
          <w:p w:rsidR="00576337" w:rsidRPr="00254979" w:rsidRDefault="00576337" w:rsidP="00576337">
            <w:pPr>
              <w:spacing w:after="0" w:line="240" w:lineRule="auto"/>
              <w:ind w:firstLine="44"/>
              <w:jc w:val="center"/>
              <w:rPr>
                <w:rFonts w:ascii="Times New Roman" w:eastAsia="Times New Roman" w:hAnsi="Times New Roman" w:cs="Times New Roman"/>
                <w:sz w:val="24"/>
                <w:szCs w:val="24"/>
                <w:lang w:eastAsia="ru-RU"/>
              </w:rPr>
            </w:pPr>
            <w:r w:rsidRPr="00254979">
              <w:rPr>
                <w:rFonts w:ascii="Times New Roman" w:eastAsia="Times New Roman" w:hAnsi="Times New Roman" w:cs="Times New Roman"/>
                <w:b/>
                <w:sz w:val="24"/>
                <w:szCs w:val="24"/>
                <w:lang w:eastAsia="ru-RU"/>
              </w:rPr>
              <w:t>Формы проведения занятий</w:t>
            </w:r>
          </w:p>
        </w:tc>
      </w:tr>
      <w:tr w:rsidR="00576337" w:rsidRPr="00254979" w:rsidTr="000F7295">
        <w:tc>
          <w:tcPr>
            <w:tcW w:w="2176" w:type="dxa"/>
            <w:shd w:val="clear" w:color="auto" w:fill="auto"/>
          </w:tcPr>
          <w:p w:rsidR="00576337" w:rsidRPr="00254979" w:rsidRDefault="00576337" w:rsidP="00576337">
            <w:pPr>
              <w:tabs>
                <w:tab w:val="left" w:pos="2024"/>
              </w:tabs>
              <w:suppressAutoHyphens/>
              <w:spacing w:after="0" w:line="240" w:lineRule="auto"/>
              <w:jc w:val="center"/>
              <w:rPr>
                <w:rFonts w:ascii="Times New Roman" w:eastAsia="Times New Roman" w:hAnsi="Times New Roman" w:cs="Times New Roman"/>
                <w:bCs/>
                <w:sz w:val="24"/>
                <w:szCs w:val="24"/>
                <w:lang w:eastAsia="ar-SA"/>
              </w:rPr>
            </w:pPr>
            <w:r w:rsidRPr="00254979">
              <w:rPr>
                <w:rFonts w:ascii="Times New Roman" w:eastAsia="Times New Roman" w:hAnsi="Times New Roman" w:cs="Times New Roman"/>
                <w:bCs/>
                <w:sz w:val="24"/>
                <w:szCs w:val="24"/>
                <w:lang w:eastAsia="ar-SA"/>
              </w:rPr>
              <w:t>1</w:t>
            </w:r>
          </w:p>
        </w:tc>
        <w:tc>
          <w:tcPr>
            <w:tcW w:w="6730" w:type="dxa"/>
            <w:shd w:val="clear" w:color="auto" w:fill="auto"/>
          </w:tcPr>
          <w:p w:rsidR="00576337" w:rsidRPr="00254979" w:rsidRDefault="00576337" w:rsidP="00576337">
            <w:pPr>
              <w:suppressAutoHyphens/>
              <w:spacing w:after="0" w:line="240" w:lineRule="auto"/>
              <w:jc w:val="center"/>
              <w:rPr>
                <w:rFonts w:ascii="Times New Roman" w:eastAsia="Times New Roman" w:hAnsi="Times New Roman" w:cs="Times New Roman"/>
                <w:bCs/>
                <w:sz w:val="24"/>
                <w:szCs w:val="24"/>
                <w:lang w:eastAsia="ar-SA"/>
              </w:rPr>
            </w:pPr>
            <w:r w:rsidRPr="00254979">
              <w:rPr>
                <w:rFonts w:ascii="Times New Roman" w:eastAsia="Times New Roman" w:hAnsi="Times New Roman" w:cs="Times New Roman"/>
                <w:bCs/>
                <w:sz w:val="24"/>
                <w:szCs w:val="24"/>
                <w:lang w:eastAsia="ar-SA"/>
              </w:rPr>
              <w:t>2</w:t>
            </w:r>
          </w:p>
        </w:tc>
        <w:tc>
          <w:tcPr>
            <w:tcW w:w="1839" w:type="dxa"/>
            <w:shd w:val="clear" w:color="auto" w:fill="auto"/>
          </w:tcPr>
          <w:p w:rsidR="00576337" w:rsidRPr="00254979" w:rsidRDefault="00576337" w:rsidP="00576337">
            <w:pPr>
              <w:suppressAutoHyphens/>
              <w:spacing w:after="0" w:line="240" w:lineRule="auto"/>
              <w:jc w:val="center"/>
              <w:rPr>
                <w:rFonts w:ascii="Calibri" w:eastAsia="Times New Roman" w:hAnsi="Calibri" w:cs="Times New Roman"/>
                <w:bCs/>
                <w:sz w:val="24"/>
                <w:szCs w:val="24"/>
                <w:lang w:eastAsia="ru-RU"/>
              </w:rPr>
            </w:pPr>
            <w:r w:rsidRPr="00254979">
              <w:rPr>
                <w:rFonts w:ascii="Calibri" w:eastAsia="Times New Roman" w:hAnsi="Calibri" w:cs="Times New Roman"/>
                <w:bCs/>
                <w:sz w:val="24"/>
                <w:szCs w:val="24"/>
                <w:lang w:eastAsia="ru-RU"/>
              </w:rPr>
              <w:t>3</w:t>
            </w:r>
          </w:p>
        </w:tc>
      </w:tr>
      <w:tr w:rsidR="00F63C8F" w:rsidRPr="00254979" w:rsidTr="000F7295">
        <w:tc>
          <w:tcPr>
            <w:tcW w:w="2176" w:type="dxa"/>
            <w:shd w:val="clear" w:color="auto" w:fill="auto"/>
          </w:tcPr>
          <w:p w:rsidR="00F63C8F" w:rsidRPr="00F63C8F" w:rsidRDefault="00F63C8F" w:rsidP="00E01248">
            <w:pPr>
              <w:suppressAutoHyphens/>
              <w:autoSpaceDE w:val="0"/>
              <w:autoSpaceDN w:val="0"/>
              <w:adjustRightInd w:val="0"/>
              <w:spacing w:after="0" w:line="240" w:lineRule="auto"/>
              <w:jc w:val="both"/>
              <w:rPr>
                <w:rFonts w:ascii="Times New Roman" w:hAnsi="Times New Roman" w:cs="Times New Roman"/>
                <w:sz w:val="24"/>
                <w:szCs w:val="24"/>
              </w:rPr>
            </w:pPr>
            <w:r w:rsidRPr="00F63C8F">
              <w:rPr>
                <w:rFonts w:ascii="Times New Roman" w:eastAsia="Times New Roman" w:hAnsi="Times New Roman" w:cs="Times New Roman"/>
                <w:color w:val="000000"/>
                <w:sz w:val="24"/>
                <w:szCs w:val="24"/>
                <w:lang w:eastAsia="ru-RU"/>
              </w:rPr>
              <w:t xml:space="preserve">Тема 1. </w:t>
            </w:r>
            <w:r w:rsidRPr="00F63C8F">
              <w:rPr>
                <w:rFonts w:ascii="Times New Roman" w:hAnsi="Times New Roman" w:cs="Times New Roman"/>
                <w:sz w:val="24"/>
                <w:szCs w:val="24"/>
              </w:rPr>
              <w:t xml:space="preserve">Коррупция как социально-правовое явление. </w:t>
            </w:r>
          </w:p>
          <w:p w:rsidR="00F63C8F" w:rsidRPr="00F63C8F" w:rsidRDefault="00F63C8F" w:rsidP="00E01248">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730" w:type="dxa"/>
            <w:shd w:val="clear" w:color="auto" w:fill="auto"/>
          </w:tcPr>
          <w:p w:rsidR="00F330CE" w:rsidRPr="00327606" w:rsidRDefault="00F330CE" w:rsidP="00F330CE">
            <w:pPr>
              <w:suppressAutoHyphens/>
              <w:autoSpaceDE w:val="0"/>
              <w:autoSpaceDN w:val="0"/>
              <w:adjustRightInd w:val="0"/>
              <w:spacing w:after="0" w:line="240" w:lineRule="auto"/>
              <w:jc w:val="both"/>
              <w:rPr>
                <w:rFonts w:ascii="Times New Roman" w:hAnsi="Times New Roman" w:cs="Times New Roman"/>
                <w:sz w:val="24"/>
                <w:szCs w:val="24"/>
              </w:rPr>
            </w:pPr>
            <w:r w:rsidRPr="00327606">
              <w:rPr>
                <w:rFonts w:ascii="Times New Roman" w:hAnsi="Times New Roman" w:cs="Times New Roman"/>
                <w:sz w:val="24"/>
                <w:szCs w:val="24"/>
              </w:rPr>
              <w:t xml:space="preserve">Понятие, сущность и признаки коррупции в российском законодательстве. </w:t>
            </w:r>
          </w:p>
          <w:p w:rsidR="00F330CE" w:rsidRPr="00327606" w:rsidRDefault="00F330CE" w:rsidP="00F330CE">
            <w:pPr>
              <w:suppressAutoHyphens/>
              <w:autoSpaceDE w:val="0"/>
              <w:autoSpaceDN w:val="0"/>
              <w:adjustRightInd w:val="0"/>
              <w:spacing w:after="0" w:line="240" w:lineRule="auto"/>
              <w:jc w:val="both"/>
              <w:rPr>
                <w:rFonts w:ascii="Times New Roman" w:hAnsi="Times New Roman" w:cs="Times New Roman"/>
                <w:sz w:val="24"/>
                <w:szCs w:val="24"/>
              </w:rPr>
            </w:pPr>
            <w:r w:rsidRPr="00327606">
              <w:rPr>
                <w:rFonts w:ascii="Times New Roman" w:hAnsi="Times New Roman" w:cs="Times New Roman"/>
                <w:sz w:val="24"/>
                <w:szCs w:val="24"/>
              </w:rPr>
              <w:t xml:space="preserve"> Детерминанты коррупции. </w:t>
            </w:r>
          </w:p>
          <w:p w:rsidR="00F330CE" w:rsidRPr="00327606" w:rsidRDefault="00F330CE" w:rsidP="00F330CE">
            <w:pPr>
              <w:suppressAutoHyphens/>
              <w:autoSpaceDE w:val="0"/>
              <w:autoSpaceDN w:val="0"/>
              <w:adjustRightInd w:val="0"/>
              <w:spacing w:after="0" w:line="240" w:lineRule="auto"/>
              <w:jc w:val="both"/>
              <w:rPr>
                <w:rFonts w:ascii="Times New Roman" w:hAnsi="Times New Roman" w:cs="Times New Roman"/>
                <w:sz w:val="24"/>
                <w:szCs w:val="24"/>
              </w:rPr>
            </w:pPr>
            <w:r w:rsidRPr="00327606">
              <w:rPr>
                <w:rFonts w:ascii="Times New Roman" w:hAnsi="Times New Roman" w:cs="Times New Roman"/>
                <w:sz w:val="24"/>
                <w:szCs w:val="24"/>
              </w:rPr>
              <w:t xml:space="preserve">Субъекты противодействия коррупции и их правовое регулирование. </w:t>
            </w:r>
          </w:p>
          <w:p w:rsidR="00F330CE" w:rsidRPr="00327606" w:rsidRDefault="00F330CE" w:rsidP="00F330CE">
            <w:pPr>
              <w:suppressAutoHyphens/>
              <w:autoSpaceDE w:val="0"/>
              <w:autoSpaceDN w:val="0"/>
              <w:adjustRightInd w:val="0"/>
              <w:spacing w:after="0" w:line="240" w:lineRule="auto"/>
              <w:jc w:val="both"/>
              <w:rPr>
                <w:rFonts w:ascii="Times New Roman" w:hAnsi="Times New Roman" w:cs="Times New Roman"/>
                <w:sz w:val="24"/>
                <w:szCs w:val="24"/>
              </w:rPr>
            </w:pPr>
            <w:r w:rsidRPr="00327606">
              <w:rPr>
                <w:rFonts w:ascii="Times New Roman" w:hAnsi="Times New Roman" w:cs="Times New Roman"/>
                <w:sz w:val="24"/>
                <w:szCs w:val="24"/>
              </w:rPr>
              <w:t>Правовые основы противодействия коррупции в Российской Федерации.</w:t>
            </w:r>
          </w:p>
          <w:p w:rsidR="00F330CE" w:rsidRPr="00327606" w:rsidRDefault="00F330CE" w:rsidP="00F330CE">
            <w:pPr>
              <w:suppressAutoHyphen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327606">
              <w:rPr>
                <w:rFonts w:ascii="Times New Roman" w:hAnsi="Times New Roman" w:cs="Times New Roman"/>
                <w:sz w:val="24"/>
                <w:szCs w:val="24"/>
              </w:rPr>
              <w:t xml:space="preserve">Направления противодействия коррупции. </w:t>
            </w:r>
          </w:p>
          <w:p w:rsidR="00F63C8F" w:rsidRPr="00327606" w:rsidRDefault="00F63C8F" w:rsidP="00576337">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327606">
              <w:rPr>
                <w:rFonts w:ascii="Times New Roman" w:eastAsia="Times New Roman" w:hAnsi="Times New Roman" w:cs="Times New Roman"/>
                <w:b/>
                <w:color w:val="000000"/>
                <w:sz w:val="24"/>
                <w:szCs w:val="24"/>
                <w:lang w:eastAsia="ru-RU"/>
              </w:rPr>
              <w:t>Рекомендуемые источники:</w:t>
            </w:r>
          </w:p>
          <w:p w:rsidR="00F63C8F" w:rsidRPr="00327606" w:rsidRDefault="00F63C8F" w:rsidP="00576337">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327606">
              <w:rPr>
                <w:rFonts w:ascii="Times New Roman" w:eastAsia="Times New Roman" w:hAnsi="Times New Roman" w:cs="Times New Roman"/>
                <w:b/>
                <w:color w:val="000000"/>
                <w:sz w:val="24"/>
                <w:szCs w:val="24"/>
                <w:lang w:eastAsia="ru-RU"/>
              </w:rPr>
              <w:t xml:space="preserve">раздел 8: </w:t>
            </w:r>
            <w:r w:rsidRPr="00327606">
              <w:rPr>
                <w:rFonts w:ascii="Times New Roman" w:eastAsia="Times New Roman" w:hAnsi="Times New Roman" w:cs="Times New Roman"/>
                <w:color w:val="000000"/>
                <w:sz w:val="24"/>
                <w:szCs w:val="24"/>
                <w:lang w:eastAsia="ru-RU"/>
              </w:rPr>
              <w:t>1-4, 13</w:t>
            </w:r>
            <w:r w:rsidRPr="00327606">
              <w:rPr>
                <w:rFonts w:ascii="Times New Roman" w:eastAsia="Times New Roman" w:hAnsi="Times New Roman" w:cs="Times New Roman"/>
                <w:color w:val="000000"/>
                <w:sz w:val="27"/>
                <w:szCs w:val="27"/>
                <w:lang w:eastAsia="ru-RU"/>
              </w:rPr>
              <w:t>; 15, 19</w:t>
            </w:r>
          </w:p>
          <w:p w:rsidR="00F63C8F" w:rsidRPr="00327606" w:rsidRDefault="00F63C8F" w:rsidP="00576337">
            <w:pPr>
              <w:shd w:val="clear" w:color="auto" w:fill="FFFFFF"/>
              <w:spacing w:after="0" w:line="240" w:lineRule="auto"/>
              <w:jc w:val="both"/>
              <w:rPr>
                <w:rFonts w:ascii="Calibri" w:eastAsia="Times New Roman" w:hAnsi="Calibri" w:cs="Calibri"/>
                <w:b/>
                <w:color w:val="000000"/>
                <w:sz w:val="24"/>
                <w:szCs w:val="24"/>
                <w:lang w:eastAsia="ru-RU"/>
              </w:rPr>
            </w:pPr>
            <w:r w:rsidRPr="00327606">
              <w:rPr>
                <w:rFonts w:ascii="Times New Roman" w:eastAsia="Times New Roman" w:hAnsi="Times New Roman" w:cs="Times New Roman"/>
                <w:b/>
                <w:color w:val="000000"/>
                <w:sz w:val="27"/>
                <w:szCs w:val="27"/>
                <w:lang w:eastAsia="ru-RU"/>
              </w:rPr>
              <w:t>раздел 9:</w:t>
            </w:r>
            <w:r w:rsidRPr="00327606">
              <w:rPr>
                <w:rFonts w:ascii="Times New Roman" w:eastAsia="Times New Roman" w:hAnsi="Times New Roman" w:cs="Times New Roman"/>
                <w:color w:val="000000"/>
                <w:sz w:val="27"/>
                <w:szCs w:val="27"/>
                <w:lang w:eastAsia="ru-RU"/>
              </w:rPr>
              <w:t xml:space="preserve"> 1-10</w:t>
            </w:r>
          </w:p>
        </w:tc>
        <w:tc>
          <w:tcPr>
            <w:tcW w:w="1839" w:type="dxa"/>
            <w:shd w:val="clear" w:color="auto" w:fill="auto"/>
            <w:vAlign w:val="center"/>
          </w:tcPr>
          <w:p w:rsidR="00F63C8F" w:rsidRPr="00254979" w:rsidRDefault="00F63C8F" w:rsidP="00576337">
            <w:pPr>
              <w:spacing w:after="0" w:line="240" w:lineRule="auto"/>
              <w:jc w:val="both"/>
              <w:rPr>
                <w:rFonts w:ascii="Times New Roman" w:eastAsia="Times New Roman" w:hAnsi="Times New Roman" w:cs="Times New Roman"/>
                <w:sz w:val="24"/>
                <w:szCs w:val="24"/>
              </w:rPr>
            </w:pPr>
            <w:r w:rsidRPr="00254979">
              <w:rPr>
                <w:rFonts w:ascii="Times New Roman" w:eastAsia="Times New Roman" w:hAnsi="Times New Roman" w:cs="Times New Roman"/>
                <w:sz w:val="24"/>
                <w:szCs w:val="24"/>
              </w:rPr>
              <w:t>Опрос, дискуссия, анализ нормативных правовых актов, ситуационные и практические задачи.</w:t>
            </w:r>
          </w:p>
        </w:tc>
      </w:tr>
      <w:tr w:rsidR="00F63C8F" w:rsidRPr="00254979" w:rsidTr="000F7295">
        <w:tc>
          <w:tcPr>
            <w:tcW w:w="2176" w:type="dxa"/>
            <w:shd w:val="clear" w:color="auto" w:fill="auto"/>
          </w:tcPr>
          <w:p w:rsidR="00F63C8F" w:rsidRPr="00F63C8F" w:rsidRDefault="00F63C8F" w:rsidP="00E01248">
            <w:pPr>
              <w:suppressAutoHyphen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F63C8F">
              <w:rPr>
                <w:rFonts w:ascii="Times New Roman" w:eastAsia="Times New Roman" w:hAnsi="Times New Roman" w:cs="Times New Roman"/>
                <w:color w:val="000000"/>
                <w:sz w:val="24"/>
                <w:szCs w:val="24"/>
                <w:lang w:eastAsia="ru-RU"/>
              </w:rPr>
              <w:t>Тема 2. Международное законодательство в сфере противодействия коррупции.</w:t>
            </w:r>
          </w:p>
          <w:p w:rsidR="00F63C8F" w:rsidRPr="00F63C8F" w:rsidRDefault="00F63C8F" w:rsidP="00E01248">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730" w:type="dxa"/>
            <w:shd w:val="clear" w:color="auto" w:fill="auto"/>
          </w:tcPr>
          <w:p w:rsidR="00F330CE" w:rsidRPr="00327606" w:rsidRDefault="00F330CE" w:rsidP="00F330CE">
            <w:pPr>
              <w:spacing w:after="0" w:line="240" w:lineRule="auto"/>
              <w:jc w:val="both"/>
              <w:rPr>
                <w:rFonts w:ascii="Times New Roman" w:hAnsi="Times New Roman" w:cs="Times New Roman"/>
                <w:sz w:val="24"/>
                <w:szCs w:val="24"/>
              </w:rPr>
            </w:pPr>
            <w:r w:rsidRPr="00327606">
              <w:rPr>
                <w:rFonts w:ascii="Times New Roman" w:hAnsi="Times New Roman" w:cs="Times New Roman"/>
                <w:sz w:val="24"/>
                <w:szCs w:val="24"/>
              </w:rPr>
              <w:t>Международные антикоррупционные стандарты.</w:t>
            </w:r>
          </w:p>
          <w:p w:rsidR="00F330CE" w:rsidRPr="00327606" w:rsidRDefault="00F330CE" w:rsidP="00F330CE">
            <w:pPr>
              <w:spacing w:after="0" w:line="240" w:lineRule="auto"/>
              <w:jc w:val="both"/>
              <w:rPr>
                <w:rFonts w:ascii="Times New Roman" w:hAnsi="Times New Roman" w:cs="Times New Roman"/>
                <w:sz w:val="24"/>
                <w:szCs w:val="24"/>
              </w:rPr>
            </w:pPr>
            <w:r w:rsidRPr="00327606">
              <w:rPr>
                <w:rFonts w:ascii="Times New Roman" w:hAnsi="Times New Roman" w:cs="Times New Roman"/>
                <w:sz w:val="24"/>
                <w:szCs w:val="24"/>
              </w:rPr>
              <w:t>Антикоррупционное законодательство:</w:t>
            </w:r>
          </w:p>
          <w:p w:rsidR="00F330CE" w:rsidRPr="00327606" w:rsidRDefault="00F330CE" w:rsidP="00F330CE">
            <w:pPr>
              <w:spacing w:after="0" w:line="240" w:lineRule="auto"/>
              <w:jc w:val="both"/>
              <w:rPr>
                <w:rFonts w:ascii="Times New Roman" w:hAnsi="Times New Roman" w:cs="Times New Roman"/>
                <w:sz w:val="24"/>
                <w:szCs w:val="24"/>
              </w:rPr>
            </w:pPr>
            <w:r w:rsidRPr="00327606">
              <w:rPr>
                <w:rFonts w:ascii="Times New Roman" w:hAnsi="Times New Roman" w:cs="Times New Roman"/>
                <w:sz w:val="24"/>
                <w:szCs w:val="24"/>
              </w:rPr>
              <w:t xml:space="preserve">- Организации экономического сотрудничества и развития (ОЭСР); </w:t>
            </w:r>
          </w:p>
          <w:p w:rsidR="00F330CE" w:rsidRPr="00327606" w:rsidRDefault="00F330CE" w:rsidP="00F330CE">
            <w:pPr>
              <w:spacing w:after="0" w:line="240" w:lineRule="auto"/>
              <w:jc w:val="both"/>
              <w:rPr>
                <w:rFonts w:ascii="Times New Roman" w:hAnsi="Times New Roman" w:cs="Times New Roman"/>
                <w:sz w:val="24"/>
                <w:szCs w:val="24"/>
              </w:rPr>
            </w:pPr>
            <w:r w:rsidRPr="00327606">
              <w:rPr>
                <w:rFonts w:ascii="Times New Roman" w:hAnsi="Times New Roman" w:cs="Times New Roman"/>
                <w:sz w:val="24"/>
                <w:szCs w:val="24"/>
              </w:rPr>
              <w:t>- Международной организация высших органов финансового контроля (ИНТОСАИ);</w:t>
            </w:r>
          </w:p>
          <w:p w:rsidR="00F330CE" w:rsidRPr="00327606" w:rsidRDefault="00F330CE" w:rsidP="00F330CE">
            <w:pPr>
              <w:spacing w:after="0" w:line="240" w:lineRule="auto"/>
              <w:jc w:val="both"/>
              <w:rPr>
                <w:rFonts w:ascii="Times New Roman" w:eastAsia="Times New Roman" w:hAnsi="Times New Roman" w:cs="Times New Roman"/>
                <w:sz w:val="24"/>
                <w:szCs w:val="24"/>
                <w:lang w:eastAsia="ru-RU"/>
              </w:rPr>
            </w:pPr>
            <w:r w:rsidRPr="00327606">
              <w:rPr>
                <w:rFonts w:ascii="Times New Roman" w:hAnsi="Times New Roman" w:cs="Times New Roman"/>
                <w:sz w:val="24"/>
                <w:szCs w:val="24"/>
              </w:rPr>
              <w:t xml:space="preserve">- Совета Европы, Группы государств по борьбе с коррупцией (ГРЕКО); </w:t>
            </w:r>
            <w:r w:rsidRPr="00327606">
              <w:rPr>
                <w:rFonts w:ascii="Times New Roman" w:eastAsia="Times New Roman" w:hAnsi="Times New Roman" w:cs="Times New Roman"/>
                <w:sz w:val="24"/>
                <w:szCs w:val="24"/>
                <w:lang w:eastAsia="ru-RU"/>
              </w:rPr>
              <w:t xml:space="preserve"> </w:t>
            </w:r>
          </w:p>
          <w:p w:rsidR="00F330CE" w:rsidRPr="00327606" w:rsidRDefault="00F330CE" w:rsidP="00F330CE">
            <w:pPr>
              <w:spacing w:after="0" w:line="240" w:lineRule="auto"/>
              <w:jc w:val="both"/>
              <w:rPr>
                <w:rFonts w:ascii="Times New Roman" w:hAnsi="Times New Roman" w:cs="Times New Roman"/>
                <w:sz w:val="24"/>
                <w:szCs w:val="24"/>
                <w:shd w:val="clear" w:color="auto" w:fill="FFFFFF"/>
              </w:rPr>
            </w:pPr>
            <w:r w:rsidRPr="00327606">
              <w:rPr>
                <w:rFonts w:ascii="Times New Roman" w:eastAsia="Times New Roman" w:hAnsi="Times New Roman" w:cs="Times New Roman"/>
                <w:sz w:val="24"/>
                <w:szCs w:val="24"/>
                <w:lang w:eastAsia="ru-RU"/>
              </w:rPr>
              <w:t>- М</w:t>
            </w:r>
            <w:r w:rsidRPr="00327606">
              <w:rPr>
                <w:rFonts w:ascii="Times New Roman" w:hAnsi="Times New Roman" w:cs="Times New Roman"/>
                <w:sz w:val="24"/>
                <w:szCs w:val="24"/>
                <w:shd w:val="clear" w:color="auto" w:fill="FFFFFF"/>
              </w:rPr>
              <w:t>ежгосударственного объединения Федеративной Республики Бразилии, Российской Федерации, Республики Индии, Китайской Народной Республики и Южно-Африканской Республики (БРИКС).</w:t>
            </w:r>
          </w:p>
          <w:p w:rsidR="00F330CE" w:rsidRPr="00327606" w:rsidRDefault="00F330CE" w:rsidP="00F330CE">
            <w:pPr>
              <w:spacing w:after="0" w:line="240" w:lineRule="auto"/>
              <w:jc w:val="both"/>
              <w:rPr>
                <w:rFonts w:ascii="Times New Roman" w:eastAsia="Times New Roman" w:hAnsi="Times New Roman" w:cs="Times New Roman"/>
                <w:sz w:val="24"/>
                <w:szCs w:val="24"/>
                <w:lang w:eastAsia="ru-RU"/>
              </w:rPr>
            </w:pPr>
            <w:r w:rsidRPr="00327606">
              <w:rPr>
                <w:rFonts w:ascii="Times New Roman" w:eastAsia="Times New Roman" w:hAnsi="Times New Roman" w:cs="Times New Roman"/>
                <w:sz w:val="24"/>
                <w:szCs w:val="24"/>
                <w:lang w:eastAsia="ru-RU"/>
              </w:rPr>
              <w:t>Модельные законодательные акты и рекомендации, принятые парламентской ассамблеей государств - членов ОДКБ и межпарламентской ассамблеей государств - участников СНГ. Межгосударственные соглашения государств - членов ОДКБ по вопросам противодействия коррупции.</w:t>
            </w:r>
          </w:p>
          <w:p w:rsidR="00F63C8F" w:rsidRPr="00327606" w:rsidRDefault="00F63C8F" w:rsidP="00F330CE">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327606">
              <w:rPr>
                <w:rFonts w:ascii="Times New Roman" w:eastAsia="Times New Roman" w:hAnsi="Times New Roman" w:cs="Times New Roman"/>
                <w:b/>
                <w:color w:val="000000"/>
                <w:sz w:val="24"/>
                <w:szCs w:val="24"/>
                <w:lang w:eastAsia="ru-RU"/>
              </w:rPr>
              <w:t xml:space="preserve">Рекомендуемые источники: </w:t>
            </w:r>
          </w:p>
          <w:p w:rsidR="00F63C8F" w:rsidRPr="00327606" w:rsidRDefault="00F63C8F" w:rsidP="00F330C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27606">
              <w:rPr>
                <w:rFonts w:ascii="Times New Roman" w:eastAsia="Calibri" w:hAnsi="Times New Roman" w:cs="Times New Roman"/>
                <w:b/>
                <w:color w:val="000000"/>
                <w:sz w:val="24"/>
                <w:szCs w:val="24"/>
              </w:rPr>
              <w:t xml:space="preserve">раздел 8: </w:t>
            </w:r>
            <w:r w:rsidRPr="00327606">
              <w:rPr>
                <w:rFonts w:ascii="Times New Roman" w:eastAsia="Calibri" w:hAnsi="Times New Roman" w:cs="Times New Roman"/>
                <w:color w:val="000000"/>
                <w:sz w:val="24"/>
                <w:szCs w:val="24"/>
              </w:rPr>
              <w:t>1</w:t>
            </w:r>
            <w:r w:rsidRPr="00327606">
              <w:rPr>
                <w:rFonts w:ascii="Times New Roman" w:eastAsia="Times New Roman" w:hAnsi="Times New Roman" w:cs="Times New Roman"/>
                <w:color w:val="000000"/>
                <w:sz w:val="24"/>
                <w:szCs w:val="24"/>
                <w:lang w:eastAsia="ru-RU"/>
              </w:rPr>
              <w:t>-2, 9-12, 15, 17</w:t>
            </w:r>
          </w:p>
          <w:p w:rsidR="00F63C8F" w:rsidRPr="00327606" w:rsidRDefault="00F63C8F" w:rsidP="0057633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27606">
              <w:rPr>
                <w:rFonts w:ascii="Times New Roman" w:eastAsia="Calibri" w:hAnsi="Times New Roman" w:cs="Times New Roman"/>
                <w:b/>
                <w:color w:val="000000"/>
                <w:sz w:val="24"/>
                <w:szCs w:val="24"/>
              </w:rPr>
              <w:t>раздел 9:</w:t>
            </w:r>
            <w:r w:rsidRPr="00327606">
              <w:rPr>
                <w:rFonts w:ascii="Calibri" w:eastAsia="Calibri" w:hAnsi="Calibri" w:cs="Times New Roman"/>
                <w:color w:val="000000"/>
                <w:sz w:val="27"/>
                <w:szCs w:val="27"/>
              </w:rPr>
              <w:t xml:space="preserve"> 1-10</w:t>
            </w:r>
          </w:p>
        </w:tc>
        <w:tc>
          <w:tcPr>
            <w:tcW w:w="1839" w:type="dxa"/>
            <w:shd w:val="clear" w:color="auto" w:fill="auto"/>
            <w:vAlign w:val="center"/>
          </w:tcPr>
          <w:p w:rsidR="00F63C8F" w:rsidRPr="00254979" w:rsidRDefault="00F63C8F" w:rsidP="00576337">
            <w:pPr>
              <w:spacing w:after="0" w:line="240" w:lineRule="auto"/>
              <w:jc w:val="both"/>
              <w:rPr>
                <w:rFonts w:ascii="Times New Roman" w:eastAsia="Times New Roman" w:hAnsi="Times New Roman" w:cs="Times New Roman"/>
                <w:sz w:val="24"/>
                <w:szCs w:val="24"/>
              </w:rPr>
            </w:pPr>
            <w:r w:rsidRPr="00254979">
              <w:rPr>
                <w:rFonts w:ascii="Times New Roman" w:eastAsia="Times New Roman" w:hAnsi="Times New Roman" w:cs="Times New Roman"/>
                <w:sz w:val="24"/>
                <w:szCs w:val="24"/>
              </w:rPr>
              <w:t>Анализ нормативных правовых документов и судебной практики, опрос, ситуационные и практические задачи.</w:t>
            </w:r>
          </w:p>
        </w:tc>
      </w:tr>
      <w:tr w:rsidR="00F63C8F" w:rsidRPr="00254979" w:rsidTr="000F7295">
        <w:tc>
          <w:tcPr>
            <w:tcW w:w="2176" w:type="dxa"/>
            <w:shd w:val="clear" w:color="auto" w:fill="auto"/>
          </w:tcPr>
          <w:p w:rsidR="00F63C8F" w:rsidRPr="00F63C8F" w:rsidRDefault="00F63C8F" w:rsidP="00E01248">
            <w:pPr>
              <w:suppressAutoHyphens/>
              <w:autoSpaceDE w:val="0"/>
              <w:autoSpaceDN w:val="0"/>
              <w:adjustRightInd w:val="0"/>
              <w:spacing w:after="0" w:line="240" w:lineRule="auto"/>
              <w:jc w:val="both"/>
              <w:rPr>
                <w:rFonts w:ascii="Times New Roman" w:hAnsi="Times New Roman" w:cs="Times New Roman"/>
                <w:sz w:val="24"/>
                <w:szCs w:val="24"/>
              </w:rPr>
            </w:pPr>
            <w:r w:rsidRPr="00F63C8F">
              <w:rPr>
                <w:rFonts w:ascii="Times New Roman" w:eastAsia="Times New Roman" w:hAnsi="Times New Roman" w:cs="Times New Roman"/>
                <w:color w:val="000000"/>
                <w:sz w:val="24"/>
                <w:szCs w:val="24"/>
                <w:lang w:eastAsia="ru-RU"/>
              </w:rPr>
              <w:t xml:space="preserve">Тема 3. </w:t>
            </w:r>
            <w:r w:rsidRPr="00F63C8F">
              <w:rPr>
                <w:rFonts w:ascii="Times New Roman" w:hAnsi="Times New Roman" w:cs="Times New Roman"/>
                <w:sz w:val="24"/>
                <w:szCs w:val="24"/>
              </w:rPr>
              <w:t xml:space="preserve">Вопросы имплементации международных правовых стандартов противодействия коррупции в Российскую практику. </w:t>
            </w:r>
          </w:p>
          <w:p w:rsidR="00F63C8F" w:rsidRPr="00F63C8F" w:rsidRDefault="00F63C8F" w:rsidP="00E01248">
            <w:pPr>
              <w:shd w:val="clear" w:color="auto" w:fill="FFFFFF"/>
              <w:spacing w:after="0" w:line="240" w:lineRule="auto"/>
              <w:jc w:val="both"/>
              <w:rPr>
                <w:rFonts w:ascii="Times New Roman" w:eastAsia="Times New Roman" w:hAnsi="Times New Roman" w:cs="Times New Roman"/>
                <w:color w:val="000000"/>
                <w:sz w:val="24"/>
                <w:szCs w:val="24"/>
                <w:lang w:eastAsia="ru-RU"/>
              </w:rPr>
            </w:pPr>
          </w:p>
        </w:tc>
        <w:tc>
          <w:tcPr>
            <w:tcW w:w="6730" w:type="dxa"/>
            <w:shd w:val="clear" w:color="auto" w:fill="auto"/>
          </w:tcPr>
          <w:p w:rsidR="00655C49" w:rsidRPr="00327606" w:rsidRDefault="00655C49" w:rsidP="00655C49">
            <w:pPr>
              <w:suppressAutoHyphen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327606">
              <w:rPr>
                <w:rFonts w:ascii="Times New Roman" w:hAnsi="Times New Roman" w:cs="Times New Roman"/>
                <w:sz w:val="24"/>
                <w:szCs w:val="24"/>
              </w:rPr>
              <w:t xml:space="preserve">Антикоррупционные стандарты, связанные с выявлением и урегулированием конфликта интересов; в сфере:  этики антикоррупционного поведения; деятельности хозяйствующих субъектов. Вопросы имплементации международных антикоррупционных стандартов в области уголовной юрисдикции. Возможности имплементации международных правовых норм в административное, дисциплинарное, гражданское законодательство. </w:t>
            </w:r>
          </w:p>
          <w:p w:rsidR="00F63C8F" w:rsidRPr="00327606" w:rsidRDefault="00F63C8F" w:rsidP="00F330CE">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327606">
              <w:rPr>
                <w:rFonts w:ascii="Times New Roman" w:eastAsia="Times New Roman" w:hAnsi="Times New Roman" w:cs="Times New Roman"/>
                <w:b/>
                <w:color w:val="000000"/>
                <w:sz w:val="24"/>
                <w:szCs w:val="24"/>
                <w:lang w:eastAsia="ru-RU"/>
              </w:rPr>
              <w:t xml:space="preserve">Рекомендуемые источники: </w:t>
            </w:r>
          </w:p>
          <w:p w:rsidR="00F63C8F" w:rsidRPr="00327606" w:rsidRDefault="00F63C8F" w:rsidP="00F330C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27606">
              <w:rPr>
                <w:rFonts w:ascii="Times New Roman" w:eastAsia="Times New Roman" w:hAnsi="Times New Roman" w:cs="Times New Roman"/>
                <w:b/>
                <w:color w:val="000000"/>
                <w:sz w:val="24"/>
                <w:szCs w:val="24"/>
                <w:lang w:eastAsia="ru-RU"/>
              </w:rPr>
              <w:t xml:space="preserve">раздел 8: </w:t>
            </w:r>
            <w:r w:rsidRPr="00327606">
              <w:rPr>
                <w:rFonts w:ascii="Times New Roman" w:eastAsia="Times New Roman" w:hAnsi="Times New Roman" w:cs="Times New Roman"/>
                <w:color w:val="000000"/>
                <w:sz w:val="24"/>
                <w:szCs w:val="24"/>
                <w:lang w:eastAsia="ru-RU"/>
              </w:rPr>
              <w:t>1-12, 13-17</w:t>
            </w:r>
          </w:p>
          <w:p w:rsidR="00F63C8F" w:rsidRPr="00327606" w:rsidRDefault="00F63C8F" w:rsidP="00576337">
            <w:pPr>
              <w:shd w:val="clear" w:color="auto" w:fill="FFFFFF"/>
              <w:spacing w:after="0" w:line="240" w:lineRule="auto"/>
              <w:jc w:val="both"/>
              <w:rPr>
                <w:rFonts w:ascii="Calibri" w:eastAsia="Times New Roman" w:hAnsi="Calibri" w:cs="Calibri"/>
                <w:color w:val="000000"/>
                <w:sz w:val="24"/>
                <w:szCs w:val="24"/>
                <w:lang w:eastAsia="ru-RU"/>
              </w:rPr>
            </w:pPr>
            <w:r w:rsidRPr="00327606">
              <w:rPr>
                <w:rFonts w:ascii="Times New Roman" w:eastAsia="Times New Roman" w:hAnsi="Times New Roman" w:cs="Times New Roman"/>
                <w:b/>
                <w:color w:val="000000"/>
                <w:sz w:val="24"/>
                <w:szCs w:val="24"/>
                <w:lang w:eastAsia="ru-RU"/>
              </w:rPr>
              <w:t>раздел 9:</w:t>
            </w:r>
            <w:r w:rsidRPr="00327606">
              <w:rPr>
                <w:rFonts w:ascii="Times New Roman" w:eastAsia="Times New Roman" w:hAnsi="Times New Roman" w:cs="Times New Roman"/>
                <w:color w:val="000000"/>
                <w:sz w:val="24"/>
                <w:szCs w:val="24"/>
                <w:lang w:eastAsia="ru-RU"/>
              </w:rPr>
              <w:t xml:space="preserve"> 1-10</w:t>
            </w:r>
          </w:p>
        </w:tc>
        <w:tc>
          <w:tcPr>
            <w:tcW w:w="1839" w:type="dxa"/>
            <w:shd w:val="clear" w:color="auto" w:fill="auto"/>
            <w:vAlign w:val="center"/>
          </w:tcPr>
          <w:p w:rsidR="00F63C8F" w:rsidRPr="00254979" w:rsidRDefault="00F63C8F" w:rsidP="00576337">
            <w:pPr>
              <w:spacing w:after="0" w:line="240" w:lineRule="auto"/>
              <w:jc w:val="both"/>
              <w:rPr>
                <w:rFonts w:ascii="Times New Roman" w:eastAsia="Times New Roman" w:hAnsi="Times New Roman" w:cs="Times New Roman"/>
                <w:sz w:val="24"/>
                <w:szCs w:val="24"/>
              </w:rPr>
            </w:pPr>
            <w:r w:rsidRPr="00254979">
              <w:rPr>
                <w:rFonts w:ascii="Times New Roman" w:eastAsia="Times New Roman" w:hAnsi="Times New Roman" w:cs="Times New Roman"/>
                <w:sz w:val="24"/>
                <w:szCs w:val="24"/>
              </w:rPr>
              <w:t>Анализ нормативных правовых документов и судебной практики, опрос, ситуационные и практические задачи.</w:t>
            </w:r>
          </w:p>
        </w:tc>
      </w:tr>
      <w:tr w:rsidR="00F63C8F" w:rsidRPr="00254979" w:rsidTr="000F7295">
        <w:tc>
          <w:tcPr>
            <w:tcW w:w="2176" w:type="dxa"/>
            <w:shd w:val="clear" w:color="auto" w:fill="auto"/>
          </w:tcPr>
          <w:p w:rsidR="00F63C8F" w:rsidRPr="00F63C8F" w:rsidRDefault="00F63C8F" w:rsidP="00E01248">
            <w:pPr>
              <w:suppressAutoHyphens/>
              <w:autoSpaceDE w:val="0"/>
              <w:autoSpaceDN w:val="0"/>
              <w:adjustRightInd w:val="0"/>
              <w:spacing w:after="0" w:line="240" w:lineRule="auto"/>
              <w:jc w:val="both"/>
              <w:rPr>
                <w:rFonts w:ascii="Times New Roman" w:hAnsi="Times New Roman" w:cs="Times New Roman"/>
                <w:sz w:val="24"/>
                <w:szCs w:val="24"/>
              </w:rPr>
            </w:pPr>
            <w:r w:rsidRPr="00F63C8F">
              <w:rPr>
                <w:rFonts w:ascii="Times New Roman" w:eastAsia="Calibri" w:hAnsi="Times New Roman" w:cs="Times New Roman"/>
                <w:sz w:val="24"/>
                <w:szCs w:val="24"/>
                <w:lang w:eastAsia="ru-RU"/>
              </w:rPr>
              <w:t xml:space="preserve">Тема 4. </w:t>
            </w:r>
            <w:r w:rsidRPr="00F63C8F">
              <w:rPr>
                <w:rFonts w:ascii="Times New Roman" w:hAnsi="Times New Roman" w:cs="Times New Roman"/>
                <w:sz w:val="24"/>
                <w:szCs w:val="24"/>
              </w:rPr>
              <w:t xml:space="preserve">Международное сотрудничество в </w:t>
            </w:r>
            <w:r w:rsidRPr="00F63C8F">
              <w:rPr>
                <w:rFonts w:ascii="Times New Roman" w:hAnsi="Times New Roman" w:cs="Times New Roman"/>
                <w:sz w:val="24"/>
                <w:szCs w:val="24"/>
              </w:rPr>
              <w:lastRenderedPageBreak/>
              <w:t>сфере уголовного судопроизводства по делам о коррупционных пр</w:t>
            </w:r>
            <w:r w:rsidR="007F3AC4">
              <w:rPr>
                <w:rFonts w:ascii="Times New Roman" w:hAnsi="Times New Roman" w:cs="Times New Roman"/>
                <w:sz w:val="24"/>
                <w:szCs w:val="24"/>
              </w:rPr>
              <w:t>еступлениях</w:t>
            </w:r>
            <w:r w:rsidRPr="00F63C8F">
              <w:rPr>
                <w:rFonts w:ascii="Times New Roman" w:hAnsi="Times New Roman" w:cs="Times New Roman"/>
                <w:sz w:val="24"/>
                <w:szCs w:val="24"/>
              </w:rPr>
              <w:t xml:space="preserve">. </w:t>
            </w:r>
          </w:p>
          <w:p w:rsidR="00F63C8F" w:rsidRPr="00F63C8F" w:rsidRDefault="00F63C8F" w:rsidP="00E01248">
            <w:pPr>
              <w:shd w:val="clear" w:color="auto" w:fill="FFFFFF"/>
              <w:spacing w:after="0" w:line="240" w:lineRule="auto"/>
              <w:jc w:val="both"/>
              <w:rPr>
                <w:rFonts w:ascii="Times New Roman" w:eastAsia="Times New Roman" w:hAnsi="Times New Roman" w:cs="Times New Roman"/>
                <w:color w:val="000000"/>
                <w:sz w:val="24"/>
                <w:szCs w:val="24"/>
                <w:lang w:eastAsia="ru-RU"/>
              </w:rPr>
            </w:pPr>
          </w:p>
        </w:tc>
        <w:tc>
          <w:tcPr>
            <w:tcW w:w="6730" w:type="dxa"/>
            <w:shd w:val="clear" w:color="auto" w:fill="auto"/>
          </w:tcPr>
          <w:p w:rsidR="00655C49" w:rsidRPr="00327606" w:rsidRDefault="00655C49" w:rsidP="00655C49">
            <w:pPr>
              <w:suppressAutoHyphens/>
              <w:autoSpaceDE w:val="0"/>
              <w:autoSpaceDN w:val="0"/>
              <w:adjustRightInd w:val="0"/>
              <w:spacing w:after="0" w:line="240" w:lineRule="auto"/>
              <w:jc w:val="both"/>
              <w:rPr>
                <w:rFonts w:ascii="Times New Roman" w:eastAsia="Calibri" w:hAnsi="Times New Roman" w:cs="Times New Roman"/>
                <w:sz w:val="24"/>
                <w:szCs w:val="24"/>
                <w:lang w:eastAsia="ru-RU"/>
              </w:rPr>
            </w:pPr>
            <w:r w:rsidRPr="00327606">
              <w:rPr>
                <w:rFonts w:ascii="Times New Roman" w:hAnsi="Times New Roman" w:cs="Times New Roman"/>
                <w:sz w:val="24"/>
                <w:szCs w:val="24"/>
              </w:rPr>
              <w:lastRenderedPageBreak/>
              <w:t xml:space="preserve">Организационно-правовые основы взаимодействия в сфере международных отношений в связи с раскрытием и расследованием коррупционных преступлений. </w:t>
            </w:r>
            <w:r w:rsidRPr="00327606">
              <w:rPr>
                <w:rFonts w:ascii="Times New Roman" w:hAnsi="Times New Roman" w:cs="Times New Roman"/>
                <w:sz w:val="24"/>
                <w:szCs w:val="24"/>
              </w:rPr>
              <w:lastRenderedPageBreak/>
              <w:t>Процессуальный порядок и формы  взаимодействия субъектов уголовного преследования с компетентными органами и должностными лицами иностранных государств и международных организаций. Механизм взаимодействия в ходе реализации возможностей НЦБ Интерпола и Европейского Союза.</w:t>
            </w:r>
          </w:p>
          <w:p w:rsidR="00F63C8F" w:rsidRPr="00327606" w:rsidRDefault="00F63C8F" w:rsidP="00576337">
            <w:pPr>
              <w:shd w:val="clear" w:color="auto" w:fill="FFFFFF"/>
              <w:spacing w:after="0" w:line="240" w:lineRule="auto"/>
              <w:jc w:val="both"/>
              <w:rPr>
                <w:rFonts w:ascii="Times New Roman" w:eastAsia="Times New Roman" w:hAnsi="Times New Roman" w:cs="Times New Roman"/>
                <w:b/>
                <w:color w:val="000000"/>
                <w:sz w:val="27"/>
                <w:szCs w:val="27"/>
                <w:lang w:eastAsia="ru-RU"/>
              </w:rPr>
            </w:pPr>
            <w:r w:rsidRPr="00327606">
              <w:rPr>
                <w:rFonts w:ascii="Times New Roman" w:eastAsia="Times New Roman" w:hAnsi="Times New Roman" w:cs="Times New Roman"/>
                <w:b/>
                <w:color w:val="000000"/>
                <w:sz w:val="27"/>
                <w:szCs w:val="27"/>
                <w:lang w:eastAsia="ru-RU"/>
              </w:rPr>
              <w:t xml:space="preserve">Рекомендуемые источники: </w:t>
            </w:r>
          </w:p>
          <w:p w:rsidR="00F63C8F" w:rsidRPr="00327606" w:rsidRDefault="00F63C8F" w:rsidP="0057633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27606">
              <w:rPr>
                <w:rFonts w:ascii="Times New Roman" w:eastAsia="Times New Roman" w:hAnsi="Times New Roman" w:cs="Times New Roman"/>
                <w:b/>
                <w:color w:val="000000"/>
                <w:sz w:val="27"/>
                <w:szCs w:val="27"/>
                <w:lang w:eastAsia="ru-RU"/>
              </w:rPr>
              <w:t xml:space="preserve">раздел 8: </w:t>
            </w:r>
            <w:r w:rsidRPr="00327606">
              <w:rPr>
                <w:rFonts w:ascii="Times New Roman" w:eastAsia="Times New Roman" w:hAnsi="Times New Roman" w:cs="Times New Roman"/>
                <w:color w:val="000000"/>
                <w:sz w:val="27"/>
                <w:szCs w:val="27"/>
                <w:lang w:eastAsia="ru-RU"/>
              </w:rPr>
              <w:t>1-12, 13-17, 18-21</w:t>
            </w:r>
          </w:p>
          <w:p w:rsidR="00F63C8F" w:rsidRPr="00327606" w:rsidRDefault="00F63C8F" w:rsidP="0057633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27606">
              <w:rPr>
                <w:rFonts w:ascii="Times New Roman" w:eastAsia="Times New Roman" w:hAnsi="Times New Roman" w:cs="Times New Roman"/>
                <w:b/>
                <w:color w:val="000000"/>
                <w:sz w:val="24"/>
                <w:szCs w:val="24"/>
                <w:lang w:eastAsia="ru-RU"/>
              </w:rPr>
              <w:t>раздел 9:</w:t>
            </w:r>
            <w:r w:rsidRPr="00327606">
              <w:rPr>
                <w:rFonts w:ascii="Times New Roman" w:eastAsia="Times New Roman" w:hAnsi="Times New Roman" w:cs="Times New Roman"/>
                <w:color w:val="000000"/>
                <w:sz w:val="27"/>
                <w:szCs w:val="27"/>
                <w:lang w:eastAsia="ru-RU"/>
              </w:rPr>
              <w:t xml:space="preserve"> 1-10</w:t>
            </w:r>
          </w:p>
        </w:tc>
        <w:tc>
          <w:tcPr>
            <w:tcW w:w="1839" w:type="dxa"/>
            <w:shd w:val="clear" w:color="auto" w:fill="auto"/>
            <w:vAlign w:val="center"/>
          </w:tcPr>
          <w:p w:rsidR="00F63C8F" w:rsidRPr="00254979" w:rsidRDefault="00F63C8F" w:rsidP="00576337">
            <w:pPr>
              <w:spacing w:after="0" w:line="240" w:lineRule="auto"/>
              <w:jc w:val="both"/>
              <w:rPr>
                <w:rFonts w:ascii="Times New Roman" w:eastAsia="Times New Roman" w:hAnsi="Times New Roman" w:cs="Times New Roman"/>
                <w:sz w:val="24"/>
                <w:szCs w:val="24"/>
              </w:rPr>
            </w:pPr>
            <w:r w:rsidRPr="00254979">
              <w:rPr>
                <w:rFonts w:ascii="Times New Roman" w:eastAsia="Times New Roman" w:hAnsi="Times New Roman" w:cs="Times New Roman"/>
                <w:sz w:val="24"/>
                <w:szCs w:val="24"/>
              </w:rPr>
              <w:lastRenderedPageBreak/>
              <w:t xml:space="preserve">Опрос, анализ нормативных </w:t>
            </w:r>
            <w:r w:rsidRPr="00254979">
              <w:rPr>
                <w:rFonts w:ascii="Times New Roman" w:eastAsia="Times New Roman" w:hAnsi="Times New Roman" w:cs="Times New Roman"/>
                <w:sz w:val="24"/>
                <w:szCs w:val="24"/>
              </w:rPr>
              <w:lastRenderedPageBreak/>
              <w:t xml:space="preserve">правовых документов и </w:t>
            </w:r>
          </w:p>
          <w:p w:rsidR="00F63C8F" w:rsidRPr="00254979" w:rsidRDefault="00F63C8F" w:rsidP="00576337">
            <w:pPr>
              <w:spacing w:after="0" w:line="240" w:lineRule="auto"/>
              <w:jc w:val="both"/>
              <w:rPr>
                <w:rFonts w:ascii="Times New Roman" w:eastAsia="Times New Roman" w:hAnsi="Times New Roman" w:cs="Times New Roman"/>
                <w:sz w:val="24"/>
                <w:szCs w:val="24"/>
              </w:rPr>
            </w:pPr>
            <w:r w:rsidRPr="00254979">
              <w:rPr>
                <w:rFonts w:ascii="Times New Roman" w:eastAsia="Times New Roman" w:hAnsi="Times New Roman" w:cs="Times New Roman"/>
                <w:sz w:val="24"/>
                <w:szCs w:val="24"/>
              </w:rPr>
              <w:t>судебной практики, дискуссия, ситуационные и практические задачи, доклад</w:t>
            </w:r>
          </w:p>
        </w:tc>
      </w:tr>
      <w:tr w:rsidR="00F63C8F" w:rsidRPr="00254979" w:rsidTr="000F7295">
        <w:tc>
          <w:tcPr>
            <w:tcW w:w="2176" w:type="dxa"/>
            <w:shd w:val="clear" w:color="auto" w:fill="auto"/>
          </w:tcPr>
          <w:p w:rsidR="00F63C8F" w:rsidRPr="00F63C8F" w:rsidRDefault="00F63C8F" w:rsidP="00E01248">
            <w:pPr>
              <w:suppressAutoHyphen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F63C8F">
              <w:rPr>
                <w:rFonts w:ascii="Times New Roman" w:eastAsia="Times New Roman" w:hAnsi="Times New Roman" w:cs="Times New Roman"/>
                <w:color w:val="000000"/>
                <w:sz w:val="24"/>
                <w:szCs w:val="24"/>
                <w:lang w:eastAsia="ru-RU"/>
              </w:rPr>
              <w:lastRenderedPageBreak/>
              <w:t>Тема 5. Юридическая ответственность за коррупционные преступления и правонарушения</w:t>
            </w:r>
          </w:p>
          <w:p w:rsidR="00F63C8F" w:rsidRPr="00F63C8F" w:rsidRDefault="00F63C8F" w:rsidP="00E01248">
            <w:pPr>
              <w:shd w:val="clear" w:color="auto" w:fill="FFFFFF"/>
              <w:spacing w:after="0" w:line="240" w:lineRule="auto"/>
              <w:jc w:val="both"/>
              <w:rPr>
                <w:rFonts w:ascii="Times New Roman" w:eastAsia="Times New Roman" w:hAnsi="Times New Roman" w:cs="Times New Roman"/>
                <w:color w:val="000000"/>
                <w:sz w:val="24"/>
                <w:szCs w:val="24"/>
                <w:lang w:eastAsia="ru-RU"/>
              </w:rPr>
            </w:pPr>
          </w:p>
        </w:tc>
        <w:tc>
          <w:tcPr>
            <w:tcW w:w="6730" w:type="dxa"/>
            <w:shd w:val="clear" w:color="auto" w:fill="auto"/>
          </w:tcPr>
          <w:p w:rsidR="00E01248" w:rsidRPr="00327606" w:rsidRDefault="00E01248" w:rsidP="00E01248">
            <w:pPr>
              <w:suppressAutoHyphens/>
              <w:autoSpaceDE w:val="0"/>
              <w:autoSpaceDN w:val="0"/>
              <w:adjustRightInd w:val="0"/>
              <w:spacing w:after="0" w:line="240" w:lineRule="auto"/>
              <w:jc w:val="both"/>
              <w:rPr>
                <w:rFonts w:ascii="Times New Roman" w:eastAsia="Calibri" w:hAnsi="Times New Roman" w:cs="Times New Roman"/>
                <w:sz w:val="24"/>
                <w:szCs w:val="24"/>
                <w:lang w:eastAsia="ru-RU"/>
              </w:rPr>
            </w:pPr>
            <w:r w:rsidRPr="00327606">
              <w:rPr>
                <w:rFonts w:ascii="Times New Roman" w:eastAsia="Calibri" w:hAnsi="Times New Roman" w:cs="Times New Roman"/>
                <w:sz w:val="24"/>
                <w:szCs w:val="24"/>
                <w:lang w:eastAsia="ru-RU"/>
              </w:rPr>
              <w:t xml:space="preserve">Понятие, виды и основания юридической ответственности. Соотношение понятий коррупции и коррупционного правонарушения в законодательстве Российской Федерации. Дисциплинарная ответственность за коррупционные правонарушения. Административная ответственность за коррупционные правонарушения. Гражданско-правовая ответственность за коррупционные правонарушения. Уголовная ответственность за коррупционные преступления. </w:t>
            </w:r>
            <w:r w:rsidRPr="00327606">
              <w:rPr>
                <w:rFonts w:ascii="Times New Roman" w:hAnsi="Times New Roman" w:cs="Times New Roman"/>
                <w:sz w:val="24"/>
                <w:szCs w:val="24"/>
              </w:rPr>
              <w:t>Виды коррупционных преступлений по Российскому законодательству и их юридическая характеристика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 совершение вышеуказанных действий от имени, или в интересах юридического лица).</w:t>
            </w:r>
          </w:p>
          <w:p w:rsidR="00F63C8F" w:rsidRPr="00327606" w:rsidRDefault="00F63C8F" w:rsidP="00576337">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327606">
              <w:rPr>
                <w:rFonts w:ascii="Times New Roman" w:eastAsia="Times New Roman" w:hAnsi="Times New Roman" w:cs="Times New Roman"/>
                <w:b/>
                <w:color w:val="000000"/>
                <w:sz w:val="24"/>
                <w:szCs w:val="24"/>
                <w:lang w:eastAsia="ru-RU"/>
              </w:rPr>
              <w:t xml:space="preserve">Рекомендуемые источники: </w:t>
            </w:r>
          </w:p>
          <w:p w:rsidR="00F63C8F" w:rsidRPr="00327606" w:rsidRDefault="00F63C8F" w:rsidP="0057633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27606">
              <w:rPr>
                <w:rFonts w:ascii="Times New Roman" w:eastAsia="Times New Roman" w:hAnsi="Times New Roman" w:cs="Times New Roman"/>
                <w:b/>
                <w:color w:val="000000"/>
                <w:sz w:val="24"/>
                <w:szCs w:val="24"/>
                <w:lang w:eastAsia="ru-RU"/>
              </w:rPr>
              <w:t xml:space="preserve">раздел 8: </w:t>
            </w:r>
            <w:r w:rsidRPr="00327606">
              <w:rPr>
                <w:rFonts w:ascii="Times New Roman" w:eastAsia="Times New Roman" w:hAnsi="Times New Roman" w:cs="Times New Roman"/>
                <w:color w:val="000000"/>
                <w:sz w:val="24"/>
                <w:szCs w:val="24"/>
                <w:lang w:eastAsia="ru-RU"/>
              </w:rPr>
              <w:t>1-12, 13-17, 18-21</w:t>
            </w:r>
          </w:p>
          <w:p w:rsidR="00F63C8F" w:rsidRPr="00327606" w:rsidRDefault="00F63C8F" w:rsidP="0057633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27606">
              <w:rPr>
                <w:rFonts w:ascii="Times New Roman" w:eastAsia="Times New Roman" w:hAnsi="Times New Roman" w:cs="Times New Roman"/>
                <w:b/>
                <w:color w:val="000000"/>
                <w:sz w:val="24"/>
                <w:szCs w:val="24"/>
                <w:lang w:eastAsia="ru-RU"/>
              </w:rPr>
              <w:t>раздел 9:</w:t>
            </w:r>
            <w:r w:rsidRPr="00327606">
              <w:rPr>
                <w:rFonts w:ascii="Times New Roman" w:eastAsia="Times New Roman" w:hAnsi="Times New Roman" w:cs="Times New Roman"/>
                <w:color w:val="000000"/>
                <w:sz w:val="27"/>
                <w:szCs w:val="27"/>
                <w:lang w:eastAsia="ru-RU"/>
              </w:rPr>
              <w:t xml:space="preserve"> 1-10</w:t>
            </w:r>
          </w:p>
        </w:tc>
        <w:tc>
          <w:tcPr>
            <w:tcW w:w="1839" w:type="dxa"/>
            <w:shd w:val="clear" w:color="auto" w:fill="auto"/>
            <w:vAlign w:val="center"/>
          </w:tcPr>
          <w:p w:rsidR="00F63C8F" w:rsidRPr="00254979" w:rsidRDefault="00F63C8F" w:rsidP="00576337">
            <w:pPr>
              <w:spacing w:after="0" w:line="240" w:lineRule="auto"/>
              <w:jc w:val="both"/>
              <w:rPr>
                <w:rFonts w:ascii="Times New Roman" w:eastAsia="Times New Roman" w:hAnsi="Times New Roman" w:cs="Times New Roman"/>
                <w:sz w:val="24"/>
                <w:szCs w:val="24"/>
              </w:rPr>
            </w:pPr>
            <w:r w:rsidRPr="00254979">
              <w:rPr>
                <w:rFonts w:ascii="Times New Roman" w:eastAsia="Times New Roman" w:hAnsi="Times New Roman" w:cs="Times New Roman"/>
                <w:sz w:val="24"/>
                <w:szCs w:val="24"/>
              </w:rPr>
              <w:t xml:space="preserve">Опрос, анализ нормативных правовых документов и </w:t>
            </w:r>
          </w:p>
          <w:p w:rsidR="00F63C8F" w:rsidRPr="00254979" w:rsidRDefault="00F63C8F" w:rsidP="00576337">
            <w:pPr>
              <w:spacing w:after="0" w:line="240" w:lineRule="auto"/>
              <w:jc w:val="both"/>
              <w:rPr>
                <w:rFonts w:ascii="Times New Roman" w:eastAsia="Times New Roman" w:hAnsi="Times New Roman" w:cs="Times New Roman"/>
                <w:sz w:val="24"/>
                <w:szCs w:val="24"/>
              </w:rPr>
            </w:pPr>
            <w:r w:rsidRPr="00254979">
              <w:rPr>
                <w:rFonts w:ascii="Times New Roman" w:eastAsia="Times New Roman" w:hAnsi="Times New Roman" w:cs="Times New Roman"/>
                <w:sz w:val="24"/>
                <w:szCs w:val="24"/>
              </w:rPr>
              <w:t>судебной практики, дискуссия, ситуационные и практические задачи, доклад</w:t>
            </w:r>
          </w:p>
        </w:tc>
      </w:tr>
    </w:tbl>
    <w:p w:rsidR="00576337" w:rsidRDefault="00576337" w:rsidP="00576337">
      <w:pPr>
        <w:suppressAutoHyphens/>
        <w:spacing w:after="0" w:line="240" w:lineRule="auto"/>
        <w:jc w:val="both"/>
        <w:rPr>
          <w:rFonts w:ascii="Times New Roman" w:eastAsia="Times New Roman" w:hAnsi="Times New Roman" w:cs="Times New Roman"/>
          <w:bCs/>
          <w:sz w:val="28"/>
          <w:szCs w:val="28"/>
          <w:highlight w:val="yellow"/>
          <w:lang w:eastAsia="ar-SA"/>
        </w:rPr>
      </w:pPr>
    </w:p>
    <w:p w:rsidR="000F7295" w:rsidRPr="00254979" w:rsidRDefault="000F7295" w:rsidP="00576337">
      <w:pPr>
        <w:suppressAutoHyphens/>
        <w:spacing w:after="0" w:line="240" w:lineRule="auto"/>
        <w:jc w:val="both"/>
        <w:rPr>
          <w:rFonts w:ascii="Times New Roman" w:eastAsia="Times New Roman" w:hAnsi="Times New Roman" w:cs="Times New Roman"/>
          <w:bCs/>
          <w:sz w:val="28"/>
          <w:szCs w:val="28"/>
          <w:highlight w:val="yellow"/>
          <w:lang w:eastAsia="ar-SA"/>
        </w:rPr>
      </w:pPr>
    </w:p>
    <w:p w:rsidR="00576337" w:rsidRDefault="00576337" w:rsidP="00576337">
      <w:pPr>
        <w:spacing w:after="0" w:line="240" w:lineRule="auto"/>
        <w:ind w:firstLine="709"/>
        <w:contextualSpacing/>
        <w:jc w:val="both"/>
        <w:rPr>
          <w:rFonts w:ascii="Times New Roman" w:eastAsia="Calibri" w:hAnsi="Times New Roman" w:cs="Times New Roman"/>
          <w:b/>
          <w:sz w:val="28"/>
          <w:szCs w:val="28"/>
        </w:rPr>
      </w:pPr>
      <w:r w:rsidRPr="00254979">
        <w:rPr>
          <w:rFonts w:ascii="Times New Roman" w:eastAsia="Calibri" w:hAnsi="Times New Roman" w:cs="Times New Roman"/>
          <w:b/>
          <w:sz w:val="28"/>
          <w:szCs w:val="28"/>
          <w:lang w:eastAsia="ru-RU"/>
        </w:rPr>
        <w:t xml:space="preserve">6. </w:t>
      </w:r>
      <w:r w:rsidRPr="00254979">
        <w:rPr>
          <w:rFonts w:ascii="Times New Roman" w:eastAsia="Calibri" w:hAnsi="Times New Roman" w:cs="Times New Roman"/>
          <w:b/>
          <w:sz w:val="28"/>
          <w:szCs w:val="28"/>
        </w:rPr>
        <w:t>Перечень учебно-методического обеспечения для самостоятельной работы обучающихся по дисциплине</w:t>
      </w:r>
    </w:p>
    <w:p w:rsidR="00576337" w:rsidRPr="00254979" w:rsidRDefault="00576337" w:rsidP="00576337">
      <w:pPr>
        <w:spacing w:after="0" w:line="240" w:lineRule="auto"/>
        <w:ind w:firstLine="709"/>
        <w:contextualSpacing/>
        <w:jc w:val="both"/>
        <w:rPr>
          <w:rFonts w:ascii="Times New Roman" w:eastAsia="Calibri" w:hAnsi="Times New Roman" w:cs="Times New Roman"/>
          <w:b/>
          <w:sz w:val="28"/>
          <w:szCs w:val="28"/>
          <w:lang w:eastAsia="ru-RU"/>
        </w:rPr>
      </w:pPr>
    </w:p>
    <w:p w:rsidR="00576337" w:rsidRDefault="00576337" w:rsidP="00576337">
      <w:pPr>
        <w:spacing w:after="0" w:line="240" w:lineRule="auto"/>
        <w:ind w:firstLine="709"/>
        <w:contextualSpacing/>
        <w:jc w:val="both"/>
        <w:rPr>
          <w:rFonts w:ascii="Times New Roman" w:eastAsia="Calibri" w:hAnsi="Times New Roman" w:cs="Times New Roman"/>
          <w:b/>
          <w:sz w:val="28"/>
          <w:szCs w:val="28"/>
        </w:rPr>
      </w:pPr>
      <w:r w:rsidRPr="00254979">
        <w:rPr>
          <w:rFonts w:ascii="Times New Roman" w:eastAsia="Calibri" w:hAnsi="Times New Roman" w:cs="Times New Roman"/>
          <w:b/>
          <w:sz w:val="28"/>
          <w:szCs w:val="28"/>
          <w:lang w:eastAsia="ru-RU"/>
        </w:rPr>
        <w:t xml:space="preserve">6.1. </w:t>
      </w:r>
      <w:r w:rsidRPr="00254979">
        <w:rPr>
          <w:rFonts w:ascii="Times New Roman" w:eastAsia="Calibri" w:hAnsi="Times New Roman" w:cs="Times New Roman"/>
          <w:b/>
          <w:sz w:val="28"/>
          <w:szCs w:val="28"/>
        </w:rPr>
        <w:t>Перечень вопросов, отводимых на самостоятельное освоение дисциплины, формы внеаудиторной самостоятельной работы</w:t>
      </w:r>
    </w:p>
    <w:p w:rsidR="00576337" w:rsidRPr="00254979" w:rsidRDefault="00576337" w:rsidP="00576337">
      <w:pPr>
        <w:spacing w:after="0" w:line="240" w:lineRule="auto"/>
        <w:ind w:firstLine="709"/>
        <w:contextualSpacing/>
        <w:jc w:val="both"/>
        <w:rPr>
          <w:rFonts w:ascii="Times New Roman" w:eastAsia="Calibri" w:hAnsi="Times New Roman" w:cs="Times New Roman"/>
          <w:b/>
          <w:sz w:val="28"/>
          <w:szCs w:val="28"/>
        </w:rPr>
      </w:pPr>
    </w:p>
    <w:tbl>
      <w:tblPr>
        <w:tblW w:w="1074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6"/>
        <w:gridCol w:w="3969"/>
        <w:gridCol w:w="4110"/>
      </w:tblGrid>
      <w:tr w:rsidR="00576337" w:rsidRPr="00AE7BDE" w:rsidTr="000F7295">
        <w:tc>
          <w:tcPr>
            <w:tcW w:w="2666" w:type="dxa"/>
            <w:shd w:val="clear" w:color="auto" w:fill="auto"/>
            <w:vAlign w:val="center"/>
          </w:tcPr>
          <w:p w:rsidR="00576337" w:rsidRPr="00AE7BDE" w:rsidRDefault="00576337" w:rsidP="00576337">
            <w:pPr>
              <w:suppressAutoHyphens/>
              <w:spacing w:after="0" w:line="240" w:lineRule="auto"/>
              <w:jc w:val="center"/>
              <w:rPr>
                <w:rFonts w:ascii="Times New Roman" w:eastAsia="Calibri" w:hAnsi="Times New Roman" w:cs="Times New Roman"/>
                <w:b/>
                <w:sz w:val="24"/>
                <w:szCs w:val="24"/>
              </w:rPr>
            </w:pPr>
            <w:r w:rsidRPr="00AE7BDE">
              <w:rPr>
                <w:rFonts w:ascii="Times New Roman" w:eastAsia="Calibri" w:hAnsi="Times New Roman" w:cs="Times New Roman"/>
                <w:b/>
                <w:sz w:val="24"/>
                <w:szCs w:val="24"/>
              </w:rPr>
              <w:t>Название тем дисциплины</w:t>
            </w:r>
          </w:p>
        </w:tc>
        <w:tc>
          <w:tcPr>
            <w:tcW w:w="3969" w:type="dxa"/>
            <w:shd w:val="clear" w:color="auto" w:fill="auto"/>
            <w:vAlign w:val="center"/>
          </w:tcPr>
          <w:p w:rsidR="00576337" w:rsidRPr="00AE7BDE" w:rsidRDefault="00576337" w:rsidP="00576337">
            <w:pPr>
              <w:spacing w:after="0" w:line="240" w:lineRule="auto"/>
              <w:jc w:val="center"/>
              <w:rPr>
                <w:rFonts w:ascii="Times New Roman" w:eastAsia="Calibri" w:hAnsi="Times New Roman" w:cs="Times New Roman"/>
                <w:b/>
                <w:sz w:val="24"/>
                <w:szCs w:val="24"/>
              </w:rPr>
            </w:pPr>
            <w:r w:rsidRPr="00AE7BDE">
              <w:rPr>
                <w:rFonts w:ascii="Times New Roman" w:eastAsia="Calibri" w:hAnsi="Times New Roman" w:cs="Times New Roman"/>
                <w:b/>
                <w:sz w:val="24"/>
                <w:szCs w:val="24"/>
              </w:rPr>
              <w:t xml:space="preserve">Перечень вопросов, </w:t>
            </w:r>
          </w:p>
          <w:p w:rsidR="00576337" w:rsidRPr="00AE7BDE" w:rsidRDefault="00576337" w:rsidP="00576337">
            <w:pPr>
              <w:spacing w:after="0" w:line="240" w:lineRule="auto"/>
              <w:jc w:val="center"/>
              <w:rPr>
                <w:rFonts w:ascii="Times New Roman" w:eastAsia="Calibri" w:hAnsi="Times New Roman" w:cs="Times New Roman"/>
                <w:sz w:val="24"/>
                <w:szCs w:val="24"/>
              </w:rPr>
            </w:pPr>
            <w:r w:rsidRPr="00AE7BDE">
              <w:rPr>
                <w:rFonts w:ascii="Times New Roman" w:eastAsia="Calibri" w:hAnsi="Times New Roman" w:cs="Times New Roman"/>
                <w:b/>
                <w:sz w:val="24"/>
                <w:szCs w:val="24"/>
              </w:rPr>
              <w:t>отводимых на самостоятельное освоение</w:t>
            </w:r>
          </w:p>
        </w:tc>
        <w:tc>
          <w:tcPr>
            <w:tcW w:w="4110" w:type="dxa"/>
            <w:shd w:val="clear" w:color="auto" w:fill="auto"/>
            <w:vAlign w:val="center"/>
          </w:tcPr>
          <w:p w:rsidR="00576337" w:rsidRPr="00AE7BDE" w:rsidRDefault="00576337" w:rsidP="00576337">
            <w:pPr>
              <w:spacing w:after="0" w:line="240" w:lineRule="auto"/>
              <w:rPr>
                <w:rFonts w:ascii="Times New Roman" w:eastAsia="Calibri" w:hAnsi="Times New Roman" w:cs="Times New Roman"/>
                <w:sz w:val="24"/>
                <w:szCs w:val="24"/>
              </w:rPr>
            </w:pPr>
            <w:r w:rsidRPr="00AE7BDE">
              <w:rPr>
                <w:rFonts w:ascii="Times New Roman" w:eastAsia="Calibri" w:hAnsi="Times New Roman" w:cs="Times New Roman"/>
                <w:b/>
                <w:sz w:val="24"/>
                <w:szCs w:val="24"/>
              </w:rPr>
              <w:t>Формы внеаудиторной самостоятельной работы</w:t>
            </w:r>
          </w:p>
        </w:tc>
      </w:tr>
      <w:tr w:rsidR="00F63C8F" w:rsidRPr="00AE7BDE" w:rsidTr="000F7295">
        <w:tc>
          <w:tcPr>
            <w:tcW w:w="2666" w:type="dxa"/>
            <w:shd w:val="clear" w:color="auto" w:fill="auto"/>
          </w:tcPr>
          <w:p w:rsidR="00F63C8F" w:rsidRPr="00AE7BDE" w:rsidRDefault="00F63C8F" w:rsidP="00E01248">
            <w:pPr>
              <w:suppressAutoHyphens/>
              <w:autoSpaceDE w:val="0"/>
              <w:autoSpaceDN w:val="0"/>
              <w:adjustRightInd w:val="0"/>
              <w:spacing w:after="0" w:line="240" w:lineRule="auto"/>
              <w:jc w:val="both"/>
              <w:rPr>
                <w:rFonts w:ascii="Times New Roman" w:hAnsi="Times New Roman" w:cs="Times New Roman"/>
                <w:sz w:val="24"/>
                <w:szCs w:val="24"/>
              </w:rPr>
            </w:pPr>
            <w:r w:rsidRPr="00AE7BDE">
              <w:rPr>
                <w:rFonts w:ascii="Times New Roman" w:eastAsia="Times New Roman" w:hAnsi="Times New Roman" w:cs="Times New Roman"/>
                <w:color w:val="000000"/>
                <w:sz w:val="24"/>
                <w:szCs w:val="24"/>
                <w:lang w:eastAsia="ru-RU"/>
              </w:rPr>
              <w:t xml:space="preserve">Тема 1. </w:t>
            </w:r>
            <w:r w:rsidRPr="00AE7BDE">
              <w:rPr>
                <w:rFonts w:ascii="Times New Roman" w:hAnsi="Times New Roman" w:cs="Times New Roman"/>
                <w:sz w:val="24"/>
                <w:szCs w:val="24"/>
              </w:rPr>
              <w:t xml:space="preserve">Коррупция как социально-правовое явление. </w:t>
            </w:r>
          </w:p>
          <w:p w:rsidR="00F63C8F" w:rsidRPr="00AE7BDE" w:rsidRDefault="00F63C8F" w:rsidP="00E01248">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shd w:val="clear" w:color="auto" w:fill="auto"/>
          </w:tcPr>
          <w:p w:rsidR="00F63C8F" w:rsidRPr="00AE7BDE" w:rsidRDefault="00F63C8F" w:rsidP="00576337">
            <w:pPr>
              <w:spacing w:after="0" w:line="240" w:lineRule="auto"/>
              <w:contextualSpacing/>
              <w:jc w:val="both"/>
              <w:rPr>
                <w:rFonts w:ascii="Times New Roman" w:eastAsia="Calibri" w:hAnsi="Times New Roman" w:cs="Times New Roman"/>
                <w:sz w:val="24"/>
                <w:szCs w:val="24"/>
                <w:lang w:eastAsia="ru-RU"/>
              </w:rPr>
            </w:pPr>
            <w:r w:rsidRPr="00AE7BDE">
              <w:rPr>
                <w:rFonts w:ascii="Times New Roman" w:eastAsia="Calibri" w:hAnsi="Times New Roman" w:cs="Times New Roman"/>
                <w:sz w:val="24"/>
                <w:szCs w:val="24"/>
                <w:lang w:eastAsia="ru-RU"/>
              </w:rPr>
              <w:sym w:font="Symbol" w:char="F02D"/>
            </w:r>
            <w:r w:rsidRPr="00AE7BDE">
              <w:rPr>
                <w:rFonts w:ascii="Times New Roman" w:eastAsia="Calibri" w:hAnsi="Times New Roman" w:cs="Times New Roman"/>
                <w:sz w:val="24"/>
                <w:szCs w:val="24"/>
                <w:lang w:eastAsia="ru-RU"/>
              </w:rPr>
              <w:t xml:space="preserve"> проблемы законодательного определения понятия коррупция и их влияние на правоприменительную практику;</w:t>
            </w:r>
          </w:p>
          <w:p w:rsidR="00F63C8F" w:rsidRPr="00AE7BDE" w:rsidRDefault="00F63C8F" w:rsidP="00576337">
            <w:pPr>
              <w:spacing w:after="0" w:line="240" w:lineRule="auto"/>
              <w:contextualSpacing/>
              <w:jc w:val="both"/>
              <w:rPr>
                <w:rFonts w:ascii="Times New Roman" w:eastAsia="Calibri" w:hAnsi="Times New Roman" w:cs="Times New Roman"/>
                <w:sz w:val="24"/>
                <w:szCs w:val="24"/>
                <w:lang w:eastAsia="ru-RU"/>
              </w:rPr>
            </w:pPr>
            <w:r w:rsidRPr="00AE7BDE">
              <w:rPr>
                <w:rFonts w:ascii="Times New Roman" w:eastAsia="Calibri" w:hAnsi="Times New Roman" w:cs="Times New Roman"/>
                <w:sz w:val="24"/>
                <w:szCs w:val="24"/>
                <w:lang w:eastAsia="ru-RU"/>
              </w:rPr>
              <w:lastRenderedPageBreak/>
              <w:sym w:font="Symbol" w:char="F02D"/>
            </w:r>
            <w:r w:rsidRPr="00AE7BDE">
              <w:rPr>
                <w:rFonts w:ascii="Times New Roman" w:eastAsia="Calibri" w:hAnsi="Times New Roman" w:cs="Times New Roman"/>
                <w:sz w:val="24"/>
                <w:szCs w:val="24"/>
                <w:lang w:eastAsia="ru-RU"/>
              </w:rPr>
              <w:t xml:space="preserve"> соотношение понятия коррупция в национальном и международном законодательстве;</w:t>
            </w:r>
          </w:p>
          <w:p w:rsidR="00F63C8F" w:rsidRPr="00AE7BDE" w:rsidRDefault="00F63C8F" w:rsidP="00576337">
            <w:pPr>
              <w:spacing w:after="0" w:line="240" w:lineRule="auto"/>
              <w:contextualSpacing/>
              <w:jc w:val="both"/>
              <w:rPr>
                <w:rFonts w:ascii="Times New Roman" w:eastAsia="Calibri" w:hAnsi="Times New Roman" w:cs="Times New Roman"/>
                <w:sz w:val="24"/>
                <w:szCs w:val="24"/>
                <w:lang w:eastAsia="ru-RU"/>
              </w:rPr>
            </w:pPr>
            <w:r w:rsidRPr="00AE7BDE">
              <w:rPr>
                <w:rFonts w:ascii="Times New Roman" w:eastAsia="Calibri" w:hAnsi="Times New Roman" w:cs="Times New Roman"/>
                <w:sz w:val="24"/>
                <w:szCs w:val="24"/>
                <w:lang w:eastAsia="ru-RU"/>
              </w:rPr>
              <w:t>- сущность коррупции как социально-правового явления.</w:t>
            </w:r>
          </w:p>
        </w:tc>
        <w:tc>
          <w:tcPr>
            <w:tcW w:w="4110" w:type="dxa"/>
            <w:shd w:val="clear" w:color="auto" w:fill="auto"/>
          </w:tcPr>
          <w:p w:rsidR="00F63C8F" w:rsidRPr="00AE7BDE" w:rsidRDefault="00F63C8F" w:rsidP="00576337">
            <w:pPr>
              <w:spacing w:after="0" w:line="240" w:lineRule="auto"/>
              <w:jc w:val="both"/>
              <w:rPr>
                <w:rFonts w:ascii="Times New Roman" w:eastAsia="Calibri" w:hAnsi="Times New Roman" w:cs="Times New Roman"/>
                <w:sz w:val="24"/>
                <w:szCs w:val="24"/>
              </w:rPr>
            </w:pPr>
            <w:r w:rsidRPr="00AE7BDE">
              <w:rPr>
                <w:rFonts w:ascii="Times New Roman" w:eastAsia="Calibri" w:hAnsi="Times New Roman" w:cs="Times New Roman"/>
                <w:color w:val="000000"/>
                <w:sz w:val="24"/>
                <w:szCs w:val="24"/>
              </w:rPr>
              <w:lastRenderedPageBreak/>
              <w:t xml:space="preserve">Подготовка ответов на вопросы по теме занятия из рабочей программы дисциплины, изучение рекомендованных к занятию нормативных правовых актов и литературных источников, </w:t>
            </w:r>
            <w:r w:rsidRPr="00AE7BDE">
              <w:rPr>
                <w:rFonts w:ascii="Times New Roman" w:eastAsia="Calibri" w:hAnsi="Times New Roman" w:cs="Times New Roman"/>
                <w:color w:val="000000"/>
                <w:sz w:val="24"/>
                <w:szCs w:val="24"/>
              </w:rPr>
              <w:lastRenderedPageBreak/>
              <w:t>подготовка к решению практических и ситуационных задач.</w:t>
            </w:r>
          </w:p>
        </w:tc>
      </w:tr>
      <w:tr w:rsidR="00F63C8F" w:rsidRPr="00AE7BDE" w:rsidTr="000F7295">
        <w:tc>
          <w:tcPr>
            <w:tcW w:w="2666" w:type="dxa"/>
            <w:shd w:val="clear" w:color="auto" w:fill="auto"/>
          </w:tcPr>
          <w:p w:rsidR="00F63C8F" w:rsidRPr="00AE7BDE" w:rsidRDefault="00F63C8F" w:rsidP="00E01248">
            <w:pPr>
              <w:suppressAutoHyphen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AE7BDE">
              <w:rPr>
                <w:rFonts w:ascii="Times New Roman" w:eastAsia="Times New Roman" w:hAnsi="Times New Roman" w:cs="Times New Roman"/>
                <w:color w:val="000000"/>
                <w:sz w:val="24"/>
                <w:szCs w:val="24"/>
                <w:lang w:eastAsia="ru-RU"/>
              </w:rPr>
              <w:lastRenderedPageBreak/>
              <w:t>Тема 2. Международное законодательство в сфере противодействия коррупции.</w:t>
            </w:r>
          </w:p>
          <w:p w:rsidR="00F63C8F" w:rsidRPr="00AE7BDE" w:rsidRDefault="00F63C8F" w:rsidP="00E01248">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shd w:val="clear" w:color="auto" w:fill="auto"/>
          </w:tcPr>
          <w:p w:rsidR="00F63C8F" w:rsidRPr="00AE7BDE" w:rsidRDefault="00F63C8F" w:rsidP="0094381F">
            <w:pPr>
              <w:spacing w:after="0" w:line="240" w:lineRule="auto"/>
              <w:contextualSpacing/>
              <w:jc w:val="both"/>
              <w:rPr>
                <w:rFonts w:ascii="Times New Roman" w:eastAsia="Calibri" w:hAnsi="Times New Roman" w:cs="Times New Roman"/>
                <w:sz w:val="24"/>
                <w:szCs w:val="24"/>
                <w:lang w:eastAsia="ru-RU"/>
              </w:rPr>
            </w:pPr>
            <w:r w:rsidRPr="00AE7BDE">
              <w:rPr>
                <w:rFonts w:ascii="Times New Roman" w:eastAsia="Calibri" w:hAnsi="Times New Roman" w:cs="Times New Roman"/>
                <w:sz w:val="24"/>
                <w:szCs w:val="24"/>
                <w:lang w:eastAsia="ru-RU"/>
              </w:rPr>
              <w:t xml:space="preserve">- </w:t>
            </w:r>
            <w:r w:rsidR="0094381F" w:rsidRPr="00AE7BDE">
              <w:rPr>
                <w:rFonts w:ascii="Times New Roman" w:hAnsi="Times New Roman" w:cs="Times New Roman"/>
                <w:sz w:val="24"/>
                <w:szCs w:val="24"/>
              </w:rPr>
              <w:t>сравнительный анализ международных конвенций и национального законодательства по противодействию коррупции.</w:t>
            </w:r>
          </w:p>
        </w:tc>
        <w:tc>
          <w:tcPr>
            <w:tcW w:w="4110" w:type="dxa"/>
            <w:shd w:val="clear" w:color="auto" w:fill="auto"/>
          </w:tcPr>
          <w:p w:rsidR="00F63C8F" w:rsidRPr="00AE7BDE" w:rsidRDefault="00F63C8F" w:rsidP="00576337">
            <w:pPr>
              <w:spacing w:after="0" w:line="240" w:lineRule="auto"/>
              <w:jc w:val="both"/>
              <w:rPr>
                <w:rFonts w:ascii="Times New Roman" w:eastAsia="Calibri" w:hAnsi="Times New Roman" w:cs="Times New Roman"/>
                <w:sz w:val="24"/>
                <w:szCs w:val="24"/>
              </w:rPr>
            </w:pPr>
            <w:r w:rsidRPr="00AE7BDE">
              <w:rPr>
                <w:rFonts w:ascii="Times New Roman" w:eastAsia="Calibri" w:hAnsi="Times New Roman" w:cs="Times New Roman"/>
                <w:color w:val="000000"/>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практических и ситуационных задач.</w:t>
            </w:r>
          </w:p>
        </w:tc>
      </w:tr>
      <w:tr w:rsidR="00F63C8F" w:rsidRPr="00AE7BDE" w:rsidTr="000F7295">
        <w:tc>
          <w:tcPr>
            <w:tcW w:w="2666" w:type="dxa"/>
            <w:shd w:val="clear" w:color="auto" w:fill="auto"/>
          </w:tcPr>
          <w:p w:rsidR="00F63C8F" w:rsidRPr="00AE7BDE" w:rsidRDefault="00F63C8F" w:rsidP="00E01248">
            <w:pPr>
              <w:suppressAutoHyphens/>
              <w:autoSpaceDE w:val="0"/>
              <w:autoSpaceDN w:val="0"/>
              <w:adjustRightInd w:val="0"/>
              <w:spacing w:after="0" w:line="240" w:lineRule="auto"/>
              <w:jc w:val="both"/>
              <w:rPr>
                <w:rFonts w:ascii="Times New Roman" w:hAnsi="Times New Roman" w:cs="Times New Roman"/>
                <w:sz w:val="24"/>
                <w:szCs w:val="24"/>
              </w:rPr>
            </w:pPr>
            <w:r w:rsidRPr="00AE7BDE">
              <w:rPr>
                <w:rFonts w:ascii="Times New Roman" w:eastAsia="Times New Roman" w:hAnsi="Times New Roman" w:cs="Times New Roman"/>
                <w:color w:val="000000"/>
                <w:sz w:val="24"/>
                <w:szCs w:val="24"/>
                <w:lang w:eastAsia="ru-RU"/>
              </w:rPr>
              <w:t xml:space="preserve">Тема 3. </w:t>
            </w:r>
            <w:r w:rsidRPr="00AE7BDE">
              <w:rPr>
                <w:rFonts w:ascii="Times New Roman" w:hAnsi="Times New Roman" w:cs="Times New Roman"/>
                <w:sz w:val="24"/>
                <w:szCs w:val="24"/>
              </w:rPr>
              <w:t xml:space="preserve">Вопросы имплементации международных правовых стандартов противодействия коррупции в Российскую практику. </w:t>
            </w:r>
          </w:p>
          <w:p w:rsidR="00F63C8F" w:rsidRPr="00AE7BDE" w:rsidRDefault="00F63C8F" w:rsidP="00E01248">
            <w:pPr>
              <w:shd w:val="clear" w:color="auto" w:fill="FFFFFF"/>
              <w:spacing w:after="0" w:line="240" w:lineRule="auto"/>
              <w:jc w:val="both"/>
              <w:rPr>
                <w:rFonts w:ascii="Times New Roman" w:eastAsia="Times New Roman" w:hAnsi="Times New Roman" w:cs="Times New Roman"/>
                <w:color w:val="000000"/>
                <w:sz w:val="24"/>
                <w:szCs w:val="24"/>
                <w:lang w:eastAsia="ru-RU"/>
              </w:rPr>
            </w:pPr>
          </w:p>
        </w:tc>
        <w:tc>
          <w:tcPr>
            <w:tcW w:w="3969" w:type="dxa"/>
            <w:shd w:val="clear" w:color="auto" w:fill="auto"/>
          </w:tcPr>
          <w:p w:rsidR="0094381F" w:rsidRPr="00AE7BDE" w:rsidRDefault="0094381F" w:rsidP="00576337">
            <w:pPr>
              <w:spacing w:after="0" w:line="240" w:lineRule="auto"/>
              <w:contextualSpacing/>
              <w:jc w:val="both"/>
              <w:rPr>
                <w:rFonts w:ascii="Times New Roman" w:hAnsi="Times New Roman" w:cs="Times New Roman"/>
                <w:sz w:val="24"/>
                <w:szCs w:val="24"/>
              </w:rPr>
            </w:pPr>
            <w:r w:rsidRPr="00AE7BDE">
              <w:rPr>
                <w:rFonts w:ascii="Times New Roman" w:hAnsi="Times New Roman" w:cs="Times New Roman"/>
                <w:sz w:val="24"/>
                <w:szCs w:val="24"/>
              </w:rPr>
              <w:t>- Антикоррупционные нормативные документы Организации экономического сотрудничества и развития (ОЭСР), Международной организация высших органов финансового контроля (ИНТОСАИ), Совета Европы, Группы государств по борьбе с коррупцией (ГРЕКО)</w:t>
            </w:r>
          </w:p>
          <w:p w:rsidR="0094381F" w:rsidRPr="00AE7BDE" w:rsidRDefault="0094381F" w:rsidP="0094381F">
            <w:pPr>
              <w:spacing w:after="0" w:line="240" w:lineRule="auto"/>
              <w:contextualSpacing/>
              <w:jc w:val="both"/>
              <w:rPr>
                <w:rFonts w:ascii="Times New Roman" w:hAnsi="Times New Roman" w:cs="Times New Roman"/>
                <w:sz w:val="24"/>
                <w:szCs w:val="24"/>
              </w:rPr>
            </w:pPr>
            <w:r w:rsidRPr="00AE7BDE">
              <w:rPr>
                <w:rFonts w:ascii="Times New Roman" w:eastAsia="Calibri" w:hAnsi="Times New Roman" w:cs="Times New Roman"/>
                <w:sz w:val="24"/>
                <w:szCs w:val="24"/>
                <w:lang w:eastAsia="ru-RU"/>
              </w:rPr>
              <w:t xml:space="preserve">- </w:t>
            </w:r>
            <w:r w:rsidRPr="00AE7BDE">
              <w:rPr>
                <w:rFonts w:ascii="Times New Roman" w:hAnsi="Times New Roman" w:cs="Times New Roman"/>
                <w:sz w:val="24"/>
                <w:szCs w:val="24"/>
              </w:rPr>
              <w:t>Деятельность Счетной палаты РФ как участника Международной организация высших органов финансового контроля (ИНТОСАИ)</w:t>
            </w:r>
          </w:p>
          <w:p w:rsidR="0094381F" w:rsidRPr="00AE7BDE" w:rsidRDefault="0094381F" w:rsidP="00576337">
            <w:pPr>
              <w:spacing w:after="0" w:line="240" w:lineRule="auto"/>
              <w:contextualSpacing/>
              <w:jc w:val="both"/>
              <w:rPr>
                <w:rFonts w:ascii="Times New Roman" w:eastAsia="Calibri" w:hAnsi="Times New Roman" w:cs="Times New Roman"/>
                <w:sz w:val="24"/>
                <w:szCs w:val="24"/>
                <w:lang w:eastAsia="ru-RU"/>
              </w:rPr>
            </w:pPr>
          </w:p>
        </w:tc>
        <w:tc>
          <w:tcPr>
            <w:tcW w:w="4110" w:type="dxa"/>
            <w:shd w:val="clear" w:color="auto" w:fill="auto"/>
          </w:tcPr>
          <w:p w:rsidR="00F63C8F" w:rsidRPr="00AE7BDE" w:rsidRDefault="00F63C8F" w:rsidP="00576337">
            <w:pPr>
              <w:spacing w:after="0" w:line="240" w:lineRule="auto"/>
              <w:jc w:val="both"/>
              <w:rPr>
                <w:rFonts w:ascii="Times New Roman" w:eastAsia="Calibri" w:hAnsi="Times New Roman" w:cs="Times New Roman"/>
                <w:sz w:val="24"/>
                <w:szCs w:val="24"/>
              </w:rPr>
            </w:pPr>
            <w:r w:rsidRPr="00AE7BDE">
              <w:rPr>
                <w:rFonts w:ascii="Times New Roman" w:eastAsia="Calibri" w:hAnsi="Times New Roman" w:cs="Times New Roman"/>
                <w:color w:val="000000"/>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практических и ситуационных задач.</w:t>
            </w:r>
          </w:p>
        </w:tc>
      </w:tr>
      <w:tr w:rsidR="00F63C8F" w:rsidRPr="00AE7BDE" w:rsidTr="000F7295">
        <w:tc>
          <w:tcPr>
            <w:tcW w:w="2666" w:type="dxa"/>
            <w:shd w:val="clear" w:color="auto" w:fill="auto"/>
          </w:tcPr>
          <w:p w:rsidR="00F63C8F" w:rsidRPr="00AE7BDE" w:rsidRDefault="00F63C8F" w:rsidP="00E01248">
            <w:pPr>
              <w:suppressAutoHyphens/>
              <w:autoSpaceDE w:val="0"/>
              <w:autoSpaceDN w:val="0"/>
              <w:adjustRightInd w:val="0"/>
              <w:spacing w:after="0" w:line="240" w:lineRule="auto"/>
              <w:jc w:val="both"/>
              <w:rPr>
                <w:rFonts w:ascii="Times New Roman" w:hAnsi="Times New Roman" w:cs="Times New Roman"/>
                <w:sz w:val="24"/>
                <w:szCs w:val="24"/>
              </w:rPr>
            </w:pPr>
            <w:r w:rsidRPr="00AE7BDE">
              <w:rPr>
                <w:rFonts w:ascii="Times New Roman" w:eastAsia="Calibri" w:hAnsi="Times New Roman" w:cs="Times New Roman"/>
                <w:sz w:val="24"/>
                <w:szCs w:val="24"/>
                <w:lang w:eastAsia="ru-RU"/>
              </w:rPr>
              <w:t xml:space="preserve">Тема 4. </w:t>
            </w:r>
            <w:r w:rsidRPr="00AE7BDE">
              <w:rPr>
                <w:rFonts w:ascii="Times New Roman" w:hAnsi="Times New Roman" w:cs="Times New Roman"/>
                <w:sz w:val="24"/>
                <w:szCs w:val="24"/>
              </w:rPr>
              <w:t>Международное сотрудничество в сфере уголовного судопроизводства по делам о коррупционных пр</w:t>
            </w:r>
            <w:r w:rsidR="007F3AC4" w:rsidRPr="00AE7BDE">
              <w:rPr>
                <w:rFonts w:ascii="Times New Roman" w:hAnsi="Times New Roman" w:cs="Times New Roman"/>
                <w:sz w:val="24"/>
                <w:szCs w:val="24"/>
              </w:rPr>
              <w:t>еступлениях</w:t>
            </w:r>
            <w:r w:rsidRPr="00AE7BDE">
              <w:rPr>
                <w:rFonts w:ascii="Times New Roman" w:hAnsi="Times New Roman" w:cs="Times New Roman"/>
                <w:sz w:val="24"/>
                <w:szCs w:val="24"/>
              </w:rPr>
              <w:t xml:space="preserve">. </w:t>
            </w:r>
          </w:p>
          <w:p w:rsidR="00F63C8F" w:rsidRPr="00AE7BDE" w:rsidRDefault="00F63C8F" w:rsidP="00E01248">
            <w:pPr>
              <w:shd w:val="clear" w:color="auto" w:fill="FFFFFF"/>
              <w:spacing w:after="0" w:line="240" w:lineRule="auto"/>
              <w:jc w:val="both"/>
              <w:rPr>
                <w:rFonts w:ascii="Times New Roman" w:eastAsia="Times New Roman" w:hAnsi="Times New Roman" w:cs="Times New Roman"/>
                <w:color w:val="000000"/>
                <w:sz w:val="24"/>
                <w:szCs w:val="24"/>
                <w:lang w:eastAsia="ru-RU"/>
              </w:rPr>
            </w:pPr>
          </w:p>
        </w:tc>
        <w:tc>
          <w:tcPr>
            <w:tcW w:w="3969" w:type="dxa"/>
            <w:shd w:val="clear" w:color="auto" w:fill="auto"/>
          </w:tcPr>
          <w:p w:rsidR="00F63C8F" w:rsidRPr="00AE7BDE" w:rsidRDefault="00F63C8F" w:rsidP="0094381F">
            <w:pPr>
              <w:suppressAutoHyphens/>
              <w:autoSpaceDE w:val="0"/>
              <w:autoSpaceDN w:val="0"/>
              <w:adjustRightInd w:val="0"/>
              <w:spacing w:after="0" w:line="240" w:lineRule="auto"/>
              <w:jc w:val="both"/>
              <w:rPr>
                <w:rFonts w:ascii="Times New Roman" w:eastAsia="Calibri" w:hAnsi="Times New Roman" w:cs="Times New Roman"/>
                <w:sz w:val="24"/>
                <w:szCs w:val="24"/>
                <w:lang w:eastAsia="ru-RU"/>
              </w:rPr>
            </w:pPr>
            <w:r w:rsidRPr="00AE7BDE">
              <w:rPr>
                <w:rFonts w:ascii="Times New Roman" w:eastAsia="Calibri" w:hAnsi="Times New Roman" w:cs="Times New Roman"/>
                <w:sz w:val="24"/>
                <w:szCs w:val="24"/>
                <w:lang w:eastAsia="ru-RU"/>
              </w:rPr>
              <w:t xml:space="preserve">- </w:t>
            </w:r>
            <w:r w:rsidR="0094381F" w:rsidRPr="00AE7BDE">
              <w:rPr>
                <w:rFonts w:ascii="Times New Roman" w:hAnsi="Times New Roman" w:cs="Times New Roman"/>
                <w:sz w:val="24"/>
                <w:szCs w:val="24"/>
              </w:rPr>
              <w:t>Анализ противодействия коррупции в публичных и частных сферах на примере нормативных правовых актов зарубежных стран.</w:t>
            </w:r>
          </w:p>
        </w:tc>
        <w:tc>
          <w:tcPr>
            <w:tcW w:w="4110" w:type="dxa"/>
            <w:shd w:val="clear" w:color="auto" w:fill="auto"/>
          </w:tcPr>
          <w:p w:rsidR="00F63C8F" w:rsidRPr="00AE7BDE" w:rsidRDefault="00F63C8F" w:rsidP="00576337">
            <w:pPr>
              <w:spacing w:after="0" w:line="240" w:lineRule="auto"/>
              <w:jc w:val="both"/>
              <w:rPr>
                <w:rFonts w:ascii="Times New Roman" w:eastAsia="Calibri" w:hAnsi="Times New Roman" w:cs="Times New Roman"/>
                <w:sz w:val="24"/>
                <w:szCs w:val="24"/>
              </w:rPr>
            </w:pPr>
            <w:r w:rsidRPr="00AE7BDE">
              <w:rPr>
                <w:rFonts w:ascii="Times New Roman" w:eastAsia="Calibri" w:hAnsi="Times New Roman" w:cs="Times New Roman"/>
                <w:color w:val="000000"/>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практических и ситуационных задач.</w:t>
            </w:r>
          </w:p>
        </w:tc>
      </w:tr>
      <w:tr w:rsidR="00F63C8F" w:rsidRPr="00AE7BDE" w:rsidTr="000F7295">
        <w:tc>
          <w:tcPr>
            <w:tcW w:w="2666" w:type="dxa"/>
            <w:shd w:val="clear" w:color="auto" w:fill="auto"/>
          </w:tcPr>
          <w:p w:rsidR="00F63C8F" w:rsidRPr="00AE7BDE" w:rsidRDefault="00F63C8F" w:rsidP="00E01248">
            <w:pPr>
              <w:suppressAutoHyphen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AE7BDE">
              <w:rPr>
                <w:rFonts w:ascii="Times New Roman" w:eastAsia="Times New Roman" w:hAnsi="Times New Roman" w:cs="Times New Roman"/>
                <w:color w:val="000000"/>
                <w:sz w:val="24"/>
                <w:szCs w:val="24"/>
                <w:lang w:eastAsia="ru-RU"/>
              </w:rPr>
              <w:t>Тема 5. Юридическая ответственность за коррупционные преступления и правонарушения</w:t>
            </w:r>
          </w:p>
          <w:p w:rsidR="00F63C8F" w:rsidRPr="00AE7BDE" w:rsidRDefault="00F63C8F" w:rsidP="00E01248">
            <w:pPr>
              <w:shd w:val="clear" w:color="auto" w:fill="FFFFFF"/>
              <w:spacing w:after="0" w:line="240" w:lineRule="auto"/>
              <w:jc w:val="both"/>
              <w:rPr>
                <w:rFonts w:ascii="Times New Roman" w:eastAsia="Times New Roman" w:hAnsi="Times New Roman" w:cs="Times New Roman"/>
                <w:color w:val="000000"/>
                <w:sz w:val="24"/>
                <w:szCs w:val="24"/>
                <w:lang w:eastAsia="ru-RU"/>
              </w:rPr>
            </w:pPr>
          </w:p>
        </w:tc>
        <w:tc>
          <w:tcPr>
            <w:tcW w:w="3969" w:type="dxa"/>
            <w:shd w:val="clear" w:color="auto" w:fill="auto"/>
          </w:tcPr>
          <w:p w:rsidR="00F63C8F" w:rsidRPr="00AE7BDE" w:rsidRDefault="00F63C8F" w:rsidP="00576337">
            <w:pPr>
              <w:spacing w:after="0" w:line="240" w:lineRule="auto"/>
              <w:contextualSpacing/>
              <w:jc w:val="both"/>
              <w:rPr>
                <w:rFonts w:ascii="Times New Roman" w:eastAsia="Calibri" w:hAnsi="Times New Roman" w:cs="Times New Roman"/>
                <w:sz w:val="24"/>
                <w:szCs w:val="24"/>
                <w:lang w:eastAsia="ru-RU"/>
              </w:rPr>
            </w:pPr>
            <w:r w:rsidRPr="00AE7BDE">
              <w:rPr>
                <w:rFonts w:ascii="Times New Roman" w:eastAsia="Calibri" w:hAnsi="Times New Roman" w:cs="Times New Roman"/>
                <w:sz w:val="24"/>
                <w:szCs w:val="24"/>
                <w:lang w:eastAsia="ru-RU"/>
              </w:rPr>
              <w:t>- разъяснения Верховного Суда РФ в постановлениях Пленума: проблемы правоприменения.</w:t>
            </w:r>
          </w:p>
        </w:tc>
        <w:tc>
          <w:tcPr>
            <w:tcW w:w="4110" w:type="dxa"/>
            <w:shd w:val="clear" w:color="auto" w:fill="auto"/>
          </w:tcPr>
          <w:p w:rsidR="00F63C8F" w:rsidRPr="00AE7BDE" w:rsidRDefault="00F63C8F" w:rsidP="00576337">
            <w:pPr>
              <w:spacing w:after="0" w:line="240" w:lineRule="auto"/>
              <w:jc w:val="both"/>
              <w:rPr>
                <w:rFonts w:ascii="Times New Roman" w:eastAsia="Calibri" w:hAnsi="Times New Roman" w:cs="Times New Roman"/>
                <w:sz w:val="24"/>
                <w:szCs w:val="24"/>
              </w:rPr>
            </w:pPr>
            <w:r w:rsidRPr="00AE7BDE">
              <w:rPr>
                <w:rFonts w:ascii="Times New Roman" w:eastAsia="Calibri" w:hAnsi="Times New Roman" w:cs="Times New Roman"/>
                <w:color w:val="000000"/>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практических и ситуационных задач.</w:t>
            </w:r>
          </w:p>
        </w:tc>
      </w:tr>
    </w:tbl>
    <w:p w:rsidR="000F7295" w:rsidRDefault="000F7295" w:rsidP="00576337">
      <w:pPr>
        <w:spacing w:after="0" w:line="240" w:lineRule="auto"/>
        <w:ind w:firstLine="709"/>
        <w:jc w:val="both"/>
        <w:rPr>
          <w:rFonts w:ascii="Times New Roman" w:eastAsia="Calibri" w:hAnsi="Times New Roman" w:cs="Times New Roman"/>
          <w:b/>
          <w:sz w:val="28"/>
          <w:szCs w:val="24"/>
          <w:lang w:eastAsia="ru-RU"/>
        </w:rPr>
      </w:pPr>
    </w:p>
    <w:p w:rsidR="000F7295" w:rsidRDefault="000F7295" w:rsidP="00576337">
      <w:pPr>
        <w:spacing w:after="0" w:line="240" w:lineRule="auto"/>
        <w:ind w:firstLine="709"/>
        <w:jc w:val="both"/>
        <w:rPr>
          <w:rFonts w:ascii="Times New Roman" w:eastAsia="Calibri" w:hAnsi="Times New Roman" w:cs="Times New Roman"/>
          <w:b/>
          <w:sz w:val="28"/>
          <w:szCs w:val="24"/>
          <w:lang w:eastAsia="ru-RU"/>
        </w:rPr>
      </w:pPr>
    </w:p>
    <w:p w:rsidR="00576337" w:rsidRPr="00254979" w:rsidRDefault="00576337" w:rsidP="00576337">
      <w:pPr>
        <w:spacing w:after="0" w:line="240" w:lineRule="auto"/>
        <w:ind w:firstLine="709"/>
        <w:jc w:val="both"/>
        <w:rPr>
          <w:rFonts w:ascii="Times New Roman" w:eastAsia="Calibri" w:hAnsi="Times New Roman" w:cs="Times New Roman"/>
          <w:b/>
          <w:sz w:val="28"/>
          <w:szCs w:val="24"/>
          <w:lang w:eastAsia="ru-RU"/>
        </w:rPr>
      </w:pPr>
      <w:r w:rsidRPr="00254979">
        <w:rPr>
          <w:rFonts w:ascii="Times New Roman" w:eastAsia="Calibri" w:hAnsi="Times New Roman" w:cs="Times New Roman"/>
          <w:b/>
          <w:sz w:val="28"/>
          <w:szCs w:val="24"/>
          <w:lang w:eastAsia="ru-RU"/>
        </w:rPr>
        <w:t>6.2. Перечень вопросов, заданий, тем для подготовки к текущему контролю</w:t>
      </w:r>
    </w:p>
    <w:p w:rsidR="00576337" w:rsidRPr="00140B6E" w:rsidRDefault="00576337" w:rsidP="00576337">
      <w:pPr>
        <w:tabs>
          <w:tab w:val="num" w:pos="0"/>
        </w:tabs>
        <w:spacing w:after="0" w:line="240" w:lineRule="auto"/>
        <w:ind w:firstLine="709"/>
        <w:jc w:val="center"/>
        <w:rPr>
          <w:rFonts w:ascii="Times New Roman" w:eastAsia="Calibri" w:hAnsi="Times New Roman" w:cs="Times New Roman"/>
          <w:bCs/>
          <w:sz w:val="28"/>
          <w:szCs w:val="28"/>
          <w:u w:val="single"/>
        </w:rPr>
      </w:pPr>
      <w:r w:rsidRPr="00140B6E">
        <w:rPr>
          <w:rFonts w:ascii="Times New Roman" w:eastAsia="Calibri" w:hAnsi="Times New Roman" w:cs="Times New Roman"/>
          <w:bCs/>
          <w:i/>
          <w:sz w:val="28"/>
          <w:szCs w:val="28"/>
          <w:u w:val="single"/>
        </w:rPr>
        <w:t xml:space="preserve">Перечень примерных тем </w:t>
      </w:r>
      <w:r w:rsidR="00E01248" w:rsidRPr="00140B6E">
        <w:rPr>
          <w:rFonts w:ascii="Times New Roman" w:eastAsia="Calibri" w:hAnsi="Times New Roman" w:cs="Times New Roman"/>
          <w:bCs/>
          <w:i/>
          <w:sz w:val="28"/>
          <w:szCs w:val="28"/>
          <w:u w:val="single"/>
        </w:rPr>
        <w:t>домашних творческих заданий</w:t>
      </w:r>
      <w:r w:rsidRPr="00140B6E">
        <w:rPr>
          <w:rFonts w:ascii="Times New Roman" w:eastAsia="Calibri" w:hAnsi="Times New Roman" w:cs="Times New Roman"/>
          <w:bCs/>
          <w:sz w:val="28"/>
          <w:szCs w:val="28"/>
          <w:u w:val="single"/>
        </w:rPr>
        <w:t>:</w:t>
      </w:r>
    </w:p>
    <w:p w:rsidR="00140B6E" w:rsidRPr="00140B6E" w:rsidRDefault="00140B6E" w:rsidP="00140B6E">
      <w:pPr>
        <w:tabs>
          <w:tab w:val="num" w:pos="0"/>
        </w:tabs>
        <w:spacing w:after="0" w:line="240" w:lineRule="auto"/>
        <w:ind w:firstLine="709"/>
        <w:jc w:val="both"/>
        <w:rPr>
          <w:rFonts w:ascii="Times New Roman" w:hAnsi="Times New Roman" w:cs="Times New Roman"/>
          <w:sz w:val="28"/>
          <w:szCs w:val="28"/>
        </w:rPr>
      </w:pPr>
      <w:r w:rsidRPr="00140B6E">
        <w:rPr>
          <w:rFonts w:ascii="Times New Roman" w:hAnsi="Times New Roman" w:cs="Times New Roman"/>
          <w:sz w:val="28"/>
          <w:szCs w:val="28"/>
        </w:rPr>
        <w:t xml:space="preserve">1. Коррупция: генезис и тенденции развития </w:t>
      </w:r>
    </w:p>
    <w:p w:rsidR="00140B6E" w:rsidRPr="00140B6E" w:rsidRDefault="00140B6E" w:rsidP="00140B6E">
      <w:pPr>
        <w:tabs>
          <w:tab w:val="num" w:pos="0"/>
        </w:tabs>
        <w:spacing w:after="0" w:line="240" w:lineRule="auto"/>
        <w:ind w:firstLine="709"/>
        <w:jc w:val="both"/>
        <w:rPr>
          <w:rFonts w:ascii="Times New Roman" w:hAnsi="Times New Roman" w:cs="Times New Roman"/>
          <w:sz w:val="28"/>
          <w:szCs w:val="28"/>
        </w:rPr>
      </w:pPr>
      <w:r w:rsidRPr="00140B6E">
        <w:rPr>
          <w:rFonts w:ascii="Times New Roman" w:hAnsi="Times New Roman" w:cs="Times New Roman"/>
          <w:sz w:val="28"/>
          <w:szCs w:val="28"/>
        </w:rPr>
        <w:t xml:space="preserve">2. Понятие коррупции ее виды </w:t>
      </w:r>
    </w:p>
    <w:p w:rsidR="00140B6E" w:rsidRPr="00140B6E" w:rsidRDefault="00140B6E" w:rsidP="00140B6E">
      <w:pPr>
        <w:tabs>
          <w:tab w:val="num" w:pos="0"/>
        </w:tabs>
        <w:spacing w:after="0" w:line="240" w:lineRule="auto"/>
        <w:ind w:firstLine="709"/>
        <w:jc w:val="both"/>
        <w:rPr>
          <w:rFonts w:ascii="Times New Roman" w:hAnsi="Times New Roman" w:cs="Times New Roman"/>
          <w:sz w:val="28"/>
          <w:szCs w:val="28"/>
        </w:rPr>
      </w:pPr>
      <w:r w:rsidRPr="00140B6E">
        <w:rPr>
          <w:rFonts w:ascii="Times New Roman" w:hAnsi="Times New Roman" w:cs="Times New Roman"/>
          <w:sz w:val="28"/>
          <w:szCs w:val="28"/>
        </w:rPr>
        <w:lastRenderedPageBreak/>
        <w:t xml:space="preserve">3. Историческое развитие представлений о коррупции и борьба с ней на различных этапах общественного развития. </w:t>
      </w:r>
    </w:p>
    <w:p w:rsidR="00140B6E" w:rsidRPr="00140B6E" w:rsidRDefault="00140B6E" w:rsidP="00140B6E">
      <w:pPr>
        <w:tabs>
          <w:tab w:val="num" w:pos="0"/>
        </w:tabs>
        <w:spacing w:after="0" w:line="240" w:lineRule="auto"/>
        <w:ind w:firstLine="709"/>
        <w:jc w:val="both"/>
        <w:rPr>
          <w:rFonts w:ascii="Times New Roman" w:hAnsi="Times New Roman" w:cs="Times New Roman"/>
          <w:sz w:val="28"/>
          <w:szCs w:val="28"/>
        </w:rPr>
      </w:pPr>
      <w:r w:rsidRPr="00140B6E">
        <w:rPr>
          <w:rFonts w:ascii="Times New Roman" w:hAnsi="Times New Roman" w:cs="Times New Roman"/>
          <w:sz w:val="28"/>
          <w:szCs w:val="28"/>
        </w:rPr>
        <w:t xml:space="preserve">4. Направления противодействия коррупции на современном этапе. </w:t>
      </w:r>
    </w:p>
    <w:p w:rsidR="00140B6E" w:rsidRPr="00140B6E" w:rsidRDefault="00140B6E" w:rsidP="00140B6E">
      <w:pPr>
        <w:tabs>
          <w:tab w:val="num" w:pos="0"/>
        </w:tabs>
        <w:spacing w:after="0" w:line="240" w:lineRule="auto"/>
        <w:ind w:firstLine="709"/>
        <w:jc w:val="both"/>
        <w:rPr>
          <w:rFonts w:ascii="Times New Roman" w:hAnsi="Times New Roman" w:cs="Times New Roman"/>
          <w:sz w:val="28"/>
          <w:szCs w:val="28"/>
        </w:rPr>
      </w:pPr>
      <w:r w:rsidRPr="00140B6E">
        <w:rPr>
          <w:rFonts w:ascii="Times New Roman" w:hAnsi="Times New Roman" w:cs="Times New Roman"/>
          <w:sz w:val="28"/>
          <w:szCs w:val="28"/>
        </w:rPr>
        <w:t>5. Проблемы имплементации норм международных правовых стандартов в Российское законодательство.</w:t>
      </w:r>
    </w:p>
    <w:p w:rsidR="00140B6E" w:rsidRPr="00140B6E" w:rsidRDefault="00140B6E" w:rsidP="00140B6E">
      <w:pPr>
        <w:tabs>
          <w:tab w:val="num" w:pos="0"/>
        </w:tabs>
        <w:spacing w:after="0" w:line="240" w:lineRule="auto"/>
        <w:ind w:firstLine="709"/>
        <w:jc w:val="both"/>
        <w:rPr>
          <w:rFonts w:ascii="Times New Roman" w:hAnsi="Times New Roman" w:cs="Times New Roman"/>
          <w:sz w:val="28"/>
          <w:szCs w:val="28"/>
        </w:rPr>
      </w:pPr>
      <w:r w:rsidRPr="00140B6E">
        <w:rPr>
          <w:rFonts w:ascii="Times New Roman" w:hAnsi="Times New Roman" w:cs="Times New Roman"/>
          <w:sz w:val="28"/>
          <w:szCs w:val="28"/>
        </w:rPr>
        <w:t xml:space="preserve">6. Источники права, регулирующие отношения в сфере противодействия коррупции в Российской Федерации. </w:t>
      </w:r>
    </w:p>
    <w:p w:rsidR="00140B6E" w:rsidRPr="00140B6E" w:rsidRDefault="00140B6E" w:rsidP="00140B6E">
      <w:pPr>
        <w:tabs>
          <w:tab w:val="num" w:pos="0"/>
        </w:tabs>
        <w:spacing w:after="0" w:line="240" w:lineRule="auto"/>
        <w:ind w:firstLine="709"/>
        <w:jc w:val="both"/>
        <w:rPr>
          <w:rFonts w:ascii="Times New Roman" w:hAnsi="Times New Roman" w:cs="Times New Roman"/>
          <w:sz w:val="28"/>
          <w:szCs w:val="28"/>
        </w:rPr>
      </w:pPr>
      <w:r w:rsidRPr="00140B6E">
        <w:rPr>
          <w:rFonts w:ascii="Times New Roman" w:hAnsi="Times New Roman" w:cs="Times New Roman"/>
          <w:sz w:val="28"/>
          <w:szCs w:val="28"/>
        </w:rPr>
        <w:t xml:space="preserve">7. Анализ механизма противодействия коррупции на примерах нормативных правовых актов конкретных стран. </w:t>
      </w:r>
    </w:p>
    <w:p w:rsidR="00140B6E" w:rsidRPr="00140B6E" w:rsidRDefault="00140B6E" w:rsidP="00140B6E">
      <w:pPr>
        <w:tabs>
          <w:tab w:val="num" w:pos="0"/>
        </w:tabs>
        <w:spacing w:after="0" w:line="240" w:lineRule="auto"/>
        <w:ind w:firstLine="709"/>
        <w:jc w:val="both"/>
        <w:rPr>
          <w:rFonts w:ascii="Times New Roman" w:hAnsi="Times New Roman" w:cs="Times New Roman"/>
          <w:sz w:val="28"/>
          <w:szCs w:val="28"/>
        </w:rPr>
      </w:pPr>
      <w:r w:rsidRPr="00140B6E">
        <w:rPr>
          <w:rFonts w:ascii="Times New Roman" w:hAnsi="Times New Roman" w:cs="Times New Roman"/>
          <w:sz w:val="28"/>
          <w:szCs w:val="28"/>
        </w:rPr>
        <w:t xml:space="preserve">8. Ответственность за коррупцию по законодательству зарубежных стран. </w:t>
      </w:r>
    </w:p>
    <w:p w:rsidR="00140B6E" w:rsidRPr="00140B6E" w:rsidRDefault="00140B6E" w:rsidP="00140B6E">
      <w:pPr>
        <w:tabs>
          <w:tab w:val="num" w:pos="0"/>
        </w:tabs>
        <w:spacing w:after="0" w:line="240" w:lineRule="auto"/>
        <w:ind w:firstLine="709"/>
        <w:jc w:val="both"/>
        <w:rPr>
          <w:rFonts w:ascii="Times New Roman" w:hAnsi="Times New Roman" w:cs="Times New Roman"/>
          <w:sz w:val="28"/>
          <w:szCs w:val="28"/>
        </w:rPr>
      </w:pPr>
      <w:r w:rsidRPr="00140B6E">
        <w:rPr>
          <w:rFonts w:ascii="Times New Roman" w:hAnsi="Times New Roman" w:cs="Times New Roman"/>
          <w:sz w:val="28"/>
          <w:szCs w:val="28"/>
        </w:rPr>
        <w:t xml:space="preserve">9.Опыт противодействия коррупции Сингапура и возможности его использования в национальной практике. </w:t>
      </w:r>
    </w:p>
    <w:p w:rsidR="00140B6E" w:rsidRPr="00140B6E" w:rsidRDefault="00140B6E" w:rsidP="00140B6E">
      <w:pPr>
        <w:tabs>
          <w:tab w:val="num" w:pos="0"/>
        </w:tabs>
        <w:spacing w:after="0" w:line="240" w:lineRule="auto"/>
        <w:ind w:firstLine="709"/>
        <w:jc w:val="both"/>
        <w:rPr>
          <w:rFonts w:ascii="Times New Roman" w:hAnsi="Times New Roman" w:cs="Times New Roman"/>
          <w:sz w:val="28"/>
          <w:szCs w:val="28"/>
        </w:rPr>
      </w:pPr>
      <w:r w:rsidRPr="00140B6E">
        <w:rPr>
          <w:rFonts w:ascii="Times New Roman" w:hAnsi="Times New Roman" w:cs="Times New Roman"/>
          <w:sz w:val="28"/>
          <w:szCs w:val="28"/>
        </w:rPr>
        <w:t xml:space="preserve">10.Опыт противодействия коррупции Китая и возможности его использования в национальной практике. </w:t>
      </w:r>
    </w:p>
    <w:p w:rsidR="00140B6E" w:rsidRDefault="00140B6E" w:rsidP="00576337">
      <w:pPr>
        <w:spacing w:after="0" w:line="240" w:lineRule="auto"/>
        <w:ind w:firstLine="709"/>
        <w:jc w:val="center"/>
        <w:rPr>
          <w:rFonts w:ascii="Times New Roman" w:eastAsia="Calibri" w:hAnsi="Times New Roman" w:cs="Times New Roman"/>
          <w:i/>
          <w:sz w:val="28"/>
          <w:szCs w:val="28"/>
          <w:u w:val="single"/>
        </w:rPr>
      </w:pPr>
    </w:p>
    <w:p w:rsidR="00895A66" w:rsidRPr="00844AFE" w:rsidRDefault="00895A66" w:rsidP="00576337">
      <w:pPr>
        <w:spacing w:after="0" w:line="240" w:lineRule="auto"/>
        <w:ind w:firstLine="709"/>
        <w:jc w:val="center"/>
        <w:rPr>
          <w:rFonts w:ascii="Times New Roman" w:eastAsia="Calibri" w:hAnsi="Times New Roman" w:cs="Times New Roman"/>
          <w:bCs/>
          <w:i/>
          <w:sz w:val="28"/>
          <w:szCs w:val="28"/>
          <w:u w:val="single"/>
        </w:rPr>
      </w:pPr>
      <w:r w:rsidRPr="00844AFE">
        <w:rPr>
          <w:rFonts w:ascii="Times New Roman" w:eastAsia="Calibri" w:hAnsi="Times New Roman" w:cs="Times New Roman"/>
          <w:bCs/>
          <w:i/>
          <w:sz w:val="28"/>
          <w:szCs w:val="28"/>
          <w:u w:val="single"/>
        </w:rPr>
        <w:t>Перечень примерных тем для докладов</w:t>
      </w:r>
    </w:p>
    <w:p w:rsidR="00844AFE" w:rsidRPr="00B27A67" w:rsidRDefault="00844AFE" w:rsidP="00844AFE">
      <w:pPr>
        <w:spacing w:after="0" w:line="240" w:lineRule="auto"/>
        <w:ind w:firstLine="709"/>
        <w:jc w:val="both"/>
        <w:rPr>
          <w:rFonts w:ascii="Times New Roman" w:eastAsia="Calibri" w:hAnsi="Times New Roman" w:cs="Times New Roman"/>
          <w:sz w:val="28"/>
          <w:szCs w:val="28"/>
        </w:rPr>
      </w:pPr>
      <w:r w:rsidRPr="00B27A67">
        <w:rPr>
          <w:rFonts w:ascii="Times New Roman" w:eastAsia="Calibri" w:hAnsi="Times New Roman" w:cs="Times New Roman"/>
          <w:sz w:val="28"/>
          <w:szCs w:val="28"/>
        </w:rPr>
        <w:t xml:space="preserve">1. Понятие, признаки, сущность коррупции, как социально-правового явления </w:t>
      </w:r>
    </w:p>
    <w:p w:rsidR="00844AFE" w:rsidRPr="00B27A67" w:rsidRDefault="00844AFE" w:rsidP="00844AFE">
      <w:pPr>
        <w:spacing w:after="0" w:line="240" w:lineRule="auto"/>
        <w:ind w:firstLine="709"/>
        <w:jc w:val="both"/>
        <w:rPr>
          <w:rFonts w:ascii="Times New Roman" w:eastAsia="Calibri" w:hAnsi="Times New Roman" w:cs="Times New Roman"/>
          <w:sz w:val="28"/>
          <w:szCs w:val="28"/>
        </w:rPr>
      </w:pPr>
      <w:r w:rsidRPr="00B27A67">
        <w:rPr>
          <w:rFonts w:ascii="Times New Roman" w:eastAsia="Calibri" w:hAnsi="Times New Roman" w:cs="Times New Roman"/>
          <w:sz w:val="28"/>
          <w:szCs w:val="28"/>
        </w:rPr>
        <w:t xml:space="preserve">2. Детерминанты коррупции </w:t>
      </w:r>
      <w:r>
        <w:rPr>
          <w:rFonts w:ascii="Times New Roman" w:eastAsia="Calibri" w:hAnsi="Times New Roman" w:cs="Times New Roman"/>
          <w:sz w:val="28"/>
          <w:szCs w:val="28"/>
        </w:rPr>
        <w:t>на современном этапе</w:t>
      </w:r>
    </w:p>
    <w:p w:rsidR="00844AFE" w:rsidRDefault="00844AFE" w:rsidP="00844AFE">
      <w:pPr>
        <w:spacing w:after="0" w:line="240" w:lineRule="auto"/>
        <w:ind w:firstLine="709"/>
        <w:jc w:val="both"/>
        <w:rPr>
          <w:rFonts w:ascii="Times New Roman" w:eastAsia="Calibri" w:hAnsi="Times New Roman" w:cs="Times New Roman"/>
          <w:sz w:val="28"/>
          <w:szCs w:val="28"/>
        </w:rPr>
      </w:pPr>
      <w:r w:rsidRPr="00B27A67">
        <w:rPr>
          <w:rFonts w:ascii="Times New Roman" w:eastAsia="Calibri" w:hAnsi="Times New Roman" w:cs="Times New Roman"/>
          <w:sz w:val="28"/>
          <w:szCs w:val="28"/>
        </w:rPr>
        <w:t xml:space="preserve">3. Современное состояние противодействия коррупции в России </w:t>
      </w:r>
      <w:r>
        <w:rPr>
          <w:rFonts w:ascii="Times New Roman" w:eastAsia="Calibri" w:hAnsi="Times New Roman" w:cs="Times New Roman"/>
          <w:sz w:val="28"/>
          <w:szCs w:val="28"/>
        </w:rPr>
        <w:t>и зарубежных странах</w:t>
      </w:r>
    </w:p>
    <w:p w:rsidR="00844AFE" w:rsidRPr="00B27A67" w:rsidRDefault="00844AFE" w:rsidP="00844AFE">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 Имплементация норм международного законодательства в российские антикоррупционные нормативные правовые акты</w:t>
      </w:r>
    </w:p>
    <w:p w:rsidR="00844AFE" w:rsidRPr="00B27A67" w:rsidRDefault="00844AFE" w:rsidP="00844AFE">
      <w:pPr>
        <w:spacing w:after="0" w:line="240" w:lineRule="auto"/>
        <w:ind w:firstLine="709"/>
        <w:jc w:val="both"/>
        <w:rPr>
          <w:rFonts w:ascii="Times New Roman" w:eastAsia="Calibri" w:hAnsi="Times New Roman" w:cs="Times New Roman"/>
          <w:sz w:val="28"/>
          <w:szCs w:val="28"/>
        </w:rPr>
      </w:pPr>
      <w:r w:rsidRPr="00B27A67">
        <w:rPr>
          <w:rFonts w:ascii="Times New Roman" w:eastAsia="Calibri" w:hAnsi="Times New Roman" w:cs="Times New Roman"/>
          <w:sz w:val="28"/>
          <w:szCs w:val="28"/>
        </w:rPr>
        <w:t xml:space="preserve">5. </w:t>
      </w:r>
      <w:r>
        <w:rPr>
          <w:rFonts w:ascii="Times New Roman" w:eastAsia="Calibri" w:hAnsi="Times New Roman" w:cs="Times New Roman"/>
          <w:sz w:val="28"/>
          <w:szCs w:val="28"/>
        </w:rPr>
        <w:t>Правовые последствия совершения дисциплинарного правонарушения коррупционной направленности</w:t>
      </w:r>
    </w:p>
    <w:p w:rsidR="00844AFE" w:rsidRPr="00B27A67" w:rsidRDefault="00844AFE" w:rsidP="00844AFE">
      <w:pPr>
        <w:spacing w:after="0" w:line="240" w:lineRule="auto"/>
        <w:ind w:firstLine="709"/>
        <w:jc w:val="both"/>
        <w:rPr>
          <w:rFonts w:ascii="Times New Roman" w:eastAsia="Calibri" w:hAnsi="Times New Roman" w:cs="Times New Roman"/>
          <w:sz w:val="28"/>
          <w:szCs w:val="28"/>
        </w:rPr>
      </w:pPr>
      <w:r w:rsidRPr="00B27A67">
        <w:rPr>
          <w:rFonts w:ascii="Times New Roman" w:eastAsia="Calibri" w:hAnsi="Times New Roman" w:cs="Times New Roman"/>
          <w:sz w:val="28"/>
          <w:szCs w:val="28"/>
        </w:rPr>
        <w:t xml:space="preserve">6. </w:t>
      </w:r>
      <w:r>
        <w:rPr>
          <w:rFonts w:ascii="Times New Roman" w:eastAsia="Calibri" w:hAnsi="Times New Roman" w:cs="Times New Roman"/>
          <w:sz w:val="28"/>
          <w:szCs w:val="28"/>
        </w:rPr>
        <w:t>Уголовная ответственность за подкуп</w:t>
      </w:r>
    </w:p>
    <w:p w:rsidR="00844AFE" w:rsidRPr="00B27A67" w:rsidRDefault="00844AFE" w:rsidP="00844AFE">
      <w:pPr>
        <w:spacing w:after="0" w:line="240" w:lineRule="auto"/>
        <w:ind w:firstLine="709"/>
        <w:jc w:val="both"/>
        <w:rPr>
          <w:rFonts w:ascii="Times New Roman" w:eastAsia="Calibri" w:hAnsi="Times New Roman" w:cs="Times New Roman"/>
          <w:sz w:val="28"/>
          <w:szCs w:val="28"/>
        </w:rPr>
      </w:pPr>
      <w:r w:rsidRPr="00B27A67">
        <w:rPr>
          <w:rFonts w:ascii="Times New Roman" w:eastAsia="Calibri" w:hAnsi="Times New Roman" w:cs="Times New Roman"/>
          <w:sz w:val="28"/>
          <w:szCs w:val="28"/>
        </w:rPr>
        <w:t xml:space="preserve">7. </w:t>
      </w:r>
      <w:r>
        <w:rPr>
          <w:rFonts w:ascii="Times New Roman" w:eastAsia="Calibri" w:hAnsi="Times New Roman" w:cs="Times New Roman"/>
          <w:sz w:val="28"/>
          <w:szCs w:val="28"/>
        </w:rPr>
        <w:t>Гражданско-правовые последствия совершения правонарушения коррупционной направленности</w:t>
      </w:r>
    </w:p>
    <w:p w:rsidR="00844AFE" w:rsidRPr="00B27A67" w:rsidRDefault="00844AFE" w:rsidP="00844AFE">
      <w:pPr>
        <w:spacing w:after="0" w:line="240" w:lineRule="auto"/>
        <w:ind w:firstLine="709"/>
        <w:jc w:val="both"/>
        <w:rPr>
          <w:rFonts w:ascii="Times New Roman" w:eastAsia="Calibri" w:hAnsi="Times New Roman" w:cs="Times New Roman"/>
          <w:sz w:val="28"/>
          <w:szCs w:val="28"/>
        </w:rPr>
      </w:pPr>
      <w:r w:rsidRPr="00B27A67">
        <w:rPr>
          <w:rFonts w:ascii="Times New Roman" w:eastAsia="Calibri" w:hAnsi="Times New Roman" w:cs="Times New Roman"/>
          <w:sz w:val="28"/>
          <w:szCs w:val="28"/>
        </w:rPr>
        <w:t xml:space="preserve">8. Коррупционные риски организации и их минимизация </w:t>
      </w:r>
    </w:p>
    <w:p w:rsidR="00844AFE" w:rsidRPr="00B27A67" w:rsidRDefault="00844AFE" w:rsidP="00844AFE">
      <w:pPr>
        <w:spacing w:after="0" w:line="240" w:lineRule="auto"/>
        <w:ind w:firstLine="709"/>
        <w:jc w:val="both"/>
        <w:rPr>
          <w:rFonts w:ascii="Times New Roman" w:eastAsia="Calibri" w:hAnsi="Times New Roman" w:cs="Times New Roman"/>
          <w:sz w:val="28"/>
          <w:szCs w:val="28"/>
        </w:rPr>
      </w:pPr>
      <w:r w:rsidRPr="00B27A67">
        <w:rPr>
          <w:rFonts w:ascii="Times New Roman" w:eastAsia="Calibri" w:hAnsi="Times New Roman" w:cs="Times New Roman"/>
          <w:sz w:val="28"/>
          <w:szCs w:val="28"/>
        </w:rPr>
        <w:t>9. Реализация стандартов антикоррупционного поведения работников организации</w:t>
      </w:r>
    </w:p>
    <w:p w:rsidR="00844AFE" w:rsidRDefault="00844AFE" w:rsidP="00844AFE">
      <w:pPr>
        <w:spacing w:after="0" w:line="240" w:lineRule="auto"/>
        <w:ind w:firstLine="709"/>
        <w:jc w:val="both"/>
        <w:rPr>
          <w:rFonts w:ascii="Times New Roman" w:eastAsia="Calibri" w:hAnsi="Times New Roman" w:cs="Times New Roman"/>
          <w:sz w:val="28"/>
          <w:szCs w:val="28"/>
        </w:rPr>
      </w:pPr>
      <w:r w:rsidRPr="00B27A67">
        <w:rPr>
          <w:rFonts w:ascii="Times New Roman" w:eastAsia="Calibri" w:hAnsi="Times New Roman" w:cs="Times New Roman"/>
          <w:sz w:val="28"/>
          <w:szCs w:val="28"/>
        </w:rPr>
        <w:t xml:space="preserve">10. </w:t>
      </w:r>
      <w:proofErr w:type="spellStart"/>
      <w:r w:rsidRPr="00B27A67">
        <w:rPr>
          <w:rFonts w:ascii="Times New Roman" w:eastAsia="Calibri" w:hAnsi="Times New Roman" w:cs="Times New Roman"/>
          <w:sz w:val="28"/>
          <w:szCs w:val="28"/>
        </w:rPr>
        <w:t>Коррупциогенные</w:t>
      </w:r>
      <w:proofErr w:type="spellEnd"/>
      <w:r w:rsidRPr="00B27A67">
        <w:rPr>
          <w:rFonts w:ascii="Times New Roman" w:eastAsia="Calibri" w:hAnsi="Times New Roman" w:cs="Times New Roman"/>
          <w:sz w:val="28"/>
          <w:szCs w:val="28"/>
        </w:rPr>
        <w:t xml:space="preserve"> факторы </w:t>
      </w:r>
      <w:r>
        <w:rPr>
          <w:rFonts w:ascii="Times New Roman" w:eastAsia="Calibri" w:hAnsi="Times New Roman" w:cs="Times New Roman"/>
          <w:sz w:val="28"/>
          <w:szCs w:val="28"/>
        </w:rPr>
        <w:t>и пути их преодоления</w:t>
      </w:r>
    </w:p>
    <w:p w:rsidR="00895A66" w:rsidRPr="00895A66" w:rsidRDefault="00895A66" w:rsidP="001223F5">
      <w:pPr>
        <w:spacing w:after="0" w:line="240" w:lineRule="auto"/>
        <w:jc w:val="both"/>
        <w:rPr>
          <w:rFonts w:ascii="Times New Roman" w:eastAsia="Calibri" w:hAnsi="Times New Roman" w:cs="Times New Roman"/>
          <w:bCs/>
          <w:i/>
          <w:color w:val="FF0000"/>
          <w:sz w:val="28"/>
          <w:szCs w:val="28"/>
          <w:u w:val="single"/>
        </w:rPr>
      </w:pPr>
    </w:p>
    <w:p w:rsidR="00576337" w:rsidRPr="00140B6E" w:rsidRDefault="00576337" w:rsidP="00576337">
      <w:pPr>
        <w:spacing w:after="0" w:line="240" w:lineRule="auto"/>
        <w:ind w:firstLine="709"/>
        <w:jc w:val="center"/>
        <w:rPr>
          <w:rFonts w:ascii="Times New Roman" w:eastAsia="Calibri" w:hAnsi="Times New Roman" w:cs="Times New Roman"/>
          <w:i/>
          <w:sz w:val="28"/>
          <w:szCs w:val="28"/>
          <w:u w:val="single"/>
        </w:rPr>
      </w:pPr>
      <w:r w:rsidRPr="00140B6E">
        <w:rPr>
          <w:rFonts w:ascii="Times New Roman" w:eastAsia="Calibri" w:hAnsi="Times New Roman" w:cs="Times New Roman"/>
          <w:i/>
          <w:sz w:val="28"/>
          <w:szCs w:val="28"/>
          <w:u w:val="single"/>
        </w:rPr>
        <w:t>Примеры типовых ситуационных заданий</w:t>
      </w:r>
    </w:p>
    <w:p w:rsidR="00576337" w:rsidRPr="00140B6E" w:rsidRDefault="00576337" w:rsidP="00576337">
      <w:pPr>
        <w:tabs>
          <w:tab w:val="left" w:pos="1134"/>
        </w:tabs>
        <w:spacing w:after="0" w:line="240" w:lineRule="auto"/>
        <w:ind w:firstLine="709"/>
        <w:jc w:val="center"/>
        <w:rPr>
          <w:rFonts w:ascii="Times New Roman" w:eastAsia="Calibri" w:hAnsi="Times New Roman" w:cs="Times New Roman"/>
          <w:i/>
          <w:iCs/>
          <w:sz w:val="28"/>
          <w:szCs w:val="28"/>
          <w:shd w:val="clear" w:color="auto" w:fill="FFFFFF"/>
          <w:lang w:eastAsia="ru-RU"/>
        </w:rPr>
      </w:pPr>
      <w:r w:rsidRPr="00140B6E">
        <w:rPr>
          <w:rFonts w:ascii="Times New Roman" w:eastAsia="Calibri" w:hAnsi="Times New Roman" w:cs="Times New Roman"/>
          <w:i/>
          <w:iCs/>
          <w:sz w:val="28"/>
          <w:szCs w:val="28"/>
          <w:shd w:val="clear" w:color="auto" w:fill="FFFFFF"/>
          <w:lang w:eastAsia="ru-RU"/>
        </w:rPr>
        <w:t>Ситуационное задание № 1.</w:t>
      </w:r>
    </w:p>
    <w:p w:rsidR="00576337" w:rsidRPr="005E4203" w:rsidRDefault="00576337" w:rsidP="00576337">
      <w:pPr>
        <w:tabs>
          <w:tab w:val="left" w:pos="1134"/>
        </w:tabs>
        <w:spacing w:after="0" w:line="240" w:lineRule="auto"/>
        <w:ind w:firstLine="709"/>
        <w:jc w:val="both"/>
        <w:rPr>
          <w:rFonts w:ascii="Times New Roman" w:eastAsia="Calibri" w:hAnsi="Times New Roman" w:cs="Times New Roman"/>
          <w:iCs/>
          <w:sz w:val="28"/>
          <w:szCs w:val="28"/>
          <w:shd w:val="clear" w:color="auto" w:fill="FFFFFF"/>
          <w:lang w:eastAsia="ru-RU"/>
        </w:rPr>
      </w:pPr>
      <w:r w:rsidRPr="00140B6E">
        <w:rPr>
          <w:rFonts w:ascii="Times New Roman" w:eastAsia="Calibri" w:hAnsi="Times New Roman" w:cs="Times New Roman"/>
          <w:iCs/>
          <w:sz w:val="28"/>
          <w:szCs w:val="28"/>
          <w:shd w:val="clear" w:color="auto" w:fill="FFFFFF"/>
          <w:lang w:eastAsia="ru-RU"/>
        </w:rPr>
        <w:t>В соответствии со ст.2 Федерального закона от 25.12.2008 N 273-ФЗ "О противодействии коррупции</w:t>
      </w:r>
      <w:r w:rsidRPr="005E4203">
        <w:rPr>
          <w:rFonts w:ascii="Times New Roman" w:eastAsia="Calibri" w:hAnsi="Times New Roman" w:cs="Times New Roman"/>
          <w:iCs/>
          <w:sz w:val="28"/>
          <w:szCs w:val="28"/>
          <w:shd w:val="clear" w:color="auto" w:fill="FFFFFF"/>
          <w:lang w:eastAsia="ru-RU"/>
        </w:rPr>
        <w:t>", правовую основу противодействия коррупции составляют:</w:t>
      </w:r>
    </w:p>
    <w:p w:rsidR="00576337" w:rsidRPr="005E4203" w:rsidRDefault="00576337" w:rsidP="00576337">
      <w:pPr>
        <w:tabs>
          <w:tab w:val="left" w:pos="1134"/>
        </w:tabs>
        <w:spacing w:after="0" w:line="240" w:lineRule="auto"/>
        <w:ind w:firstLine="709"/>
        <w:jc w:val="both"/>
        <w:rPr>
          <w:rFonts w:ascii="Times New Roman" w:eastAsia="Calibri" w:hAnsi="Times New Roman" w:cs="Times New Roman"/>
          <w:iCs/>
          <w:sz w:val="28"/>
          <w:szCs w:val="28"/>
          <w:shd w:val="clear" w:color="auto" w:fill="FFFFFF"/>
          <w:lang w:eastAsia="ru-RU"/>
        </w:rPr>
      </w:pPr>
      <w:r w:rsidRPr="005E4203">
        <w:rPr>
          <w:rFonts w:ascii="Times New Roman" w:eastAsia="Calibri" w:hAnsi="Times New Roman" w:cs="Times New Roman"/>
          <w:iCs/>
          <w:sz w:val="28"/>
          <w:szCs w:val="28"/>
          <w:shd w:val="clear" w:color="auto" w:fill="FFFFFF"/>
          <w:lang w:eastAsia="ru-RU"/>
        </w:rPr>
        <w:t xml:space="preserve">- Конституция Российской Федерации, </w:t>
      </w:r>
    </w:p>
    <w:p w:rsidR="00576337" w:rsidRPr="005E4203" w:rsidRDefault="00576337" w:rsidP="00576337">
      <w:pPr>
        <w:tabs>
          <w:tab w:val="left" w:pos="1134"/>
        </w:tabs>
        <w:spacing w:after="0" w:line="240" w:lineRule="auto"/>
        <w:ind w:firstLine="709"/>
        <w:jc w:val="both"/>
        <w:rPr>
          <w:rFonts w:ascii="Times New Roman" w:eastAsia="Calibri" w:hAnsi="Times New Roman" w:cs="Times New Roman"/>
          <w:iCs/>
          <w:sz w:val="28"/>
          <w:szCs w:val="28"/>
          <w:shd w:val="clear" w:color="auto" w:fill="FFFFFF"/>
          <w:lang w:eastAsia="ru-RU"/>
        </w:rPr>
      </w:pPr>
      <w:r w:rsidRPr="005E4203">
        <w:rPr>
          <w:rFonts w:ascii="Times New Roman" w:eastAsia="Calibri" w:hAnsi="Times New Roman" w:cs="Times New Roman"/>
          <w:iCs/>
          <w:sz w:val="28"/>
          <w:szCs w:val="28"/>
          <w:shd w:val="clear" w:color="auto" w:fill="FFFFFF"/>
          <w:lang w:eastAsia="ru-RU"/>
        </w:rPr>
        <w:t xml:space="preserve">- федеральные конституционные законы, </w:t>
      </w:r>
    </w:p>
    <w:p w:rsidR="00576337" w:rsidRPr="005E4203" w:rsidRDefault="00576337" w:rsidP="00576337">
      <w:pPr>
        <w:tabs>
          <w:tab w:val="left" w:pos="1134"/>
        </w:tabs>
        <w:spacing w:after="0" w:line="240" w:lineRule="auto"/>
        <w:ind w:firstLine="709"/>
        <w:jc w:val="both"/>
        <w:rPr>
          <w:rFonts w:ascii="Times New Roman" w:eastAsia="Calibri" w:hAnsi="Times New Roman" w:cs="Times New Roman"/>
          <w:iCs/>
          <w:sz w:val="28"/>
          <w:szCs w:val="28"/>
          <w:shd w:val="clear" w:color="auto" w:fill="FFFFFF"/>
          <w:lang w:eastAsia="ru-RU"/>
        </w:rPr>
      </w:pPr>
      <w:r w:rsidRPr="005E4203">
        <w:rPr>
          <w:rFonts w:ascii="Times New Roman" w:eastAsia="Calibri" w:hAnsi="Times New Roman" w:cs="Times New Roman"/>
          <w:iCs/>
          <w:sz w:val="28"/>
          <w:szCs w:val="28"/>
          <w:shd w:val="clear" w:color="auto" w:fill="FFFFFF"/>
          <w:lang w:eastAsia="ru-RU"/>
        </w:rPr>
        <w:t xml:space="preserve">- общепризнанные принципы и нормы международного права и международные договоры Российской Федерации, </w:t>
      </w:r>
    </w:p>
    <w:p w:rsidR="00576337" w:rsidRPr="005E4203" w:rsidRDefault="00576337" w:rsidP="00576337">
      <w:pPr>
        <w:tabs>
          <w:tab w:val="left" w:pos="1134"/>
        </w:tabs>
        <w:spacing w:after="0" w:line="240" w:lineRule="auto"/>
        <w:ind w:firstLine="709"/>
        <w:jc w:val="both"/>
        <w:rPr>
          <w:rFonts w:ascii="Times New Roman" w:eastAsia="Calibri" w:hAnsi="Times New Roman" w:cs="Times New Roman"/>
          <w:iCs/>
          <w:sz w:val="28"/>
          <w:szCs w:val="28"/>
          <w:shd w:val="clear" w:color="auto" w:fill="FFFFFF"/>
          <w:lang w:eastAsia="ru-RU"/>
        </w:rPr>
      </w:pPr>
      <w:r w:rsidRPr="005E4203">
        <w:rPr>
          <w:rFonts w:ascii="Times New Roman" w:eastAsia="Calibri" w:hAnsi="Times New Roman" w:cs="Times New Roman"/>
          <w:iCs/>
          <w:sz w:val="28"/>
          <w:szCs w:val="28"/>
          <w:shd w:val="clear" w:color="auto" w:fill="FFFFFF"/>
          <w:lang w:eastAsia="ru-RU"/>
        </w:rPr>
        <w:t>- настоящий Федеральный закон,</w:t>
      </w:r>
    </w:p>
    <w:p w:rsidR="00576337" w:rsidRPr="005E4203" w:rsidRDefault="00576337" w:rsidP="00576337">
      <w:pPr>
        <w:tabs>
          <w:tab w:val="left" w:pos="1134"/>
        </w:tabs>
        <w:spacing w:after="0" w:line="240" w:lineRule="auto"/>
        <w:ind w:firstLine="709"/>
        <w:jc w:val="both"/>
        <w:rPr>
          <w:rFonts w:ascii="Times New Roman" w:eastAsia="Calibri" w:hAnsi="Times New Roman" w:cs="Times New Roman"/>
          <w:iCs/>
          <w:sz w:val="28"/>
          <w:szCs w:val="28"/>
          <w:shd w:val="clear" w:color="auto" w:fill="FFFFFF"/>
          <w:lang w:eastAsia="ru-RU"/>
        </w:rPr>
      </w:pPr>
      <w:r w:rsidRPr="005E4203">
        <w:rPr>
          <w:rFonts w:ascii="Times New Roman" w:eastAsia="Calibri" w:hAnsi="Times New Roman" w:cs="Times New Roman"/>
          <w:iCs/>
          <w:sz w:val="28"/>
          <w:szCs w:val="28"/>
          <w:shd w:val="clear" w:color="auto" w:fill="FFFFFF"/>
          <w:lang w:eastAsia="ru-RU"/>
        </w:rPr>
        <w:t xml:space="preserve">- другие федеральные законы, </w:t>
      </w:r>
    </w:p>
    <w:p w:rsidR="00576337" w:rsidRPr="005E4203" w:rsidRDefault="00576337" w:rsidP="00576337">
      <w:pPr>
        <w:tabs>
          <w:tab w:val="left" w:pos="1134"/>
        </w:tabs>
        <w:spacing w:after="0" w:line="240" w:lineRule="auto"/>
        <w:ind w:firstLine="709"/>
        <w:jc w:val="both"/>
        <w:rPr>
          <w:rFonts w:ascii="Times New Roman" w:eastAsia="Calibri" w:hAnsi="Times New Roman" w:cs="Times New Roman"/>
          <w:iCs/>
          <w:sz w:val="28"/>
          <w:szCs w:val="28"/>
          <w:shd w:val="clear" w:color="auto" w:fill="FFFFFF"/>
          <w:lang w:eastAsia="ru-RU"/>
        </w:rPr>
      </w:pPr>
      <w:r w:rsidRPr="005E4203">
        <w:rPr>
          <w:rFonts w:ascii="Times New Roman" w:eastAsia="Calibri" w:hAnsi="Times New Roman" w:cs="Times New Roman"/>
          <w:iCs/>
          <w:sz w:val="28"/>
          <w:szCs w:val="28"/>
          <w:shd w:val="clear" w:color="auto" w:fill="FFFFFF"/>
          <w:lang w:eastAsia="ru-RU"/>
        </w:rPr>
        <w:t xml:space="preserve">- нормативные правовые акты Президента Российской Федерации, а также </w:t>
      </w:r>
    </w:p>
    <w:p w:rsidR="00576337" w:rsidRPr="005E4203" w:rsidRDefault="00576337" w:rsidP="00576337">
      <w:pPr>
        <w:tabs>
          <w:tab w:val="left" w:pos="1134"/>
        </w:tabs>
        <w:spacing w:after="0" w:line="240" w:lineRule="auto"/>
        <w:ind w:firstLine="709"/>
        <w:jc w:val="both"/>
        <w:rPr>
          <w:rFonts w:ascii="Times New Roman" w:eastAsia="Calibri" w:hAnsi="Times New Roman" w:cs="Times New Roman"/>
          <w:iCs/>
          <w:sz w:val="28"/>
          <w:szCs w:val="28"/>
          <w:shd w:val="clear" w:color="auto" w:fill="FFFFFF"/>
          <w:lang w:eastAsia="ru-RU"/>
        </w:rPr>
      </w:pPr>
      <w:r w:rsidRPr="005E4203">
        <w:rPr>
          <w:rFonts w:ascii="Times New Roman" w:eastAsia="Calibri" w:hAnsi="Times New Roman" w:cs="Times New Roman"/>
          <w:iCs/>
          <w:sz w:val="28"/>
          <w:szCs w:val="28"/>
          <w:shd w:val="clear" w:color="auto" w:fill="FFFFFF"/>
          <w:lang w:eastAsia="ru-RU"/>
        </w:rPr>
        <w:lastRenderedPageBreak/>
        <w:t xml:space="preserve">- нормативные правовые акты Правительства Российской Федерации, </w:t>
      </w:r>
    </w:p>
    <w:p w:rsidR="00576337" w:rsidRPr="005E4203" w:rsidRDefault="00576337" w:rsidP="00576337">
      <w:pPr>
        <w:tabs>
          <w:tab w:val="left" w:pos="1134"/>
        </w:tabs>
        <w:spacing w:after="0" w:line="240" w:lineRule="auto"/>
        <w:ind w:firstLine="709"/>
        <w:jc w:val="both"/>
        <w:rPr>
          <w:rFonts w:ascii="Times New Roman" w:eastAsia="Calibri" w:hAnsi="Times New Roman" w:cs="Times New Roman"/>
          <w:iCs/>
          <w:sz w:val="28"/>
          <w:szCs w:val="28"/>
          <w:shd w:val="clear" w:color="auto" w:fill="FFFFFF"/>
          <w:lang w:eastAsia="ru-RU"/>
        </w:rPr>
      </w:pPr>
      <w:r w:rsidRPr="005E4203">
        <w:rPr>
          <w:rFonts w:ascii="Times New Roman" w:eastAsia="Calibri" w:hAnsi="Times New Roman" w:cs="Times New Roman"/>
          <w:iCs/>
          <w:sz w:val="28"/>
          <w:szCs w:val="28"/>
          <w:shd w:val="clear" w:color="auto" w:fill="FFFFFF"/>
          <w:lang w:eastAsia="ru-RU"/>
        </w:rPr>
        <w:t xml:space="preserve">- нормативные правовые акты иных федеральных органов государственной власти, </w:t>
      </w:r>
    </w:p>
    <w:p w:rsidR="00576337" w:rsidRPr="005E4203" w:rsidRDefault="00576337" w:rsidP="00576337">
      <w:pPr>
        <w:tabs>
          <w:tab w:val="left" w:pos="1134"/>
        </w:tabs>
        <w:spacing w:after="0" w:line="240" w:lineRule="auto"/>
        <w:ind w:firstLine="709"/>
        <w:jc w:val="both"/>
        <w:rPr>
          <w:rFonts w:ascii="Times New Roman" w:eastAsia="Calibri" w:hAnsi="Times New Roman" w:cs="Times New Roman"/>
          <w:iCs/>
          <w:sz w:val="28"/>
          <w:szCs w:val="28"/>
          <w:shd w:val="clear" w:color="auto" w:fill="FFFFFF"/>
          <w:lang w:eastAsia="ru-RU"/>
        </w:rPr>
      </w:pPr>
      <w:r w:rsidRPr="005E4203">
        <w:rPr>
          <w:rFonts w:ascii="Times New Roman" w:eastAsia="Calibri" w:hAnsi="Times New Roman" w:cs="Times New Roman"/>
          <w:iCs/>
          <w:sz w:val="28"/>
          <w:szCs w:val="28"/>
          <w:shd w:val="clear" w:color="auto" w:fill="FFFFFF"/>
          <w:lang w:eastAsia="ru-RU"/>
        </w:rPr>
        <w:t xml:space="preserve">- нормативные правовые акты органов государственной власти субъектов Российской Федерации и </w:t>
      </w:r>
    </w:p>
    <w:p w:rsidR="00576337" w:rsidRPr="005E4203" w:rsidRDefault="00576337" w:rsidP="00576337">
      <w:pPr>
        <w:tabs>
          <w:tab w:val="left" w:pos="1134"/>
        </w:tabs>
        <w:spacing w:after="0" w:line="240" w:lineRule="auto"/>
        <w:ind w:firstLine="709"/>
        <w:jc w:val="both"/>
        <w:rPr>
          <w:rFonts w:ascii="Times New Roman" w:eastAsia="Calibri" w:hAnsi="Times New Roman" w:cs="Times New Roman"/>
          <w:iCs/>
          <w:sz w:val="28"/>
          <w:szCs w:val="28"/>
          <w:shd w:val="clear" w:color="auto" w:fill="FFFFFF"/>
          <w:lang w:eastAsia="ru-RU"/>
        </w:rPr>
      </w:pPr>
      <w:r w:rsidRPr="005E4203">
        <w:rPr>
          <w:rFonts w:ascii="Times New Roman" w:eastAsia="Calibri" w:hAnsi="Times New Roman" w:cs="Times New Roman"/>
          <w:iCs/>
          <w:sz w:val="28"/>
          <w:szCs w:val="28"/>
          <w:shd w:val="clear" w:color="auto" w:fill="FFFFFF"/>
          <w:lang w:eastAsia="ru-RU"/>
        </w:rPr>
        <w:t>- муниципальные правовые акты.</w:t>
      </w:r>
    </w:p>
    <w:p w:rsidR="00576337" w:rsidRPr="005E4203" w:rsidRDefault="00576337" w:rsidP="00576337">
      <w:pPr>
        <w:tabs>
          <w:tab w:val="left" w:pos="1134"/>
        </w:tabs>
        <w:spacing w:after="0" w:line="240" w:lineRule="auto"/>
        <w:ind w:firstLine="709"/>
        <w:jc w:val="both"/>
        <w:rPr>
          <w:rFonts w:ascii="Times New Roman" w:eastAsia="Calibri" w:hAnsi="Times New Roman" w:cs="Times New Roman"/>
          <w:iCs/>
          <w:sz w:val="28"/>
          <w:szCs w:val="28"/>
          <w:shd w:val="clear" w:color="auto" w:fill="FFFFFF"/>
          <w:lang w:eastAsia="ru-RU"/>
        </w:rPr>
      </w:pPr>
      <w:r w:rsidRPr="005E4203">
        <w:rPr>
          <w:rFonts w:ascii="Times New Roman" w:eastAsia="Calibri" w:hAnsi="Times New Roman" w:cs="Times New Roman"/>
          <w:iCs/>
          <w:sz w:val="28"/>
          <w:szCs w:val="28"/>
          <w:shd w:val="clear" w:color="auto" w:fill="FFFFFF"/>
          <w:lang w:eastAsia="ru-RU"/>
        </w:rPr>
        <w:t xml:space="preserve">В рамках организации правового просвещения работников </w:t>
      </w:r>
      <w:r w:rsidR="00140B6E">
        <w:rPr>
          <w:rFonts w:ascii="Times New Roman" w:eastAsia="Calibri" w:hAnsi="Times New Roman" w:cs="Times New Roman"/>
          <w:iCs/>
          <w:sz w:val="28"/>
          <w:szCs w:val="28"/>
          <w:shd w:val="clear" w:color="auto" w:fill="FFFFFF"/>
          <w:lang w:eastAsia="ru-RU"/>
        </w:rPr>
        <w:t>образования</w:t>
      </w:r>
      <w:r w:rsidRPr="005E4203">
        <w:rPr>
          <w:rFonts w:ascii="Times New Roman" w:eastAsia="Calibri" w:hAnsi="Times New Roman" w:cs="Times New Roman"/>
          <w:iCs/>
          <w:sz w:val="28"/>
          <w:szCs w:val="28"/>
          <w:shd w:val="clear" w:color="auto" w:fill="FFFFFF"/>
          <w:lang w:eastAsia="ru-RU"/>
        </w:rPr>
        <w:t xml:space="preserve"> Вам дано поручение подготовить информационное сообщение, цель которого состоит в ознакомлении молодых работников </w:t>
      </w:r>
      <w:r w:rsidR="00140B6E">
        <w:rPr>
          <w:rFonts w:ascii="Times New Roman" w:eastAsia="Calibri" w:hAnsi="Times New Roman" w:cs="Times New Roman"/>
          <w:iCs/>
          <w:sz w:val="28"/>
          <w:szCs w:val="28"/>
          <w:shd w:val="clear" w:color="auto" w:fill="FFFFFF"/>
          <w:lang w:eastAsia="ru-RU"/>
        </w:rPr>
        <w:t>образования</w:t>
      </w:r>
      <w:r w:rsidRPr="005E4203">
        <w:rPr>
          <w:rFonts w:ascii="Times New Roman" w:eastAsia="Calibri" w:hAnsi="Times New Roman" w:cs="Times New Roman"/>
          <w:iCs/>
          <w:sz w:val="28"/>
          <w:szCs w:val="28"/>
          <w:shd w:val="clear" w:color="auto" w:fill="FFFFFF"/>
          <w:lang w:eastAsia="ru-RU"/>
        </w:rPr>
        <w:t xml:space="preserve"> с ведомственными правовыми актами в сфере противодействия коррупции. В процессе подготовки материала, компьютер по причине технического сбоя перемешал данные акты в подготовленном Вами списке.</w:t>
      </w:r>
    </w:p>
    <w:p w:rsidR="00576337" w:rsidRPr="005E4203" w:rsidRDefault="00576337" w:rsidP="00576337">
      <w:pPr>
        <w:tabs>
          <w:tab w:val="left" w:pos="1134"/>
        </w:tabs>
        <w:spacing w:after="0" w:line="240" w:lineRule="auto"/>
        <w:ind w:firstLine="709"/>
        <w:jc w:val="both"/>
        <w:rPr>
          <w:rFonts w:ascii="Times New Roman" w:eastAsia="Calibri" w:hAnsi="Times New Roman" w:cs="Times New Roman"/>
          <w:iCs/>
          <w:sz w:val="28"/>
          <w:szCs w:val="28"/>
          <w:shd w:val="clear" w:color="auto" w:fill="FFFFFF"/>
          <w:lang w:eastAsia="ru-RU"/>
        </w:rPr>
      </w:pPr>
      <w:r w:rsidRPr="005E4203">
        <w:rPr>
          <w:rFonts w:ascii="Times New Roman" w:eastAsia="Calibri" w:hAnsi="Times New Roman" w:cs="Times New Roman"/>
          <w:iCs/>
          <w:sz w:val="28"/>
          <w:szCs w:val="28"/>
          <w:shd w:val="clear" w:color="auto" w:fill="FFFFFF"/>
          <w:lang w:eastAsia="ru-RU"/>
        </w:rPr>
        <w:t>Задание</w:t>
      </w:r>
      <w:r>
        <w:rPr>
          <w:rFonts w:ascii="Times New Roman" w:eastAsia="Calibri" w:hAnsi="Times New Roman" w:cs="Times New Roman"/>
          <w:iCs/>
          <w:sz w:val="28"/>
          <w:szCs w:val="28"/>
          <w:shd w:val="clear" w:color="auto" w:fill="FFFFFF"/>
          <w:lang w:eastAsia="ru-RU"/>
        </w:rPr>
        <w:t>:</w:t>
      </w:r>
    </w:p>
    <w:p w:rsidR="00576337" w:rsidRPr="005E4203" w:rsidRDefault="00576337" w:rsidP="00576337">
      <w:pPr>
        <w:tabs>
          <w:tab w:val="left" w:pos="1134"/>
        </w:tabs>
        <w:spacing w:after="0" w:line="240" w:lineRule="auto"/>
        <w:ind w:firstLine="709"/>
        <w:jc w:val="both"/>
        <w:rPr>
          <w:rFonts w:ascii="Times New Roman" w:eastAsia="Calibri" w:hAnsi="Times New Roman" w:cs="Times New Roman"/>
          <w:iCs/>
          <w:sz w:val="28"/>
          <w:szCs w:val="28"/>
          <w:shd w:val="clear" w:color="auto" w:fill="FFFFFF"/>
          <w:lang w:eastAsia="ru-RU"/>
        </w:rPr>
      </w:pPr>
      <w:r w:rsidRPr="005E4203">
        <w:rPr>
          <w:rFonts w:ascii="Times New Roman" w:eastAsia="Calibri" w:hAnsi="Times New Roman" w:cs="Times New Roman"/>
          <w:iCs/>
          <w:sz w:val="28"/>
          <w:szCs w:val="28"/>
          <w:shd w:val="clear" w:color="auto" w:fill="FFFFFF"/>
          <w:lang w:eastAsia="ru-RU"/>
        </w:rPr>
        <w:t>Систематизируйте ведомственные правовые акты по группам</w:t>
      </w:r>
      <w:r w:rsidR="00140B6E">
        <w:rPr>
          <w:rFonts w:ascii="Times New Roman" w:eastAsia="Calibri" w:hAnsi="Times New Roman" w:cs="Times New Roman"/>
          <w:iCs/>
          <w:sz w:val="28"/>
          <w:szCs w:val="28"/>
          <w:shd w:val="clear" w:color="auto" w:fill="FFFFFF"/>
          <w:lang w:eastAsia="ru-RU"/>
        </w:rPr>
        <w:t>:</w:t>
      </w:r>
    </w:p>
    <w:p w:rsidR="00576337" w:rsidRPr="005E4203" w:rsidRDefault="00576337" w:rsidP="00576337">
      <w:pPr>
        <w:tabs>
          <w:tab w:val="left" w:pos="1134"/>
        </w:tabs>
        <w:spacing w:after="0" w:line="240" w:lineRule="auto"/>
        <w:ind w:firstLine="709"/>
        <w:jc w:val="both"/>
        <w:rPr>
          <w:rFonts w:ascii="Times New Roman" w:eastAsia="Calibri" w:hAnsi="Times New Roman" w:cs="Times New Roman"/>
          <w:iCs/>
          <w:sz w:val="28"/>
          <w:szCs w:val="28"/>
          <w:shd w:val="clear" w:color="auto" w:fill="FFFFFF"/>
          <w:lang w:eastAsia="ru-RU"/>
        </w:rPr>
      </w:pPr>
      <w:r w:rsidRPr="005E4203">
        <w:rPr>
          <w:rFonts w:ascii="Times New Roman" w:eastAsia="Calibri" w:hAnsi="Times New Roman" w:cs="Times New Roman"/>
          <w:iCs/>
          <w:sz w:val="28"/>
          <w:szCs w:val="28"/>
          <w:shd w:val="clear" w:color="auto" w:fill="FFFFFF"/>
          <w:lang w:eastAsia="ru-RU"/>
        </w:rPr>
        <w:t>- ведомственные нормативные акты по вопросам антикоррупционной экспертизы нормативных правовых актов ПФР</w:t>
      </w:r>
    </w:p>
    <w:p w:rsidR="00576337" w:rsidRPr="005E4203" w:rsidRDefault="00576337" w:rsidP="00576337">
      <w:pPr>
        <w:tabs>
          <w:tab w:val="left" w:pos="1134"/>
        </w:tabs>
        <w:spacing w:after="0" w:line="240" w:lineRule="auto"/>
        <w:ind w:firstLine="709"/>
        <w:jc w:val="both"/>
        <w:rPr>
          <w:rFonts w:ascii="Times New Roman" w:eastAsia="Calibri" w:hAnsi="Times New Roman" w:cs="Times New Roman"/>
          <w:iCs/>
          <w:sz w:val="28"/>
          <w:szCs w:val="28"/>
          <w:shd w:val="clear" w:color="auto" w:fill="FFFFFF"/>
          <w:lang w:eastAsia="ru-RU"/>
        </w:rPr>
      </w:pPr>
      <w:r w:rsidRPr="005E4203">
        <w:rPr>
          <w:rFonts w:ascii="Times New Roman" w:eastAsia="Calibri" w:hAnsi="Times New Roman" w:cs="Times New Roman"/>
          <w:iCs/>
          <w:sz w:val="28"/>
          <w:szCs w:val="28"/>
          <w:shd w:val="clear" w:color="auto" w:fill="FFFFFF"/>
          <w:lang w:eastAsia="ru-RU"/>
        </w:rPr>
        <w:t>- ведомственные нормативные акты по вопросам предоставления сведений о доходах, об имуществе и обязательствах имущественного характера</w:t>
      </w:r>
    </w:p>
    <w:p w:rsidR="00576337" w:rsidRPr="005E4203" w:rsidRDefault="00576337" w:rsidP="00576337">
      <w:pPr>
        <w:tabs>
          <w:tab w:val="left" w:pos="1134"/>
        </w:tabs>
        <w:spacing w:after="0" w:line="240" w:lineRule="auto"/>
        <w:ind w:firstLine="709"/>
        <w:jc w:val="both"/>
        <w:rPr>
          <w:rFonts w:ascii="Times New Roman" w:eastAsia="Calibri" w:hAnsi="Times New Roman" w:cs="Times New Roman"/>
          <w:iCs/>
          <w:sz w:val="28"/>
          <w:szCs w:val="28"/>
          <w:shd w:val="clear" w:color="auto" w:fill="FFFFFF"/>
          <w:lang w:eastAsia="ru-RU"/>
        </w:rPr>
      </w:pPr>
      <w:r w:rsidRPr="005E4203">
        <w:rPr>
          <w:rFonts w:ascii="Times New Roman" w:eastAsia="Calibri" w:hAnsi="Times New Roman" w:cs="Times New Roman"/>
          <w:iCs/>
          <w:sz w:val="28"/>
          <w:szCs w:val="28"/>
          <w:shd w:val="clear" w:color="auto" w:fill="FFFFFF"/>
          <w:lang w:eastAsia="ru-RU"/>
        </w:rPr>
        <w:t>- ведомственные нормативные акты по вопросам деятельности комиссии по соблюдению требований к служебному поведению и урегулированию конфликта интересов</w:t>
      </w:r>
    </w:p>
    <w:p w:rsidR="00576337" w:rsidRDefault="00576337" w:rsidP="00576337">
      <w:pPr>
        <w:tabs>
          <w:tab w:val="left" w:pos="1134"/>
        </w:tabs>
        <w:spacing w:after="0" w:line="240" w:lineRule="auto"/>
        <w:ind w:firstLine="709"/>
        <w:jc w:val="both"/>
        <w:rPr>
          <w:rFonts w:ascii="Times New Roman" w:eastAsia="Calibri" w:hAnsi="Times New Roman" w:cs="Times New Roman"/>
          <w:iCs/>
          <w:sz w:val="28"/>
          <w:szCs w:val="28"/>
          <w:shd w:val="clear" w:color="auto" w:fill="FFFFFF"/>
          <w:lang w:eastAsia="ru-RU"/>
        </w:rPr>
      </w:pPr>
      <w:r w:rsidRPr="005E4203">
        <w:rPr>
          <w:rFonts w:ascii="Times New Roman" w:eastAsia="Calibri" w:hAnsi="Times New Roman" w:cs="Times New Roman"/>
          <w:iCs/>
          <w:sz w:val="28"/>
          <w:szCs w:val="28"/>
          <w:shd w:val="clear" w:color="auto" w:fill="FFFFFF"/>
          <w:lang w:eastAsia="ru-RU"/>
        </w:rPr>
        <w:t xml:space="preserve">- иные </w:t>
      </w:r>
      <w:r w:rsidR="00140B6E">
        <w:rPr>
          <w:rFonts w:ascii="Times New Roman" w:eastAsia="Calibri" w:hAnsi="Times New Roman" w:cs="Times New Roman"/>
          <w:iCs/>
          <w:sz w:val="28"/>
          <w:szCs w:val="28"/>
          <w:shd w:val="clear" w:color="auto" w:fill="FFFFFF"/>
          <w:lang w:eastAsia="ru-RU"/>
        </w:rPr>
        <w:t xml:space="preserve">ведомственные </w:t>
      </w:r>
      <w:r w:rsidRPr="005E4203">
        <w:rPr>
          <w:rFonts w:ascii="Times New Roman" w:eastAsia="Calibri" w:hAnsi="Times New Roman" w:cs="Times New Roman"/>
          <w:iCs/>
          <w:sz w:val="28"/>
          <w:szCs w:val="28"/>
          <w:shd w:val="clear" w:color="auto" w:fill="FFFFFF"/>
          <w:lang w:eastAsia="ru-RU"/>
        </w:rPr>
        <w:t>нормативные акты по вопросам противодействия коррупции.</w:t>
      </w:r>
    </w:p>
    <w:p w:rsidR="00576337" w:rsidRDefault="00576337" w:rsidP="00576337">
      <w:pPr>
        <w:tabs>
          <w:tab w:val="left" w:pos="1134"/>
        </w:tabs>
        <w:spacing w:after="0" w:line="240" w:lineRule="auto"/>
        <w:ind w:firstLine="709"/>
        <w:jc w:val="center"/>
        <w:rPr>
          <w:rFonts w:ascii="Times New Roman" w:eastAsia="Calibri" w:hAnsi="Times New Roman" w:cs="Times New Roman"/>
          <w:i/>
          <w:iCs/>
          <w:sz w:val="28"/>
          <w:szCs w:val="28"/>
          <w:shd w:val="clear" w:color="auto" w:fill="FFFFFF"/>
          <w:lang w:eastAsia="ru-RU"/>
        </w:rPr>
      </w:pPr>
      <w:r w:rsidRPr="005E4203">
        <w:rPr>
          <w:rFonts w:ascii="Times New Roman" w:eastAsia="Calibri" w:hAnsi="Times New Roman" w:cs="Times New Roman"/>
          <w:i/>
          <w:iCs/>
          <w:sz w:val="28"/>
          <w:szCs w:val="28"/>
          <w:shd w:val="clear" w:color="auto" w:fill="FFFFFF"/>
          <w:lang w:eastAsia="ru-RU"/>
        </w:rPr>
        <w:t xml:space="preserve">Ситуационное задание № </w:t>
      </w:r>
      <w:r>
        <w:rPr>
          <w:rFonts w:ascii="Times New Roman" w:eastAsia="Calibri" w:hAnsi="Times New Roman" w:cs="Times New Roman"/>
          <w:i/>
          <w:iCs/>
          <w:sz w:val="28"/>
          <w:szCs w:val="28"/>
          <w:shd w:val="clear" w:color="auto" w:fill="FFFFFF"/>
          <w:lang w:eastAsia="ru-RU"/>
        </w:rPr>
        <w:t>2</w:t>
      </w:r>
      <w:r w:rsidRPr="005E4203">
        <w:rPr>
          <w:rFonts w:ascii="Times New Roman" w:eastAsia="Calibri" w:hAnsi="Times New Roman" w:cs="Times New Roman"/>
          <w:i/>
          <w:iCs/>
          <w:sz w:val="28"/>
          <w:szCs w:val="28"/>
          <w:shd w:val="clear" w:color="auto" w:fill="FFFFFF"/>
          <w:lang w:eastAsia="ru-RU"/>
        </w:rPr>
        <w:t>.</w:t>
      </w:r>
    </w:p>
    <w:p w:rsidR="00576337" w:rsidRPr="00E56BD9" w:rsidRDefault="00576337" w:rsidP="00576337">
      <w:pPr>
        <w:tabs>
          <w:tab w:val="left" w:pos="1134"/>
        </w:tabs>
        <w:spacing w:after="0" w:line="240" w:lineRule="auto"/>
        <w:ind w:firstLine="709"/>
        <w:jc w:val="both"/>
        <w:rPr>
          <w:rFonts w:ascii="Times New Roman" w:eastAsia="Calibri" w:hAnsi="Times New Roman" w:cs="Times New Roman"/>
          <w:iCs/>
          <w:sz w:val="28"/>
          <w:szCs w:val="28"/>
          <w:shd w:val="clear" w:color="auto" w:fill="FFFFFF"/>
          <w:lang w:eastAsia="ru-RU"/>
        </w:rPr>
      </w:pPr>
      <w:r w:rsidRPr="00E56BD9">
        <w:rPr>
          <w:rFonts w:ascii="Times New Roman" w:eastAsia="Calibri" w:hAnsi="Times New Roman" w:cs="Times New Roman"/>
          <w:iCs/>
          <w:sz w:val="28"/>
          <w:szCs w:val="28"/>
          <w:shd w:val="clear" w:color="auto" w:fill="FFFFFF"/>
          <w:lang w:eastAsia="ru-RU"/>
        </w:rPr>
        <w:t xml:space="preserve">В период планового отпуска Ф., являющегося начальником Управления «…», временно исполняющим обязанности назначен его заместитель П., который является супругом начальника отдела этого же Управления. </w:t>
      </w:r>
    </w:p>
    <w:p w:rsidR="00576337" w:rsidRPr="00E56BD9" w:rsidRDefault="00576337" w:rsidP="00576337">
      <w:pPr>
        <w:tabs>
          <w:tab w:val="left" w:pos="1134"/>
        </w:tabs>
        <w:spacing w:after="0" w:line="240" w:lineRule="auto"/>
        <w:ind w:firstLine="709"/>
        <w:jc w:val="both"/>
        <w:rPr>
          <w:rFonts w:ascii="Times New Roman" w:eastAsia="Calibri" w:hAnsi="Times New Roman" w:cs="Times New Roman"/>
          <w:iCs/>
          <w:sz w:val="28"/>
          <w:szCs w:val="28"/>
          <w:shd w:val="clear" w:color="auto" w:fill="FFFFFF"/>
          <w:lang w:eastAsia="ru-RU"/>
        </w:rPr>
      </w:pPr>
      <w:r w:rsidRPr="00E56BD9">
        <w:rPr>
          <w:rFonts w:ascii="Times New Roman" w:eastAsia="Calibri" w:hAnsi="Times New Roman" w:cs="Times New Roman"/>
          <w:iCs/>
          <w:sz w:val="28"/>
          <w:szCs w:val="28"/>
          <w:shd w:val="clear" w:color="auto" w:fill="FFFFFF"/>
          <w:lang w:eastAsia="ru-RU"/>
        </w:rPr>
        <w:t>В основное время П. деятельность рассматриваемого отдела не курирует.</w:t>
      </w:r>
    </w:p>
    <w:p w:rsidR="00576337" w:rsidRPr="00E56BD9" w:rsidRDefault="00576337" w:rsidP="00576337">
      <w:pPr>
        <w:tabs>
          <w:tab w:val="left" w:pos="1134"/>
        </w:tabs>
        <w:spacing w:after="0" w:line="240" w:lineRule="auto"/>
        <w:ind w:firstLine="709"/>
        <w:jc w:val="both"/>
        <w:rPr>
          <w:rFonts w:ascii="Times New Roman" w:eastAsia="Calibri" w:hAnsi="Times New Roman" w:cs="Times New Roman"/>
          <w:iCs/>
          <w:sz w:val="28"/>
          <w:szCs w:val="28"/>
          <w:shd w:val="clear" w:color="auto" w:fill="FFFFFF"/>
          <w:lang w:eastAsia="ru-RU"/>
        </w:rPr>
      </w:pPr>
      <w:r w:rsidRPr="00E56BD9">
        <w:rPr>
          <w:rFonts w:ascii="Times New Roman" w:eastAsia="Calibri" w:hAnsi="Times New Roman" w:cs="Times New Roman"/>
          <w:iCs/>
          <w:sz w:val="28"/>
          <w:szCs w:val="28"/>
          <w:shd w:val="clear" w:color="auto" w:fill="FFFFFF"/>
          <w:lang w:eastAsia="ru-RU"/>
        </w:rPr>
        <w:t>Вопросы.</w:t>
      </w:r>
    </w:p>
    <w:p w:rsidR="00576337" w:rsidRPr="00E56BD9" w:rsidRDefault="00576337" w:rsidP="00576337">
      <w:pPr>
        <w:tabs>
          <w:tab w:val="left" w:pos="1134"/>
        </w:tabs>
        <w:spacing w:after="0" w:line="240" w:lineRule="auto"/>
        <w:ind w:firstLine="709"/>
        <w:jc w:val="both"/>
        <w:rPr>
          <w:rFonts w:ascii="Times New Roman" w:eastAsia="Calibri" w:hAnsi="Times New Roman" w:cs="Times New Roman"/>
          <w:iCs/>
          <w:sz w:val="28"/>
          <w:szCs w:val="28"/>
          <w:shd w:val="clear" w:color="auto" w:fill="FFFFFF"/>
          <w:lang w:eastAsia="ru-RU"/>
        </w:rPr>
      </w:pPr>
      <w:r w:rsidRPr="00E56BD9">
        <w:rPr>
          <w:rFonts w:ascii="Times New Roman" w:eastAsia="Calibri" w:hAnsi="Times New Roman" w:cs="Times New Roman"/>
          <w:iCs/>
          <w:sz w:val="28"/>
          <w:szCs w:val="28"/>
          <w:shd w:val="clear" w:color="auto" w:fill="FFFFFF"/>
          <w:lang w:eastAsia="ru-RU"/>
        </w:rPr>
        <w:t>1. Имеется ли конфликт интереса? Ответ аргументируйте.</w:t>
      </w:r>
    </w:p>
    <w:p w:rsidR="00576337" w:rsidRDefault="00576337" w:rsidP="00576337">
      <w:pPr>
        <w:tabs>
          <w:tab w:val="left" w:pos="1134"/>
        </w:tabs>
        <w:spacing w:after="0" w:line="240" w:lineRule="auto"/>
        <w:ind w:firstLine="709"/>
        <w:jc w:val="both"/>
        <w:rPr>
          <w:rFonts w:ascii="Times New Roman" w:eastAsia="Calibri" w:hAnsi="Times New Roman" w:cs="Times New Roman"/>
          <w:iCs/>
          <w:sz w:val="28"/>
          <w:szCs w:val="28"/>
          <w:shd w:val="clear" w:color="auto" w:fill="FFFFFF"/>
          <w:lang w:eastAsia="ru-RU"/>
        </w:rPr>
      </w:pPr>
      <w:r w:rsidRPr="00E56BD9">
        <w:rPr>
          <w:rFonts w:ascii="Times New Roman" w:eastAsia="Calibri" w:hAnsi="Times New Roman" w:cs="Times New Roman"/>
          <w:iCs/>
          <w:sz w:val="28"/>
          <w:szCs w:val="28"/>
          <w:shd w:val="clear" w:color="auto" w:fill="FFFFFF"/>
          <w:lang w:eastAsia="ru-RU"/>
        </w:rPr>
        <w:t>2. Как необходимо поступить П.?</w:t>
      </w:r>
    </w:p>
    <w:p w:rsidR="00576337" w:rsidRDefault="00576337" w:rsidP="00576337">
      <w:pPr>
        <w:tabs>
          <w:tab w:val="left" w:pos="1134"/>
        </w:tabs>
        <w:spacing w:after="0" w:line="240" w:lineRule="auto"/>
        <w:ind w:firstLine="709"/>
        <w:jc w:val="center"/>
        <w:rPr>
          <w:rFonts w:ascii="Times New Roman" w:eastAsia="Calibri" w:hAnsi="Times New Roman" w:cs="Times New Roman"/>
          <w:i/>
          <w:iCs/>
          <w:sz w:val="28"/>
          <w:szCs w:val="28"/>
          <w:shd w:val="clear" w:color="auto" w:fill="FFFFFF"/>
          <w:lang w:eastAsia="ru-RU"/>
        </w:rPr>
      </w:pPr>
      <w:r w:rsidRPr="005E4203">
        <w:rPr>
          <w:rFonts w:ascii="Times New Roman" w:eastAsia="Calibri" w:hAnsi="Times New Roman" w:cs="Times New Roman"/>
          <w:i/>
          <w:iCs/>
          <w:sz w:val="28"/>
          <w:szCs w:val="28"/>
          <w:shd w:val="clear" w:color="auto" w:fill="FFFFFF"/>
          <w:lang w:eastAsia="ru-RU"/>
        </w:rPr>
        <w:t xml:space="preserve">Ситуационное задание № </w:t>
      </w:r>
      <w:r>
        <w:rPr>
          <w:rFonts w:ascii="Times New Roman" w:eastAsia="Calibri" w:hAnsi="Times New Roman" w:cs="Times New Roman"/>
          <w:i/>
          <w:iCs/>
          <w:sz w:val="28"/>
          <w:szCs w:val="28"/>
          <w:shd w:val="clear" w:color="auto" w:fill="FFFFFF"/>
          <w:lang w:eastAsia="ru-RU"/>
        </w:rPr>
        <w:t>3</w:t>
      </w:r>
      <w:r w:rsidRPr="005E4203">
        <w:rPr>
          <w:rFonts w:ascii="Times New Roman" w:eastAsia="Calibri" w:hAnsi="Times New Roman" w:cs="Times New Roman"/>
          <w:i/>
          <w:iCs/>
          <w:sz w:val="28"/>
          <w:szCs w:val="28"/>
          <w:shd w:val="clear" w:color="auto" w:fill="FFFFFF"/>
          <w:lang w:eastAsia="ru-RU"/>
        </w:rPr>
        <w:t>.</w:t>
      </w:r>
    </w:p>
    <w:p w:rsidR="00576337" w:rsidRPr="00E56BD9" w:rsidRDefault="00576337" w:rsidP="00576337">
      <w:pPr>
        <w:tabs>
          <w:tab w:val="left" w:pos="1134"/>
        </w:tabs>
        <w:spacing w:after="0" w:line="240" w:lineRule="auto"/>
        <w:ind w:firstLine="709"/>
        <w:jc w:val="both"/>
        <w:rPr>
          <w:rFonts w:ascii="Times New Roman" w:eastAsia="Calibri" w:hAnsi="Times New Roman" w:cs="Times New Roman"/>
          <w:iCs/>
          <w:sz w:val="28"/>
          <w:szCs w:val="28"/>
          <w:shd w:val="clear" w:color="auto" w:fill="FFFFFF"/>
          <w:lang w:eastAsia="ru-RU"/>
        </w:rPr>
      </w:pPr>
      <w:r w:rsidRPr="00E56BD9">
        <w:rPr>
          <w:rFonts w:ascii="Times New Roman" w:eastAsia="Calibri" w:hAnsi="Times New Roman" w:cs="Times New Roman"/>
          <w:iCs/>
          <w:sz w:val="28"/>
          <w:szCs w:val="28"/>
          <w:shd w:val="clear" w:color="auto" w:fill="FFFFFF"/>
          <w:lang w:eastAsia="ru-RU"/>
        </w:rPr>
        <w:t>Работник ПФР О. в беседе со своим коллегой М., предложил последнему «схему получения дополнительного заработка», используя свои полномочия во время проведения выездных проверок в территориальных органах ПФР.</w:t>
      </w:r>
    </w:p>
    <w:p w:rsidR="00576337" w:rsidRPr="00E56BD9" w:rsidRDefault="00576337" w:rsidP="00576337">
      <w:pPr>
        <w:tabs>
          <w:tab w:val="left" w:pos="1134"/>
        </w:tabs>
        <w:spacing w:after="0" w:line="240" w:lineRule="auto"/>
        <w:ind w:firstLine="709"/>
        <w:jc w:val="both"/>
        <w:rPr>
          <w:rFonts w:ascii="Times New Roman" w:eastAsia="Calibri" w:hAnsi="Times New Roman" w:cs="Times New Roman"/>
          <w:iCs/>
          <w:sz w:val="28"/>
          <w:szCs w:val="28"/>
          <w:shd w:val="clear" w:color="auto" w:fill="FFFFFF"/>
          <w:lang w:eastAsia="ru-RU"/>
        </w:rPr>
      </w:pPr>
      <w:r w:rsidRPr="00E56BD9">
        <w:rPr>
          <w:rFonts w:ascii="Times New Roman" w:eastAsia="Calibri" w:hAnsi="Times New Roman" w:cs="Times New Roman"/>
          <w:iCs/>
          <w:sz w:val="28"/>
          <w:szCs w:val="28"/>
          <w:shd w:val="clear" w:color="auto" w:fill="FFFFFF"/>
          <w:lang w:eastAsia="ru-RU"/>
        </w:rPr>
        <w:t>М. о поступившем от О. предложении никому не сообщил.</w:t>
      </w:r>
    </w:p>
    <w:p w:rsidR="00576337" w:rsidRPr="00E56BD9" w:rsidRDefault="00576337" w:rsidP="00576337">
      <w:pPr>
        <w:tabs>
          <w:tab w:val="left" w:pos="1134"/>
        </w:tabs>
        <w:spacing w:after="0" w:line="240" w:lineRule="auto"/>
        <w:ind w:firstLine="709"/>
        <w:jc w:val="both"/>
        <w:rPr>
          <w:rFonts w:ascii="Times New Roman" w:eastAsia="Calibri" w:hAnsi="Times New Roman" w:cs="Times New Roman"/>
          <w:iCs/>
          <w:sz w:val="28"/>
          <w:szCs w:val="28"/>
          <w:shd w:val="clear" w:color="auto" w:fill="FFFFFF"/>
          <w:lang w:eastAsia="ru-RU"/>
        </w:rPr>
      </w:pPr>
      <w:r w:rsidRPr="00E56BD9">
        <w:rPr>
          <w:rFonts w:ascii="Times New Roman" w:eastAsia="Calibri" w:hAnsi="Times New Roman" w:cs="Times New Roman"/>
          <w:iCs/>
          <w:sz w:val="28"/>
          <w:szCs w:val="28"/>
          <w:shd w:val="clear" w:color="auto" w:fill="FFFFFF"/>
          <w:lang w:eastAsia="ru-RU"/>
        </w:rPr>
        <w:t>Вопросы:</w:t>
      </w:r>
    </w:p>
    <w:p w:rsidR="00576337" w:rsidRPr="00E56BD9" w:rsidRDefault="00576337" w:rsidP="00576337">
      <w:pPr>
        <w:tabs>
          <w:tab w:val="left" w:pos="1134"/>
        </w:tabs>
        <w:spacing w:after="0" w:line="240" w:lineRule="auto"/>
        <w:ind w:firstLine="709"/>
        <w:jc w:val="both"/>
        <w:rPr>
          <w:rFonts w:ascii="Times New Roman" w:eastAsia="Calibri" w:hAnsi="Times New Roman" w:cs="Times New Roman"/>
          <w:iCs/>
          <w:sz w:val="28"/>
          <w:szCs w:val="28"/>
          <w:shd w:val="clear" w:color="auto" w:fill="FFFFFF"/>
          <w:lang w:eastAsia="ru-RU"/>
        </w:rPr>
      </w:pPr>
      <w:r w:rsidRPr="00E56BD9">
        <w:rPr>
          <w:rFonts w:ascii="Times New Roman" w:eastAsia="Calibri" w:hAnsi="Times New Roman" w:cs="Times New Roman"/>
          <w:iCs/>
          <w:sz w:val="28"/>
          <w:szCs w:val="28"/>
          <w:shd w:val="clear" w:color="auto" w:fill="FFFFFF"/>
          <w:lang w:eastAsia="ru-RU"/>
        </w:rPr>
        <w:t>1. Имеются ли в деянии М. признаки коррупционного правонарушения, определите его вид</w:t>
      </w:r>
    </w:p>
    <w:p w:rsidR="00576337" w:rsidRDefault="00576337" w:rsidP="00576337">
      <w:pPr>
        <w:tabs>
          <w:tab w:val="left" w:pos="1134"/>
        </w:tabs>
        <w:spacing w:after="0" w:line="240" w:lineRule="auto"/>
        <w:ind w:firstLine="709"/>
        <w:jc w:val="both"/>
        <w:rPr>
          <w:rFonts w:ascii="Times New Roman" w:eastAsia="Calibri" w:hAnsi="Times New Roman" w:cs="Times New Roman"/>
          <w:iCs/>
          <w:sz w:val="28"/>
          <w:szCs w:val="28"/>
          <w:shd w:val="clear" w:color="auto" w:fill="FFFFFF"/>
          <w:lang w:eastAsia="ru-RU"/>
        </w:rPr>
      </w:pPr>
      <w:r w:rsidRPr="00E56BD9">
        <w:rPr>
          <w:rFonts w:ascii="Times New Roman" w:eastAsia="Calibri" w:hAnsi="Times New Roman" w:cs="Times New Roman"/>
          <w:iCs/>
          <w:sz w:val="28"/>
          <w:szCs w:val="28"/>
          <w:shd w:val="clear" w:color="auto" w:fill="FFFFFF"/>
          <w:lang w:eastAsia="ru-RU"/>
        </w:rPr>
        <w:t>2. Ссылками на нормативные правовые акты ПФР раскройте порядок действий работника М.</w:t>
      </w:r>
    </w:p>
    <w:p w:rsidR="00895A66" w:rsidRDefault="00895A66" w:rsidP="00576337">
      <w:pPr>
        <w:tabs>
          <w:tab w:val="left" w:pos="1134"/>
        </w:tabs>
        <w:spacing w:after="0" w:line="240" w:lineRule="auto"/>
        <w:ind w:firstLine="709"/>
        <w:jc w:val="both"/>
        <w:rPr>
          <w:rFonts w:ascii="Times New Roman" w:eastAsia="Calibri" w:hAnsi="Times New Roman" w:cs="Times New Roman"/>
          <w:iCs/>
          <w:sz w:val="28"/>
          <w:szCs w:val="28"/>
          <w:shd w:val="clear" w:color="auto" w:fill="FFFFFF"/>
          <w:lang w:eastAsia="ru-RU"/>
        </w:rPr>
      </w:pPr>
    </w:p>
    <w:p w:rsidR="00844AFE" w:rsidRPr="00E343D7" w:rsidRDefault="00844AFE" w:rsidP="00844AFE">
      <w:pPr>
        <w:tabs>
          <w:tab w:val="left" w:pos="1134"/>
        </w:tabs>
        <w:spacing w:after="0" w:line="240" w:lineRule="auto"/>
        <w:ind w:firstLine="709"/>
        <w:jc w:val="center"/>
        <w:rPr>
          <w:rFonts w:ascii="Times New Roman" w:eastAsia="Calibri" w:hAnsi="Times New Roman" w:cs="Times New Roman"/>
          <w:sz w:val="28"/>
          <w:szCs w:val="28"/>
          <w:u w:val="single"/>
        </w:rPr>
      </w:pPr>
      <w:r w:rsidRPr="00E343D7">
        <w:rPr>
          <w:rFonts w:ascii="Times New Roman" w:eastAsia="Calibri" w:hAnsi="Times New Roman" w:cs="Times New Roman"/>
          <w:sz w:val="28"/>
          <w:szCs w:val="28"/>
          <w:u w:val="single"/>
        </w:rPr>
        <w:t>Примеры типовых тестовых заданий</w:t>
      </w:r>
    </w:p>
    <w:p w:rsidR="00844AFE" w:rsidRPr="00E343D7" w:rsidRDefault="00844AFE" w:rsidP="00844AFE">
      <w:pPr>
        <w:tabs>
          <w:tab w:val="left" w:pos="1134"/>
        </w:tabs>
        <w:spacing w:after="0" w:line="240" w:lineRule="auto"/>
        <w:ind w:firstLine="709"/>
        <w:jc w:val="both"/>
        <w:rPr>
          <w:rFonts w:ascii="Times New Roman" w:eastAsia="Calibri" w:hAnsi="Times New Roman" w:cs="Times New Roman"/>
          <w:sz w:val="28"/>
          <w:szCs w:val="28"/>
        </w:rPr>
      </w:pPr>
      <w:r w:rsidRPr="00BF27F3">
        <w:rPr>
          <w:rFonts w:ascii="Times New Roman" w:eastAsia="Calibri" w:hAnsi="Times New Roman" w:cs="Times New Roman"/>
          <w:i/>
          <w:sz w:val="28"/>
          <w:szCs w:val="28"/>
        </w:rPr>
        <w:t>ТЗ № 1.</w:t>
      </w:r>
      <w:r w:rsidRPr="00E343D7">
        <w:rPr>
          <w:rFonts w:ascii="Times New Roman" w:eastAsia="Calibri" w:hAnsi="Times New Roman" w:cs="Times New Roman"/>
          <w:sz w:val="28"/>
          <w:szCs w:val="28"/>
        </w:rPr>
        <w:t xml:space="preserve"> Легальное определение понятия «коррупция» закреплено в…</w:t>
      </w:r>
    </w:p>
    <w:p w:rsidR="00844AFE" w:rsidRPr="00E343D7" w:rsidRDefault="00844AFE" w:rsidP="00844AFE">
      <w:pPr>
        <w:tabs>
          <w:tab w:val="left" w:pos="1134"/>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 </w:t>
      </w:r>
      <w:r w:rsidRPr="00E343D7">
        <w:rPr>
          <w:rFonts w:ascii="Times New Roman" w:eastAsia="Calibri" w:hAnsi="Times New Roman" w:cs="Times New Roman"/>
          <w:sz w:val="28"/>
          <w:szCs w:val="28"/>
        </w:rPr>
        <w:t>Указе Президента РФ от 19.05.2008 № 815 "О мерах по противодействию коррупции"</w:t>
      </w:r>
    </w:p>
    <w:p w:rsidR="00844AFE" w:rsidRPr="00E343D7" w:rsidRDefault="00844AFE" w:rsidP="00844AFE">
      <w:pPr>
        <w:tabs>
          <w:tab w:val="left" w:pos="1134"/>
        </w:tabs>
        <w:spacing w:after="0" w:line="240" w:lineRule="auto"/>
        <w:ind w:firstLine="709"/>
        <w:jc w:val="both"/>
        <w:rPr>
          <w:rFonts w:ascii="Times New Roman" w:eastAsia="Calibri" w:hAnsi="Times New Roman" w:cs="Times New Roman"/>
          <w:sz w:val="28"/>
          <w:szCs w:val="28"/>
        </w:rPr>
      </w:pPr>
      <w:r w:rsidRPr="00E343D7">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w:t>
      </w:r>
      <w:r w:rsidRPr="00E343D7">
        <w:rPr>
          <w:rFonts w:ascii="Times New Roman" w:eastAsia="Calibri" w:hAnsi="Times New Roman" w:cs="Times New Roman"/>
          <w:sz w:val="28"/>
          <w:szCs w:val="28"/>
        </w:rPr>
        <w:t>Федеральном законе от 25.12.2008 № 273-ФЗ "О противодействии коррупции"</w:t>
      </w:r>
    </w:p>
    <w:p w:rsidR="00844AFE" w:rsidRPr="00E343D7" w:rsidRDefault="00844AFE" w:rsidP="00844AFE">
      <w:pPr>
        <w:tabs>
          <w:tab w:val="left" w:pos="1134"/>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E343D7">
        <w:rPr>
          <w:rFonts w:ascii="Times New Roman" w:eastAsia="Calibri" w:hAnsi="Times New Roman" w:cs="Times New Roman"/>
          <w:sz w:val="28"/>
          <w:szCs w:val="28"/>
        </w:rPr>
        <w:t>Уголовном кодексе Российской Федерации от 13.06.1996 № 63-ФЗ</w:t>
      </w:r>
    </w:p>
    <w:p w:rsidR="00844AFE" w:rsidRPr="00E343D7" w:rsidRDefault="00844AFE" w:rsidP="00844AFE">
      <w:pPr>
        <w:tabs>
          <w:tab w:val="left" w:pos="1134"/>
        </w:tabs>
        <w:spacing w:after="0" w:line="240" w:lineRule="auto"/>
        <w:ind w:firstLine="709"/>
        <w:jc w:val="both"/>
        <w:rPr>
          <w:rFonts w:ascii="Times New Roman" w:eastAsia="Calibri" w:hAnsi="Times New Roman" w:cs="Times New Roman"/>
          <w:sz w:val="28"/>
          <w:szCs w:val="28"/>
        </w:rPr>
      </w:pPr>
    </w:p>
    <w:p w:rsidR="00844AFE" w:rsidRPr="00E343D7" w:rsidRDefault="00844AFE" w:rsidP="00844AFE">
      <w:pPr>
        <w:tabs>
          <w:tab w:val="left" w:pos="1134"/>
        </w:tabs>
        <w:spacing w:after="0" w:line="240" w:lineRule="auto"/>
        <w:ind w:firstLine="709"/>
        <w:jc w:val="both"/>
        <w:rPr>
          <w:rFonts w:ascii="Times New Roman" w:eastAsia="Calibri" w:hAnsi="Times New Roman" w:cs="Times New Roman"/>
          <w:sz w:val="28"/>
          <w:szCs w:val="28"/>
        </w:rPr>
      </w:pPr>
      <w:r w:rsidRPr="00BF27F3">
        <w:rPr>
          <w:rFonts w:ascii="Times New Roman" w:eastAsia="Calibri" w:hAnsi="Times New Roman" w:cs="Times New Roman"/>
          <w:i/>
          <w:sz w:val="28"/>
          <w:szCs w:val="28"/>
        </w:rPr>
        <w:t>ТЗ № 2.</w:t>
      </w:r>
      <w:r w:rsidRPr="00E343D7">
        <w:rPr>
          <w:rFonts w:ascii="Times New Roman" w:eastAsia="Calibri" w:hAnsi="Times New Roman" w:cs="Times New Roman"/>
          <w:sz w:val="28"/>
          <w:szCs w:val="28"/>
        </w:rPr>
        <w:t xml:space="preserve"> Легальное определение понятия коррупционное правонарушение:</w:t>
      </w:r>
    </w:p>
    <w:p w:rsidR="00844AFE" w:rsidRPr="00E343D7" w:rsidRDefault="00844AFE" w:rsidP="00844AFE">
      <w:pPr>
        <w:tabs>
          <w:tab w:val="left" w:pos="1134"/>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E343D7">
        <w:rPr>
          <w:rFonts w:ascii="Times New Roman" w:eastAsia="Calibri" w:hAnsi="Times New Roman" w:cs="Times New Roman"/>
          <w:sz w:val="28"/>
          <w:szCs w:val="28"/>
        </w:rPr>
        <w:t>отсутствует в законодательстве Российской Федерации</w:t>
      </w:r>
    </w:p>
    <w:p w:rsidR="00844AFE" w:rsidRPr="00E343D7" w:rsidRDefault="00844AFE" w:rsidP="00844AFE">
      <w:pPr>
        <w:tabs>
          <w:tab w:val="left" w:pos="1134"/>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E343D7">
        <w:rPr>
          <w:rFonts w:ascii="Times New Roman" w:eastAsia="Calibri" w:hAnsi="Times New Roman" w:cs="Times New Roman"/>
          <w:sz w:val="28"/>
          <w:szCs w:val="28"/>
        </w:rPr>
        <w:t>закреплено в Уголовном кодексе Российской Федерации от 13.06.1996 № 63-ФЗ</w:t>
      </w:r>
    </w:p>
    <w:p w:rsidR="00844AFE" w:rsidRPr="00E343D7" w:rsidRDefault="00844AFE" w:rsidP="00844AFE">
      <w:pPr>
        <w:tabs>
          <w:tab w:val="left" w:pos="1134"/>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E343D7">
        <w:rPr>
          <w:rFonts w:ascii="Times New Roman" w:eastAsia="Calibri" w:hAnsi="Times New Roman" w:cs="Times New Roman"/>
          <w:sz w:val="28"/>
          <w:szCs w:val="28"/>
        </w:rPr>
        <w:t>закреплено в Кодексе Российской Федерации об административных правонарушениях от 30.12.2001 N 195-ФЗ</w:t>
      </w:r>
    </w:p>
    <w:p w:rsidR="00844AFE" w:rsidRPr="00E343D7" w:rsidRDefault="00844AFE" w:rsidP="00844AFE">
      <w:pPr>
        <w:tabs>
          <w:tab w:val="left" w:pos="1134"/>
        </w:tabs>
        <w:spacing w:after="0" w:line="240" w:lineRule="auto"/>
        <w:ind w:firstLine="709"/>
        <w:jc w:val="both"/>
        <w:rPr>
          <w:rFonts w:ascii="Times New Roman" w:eastAsia="Calibri" w:hAnsi="Times New Roman" w:cs="Times New Roman"/>
          <w:sz w:val="28"/>
          <w:szCs w:val="28"/>
        </w:rPr>
      </w:pPr>
    </w:p>
    <w:p w:rsidR="00844AFE" w:rsidRPr="00E343D7" w:rsidRDefault="00844AFE" w:rsidP="00844AFE">
      <w:pPr>
        <w:tabs>
          <w:tab w:val="left" w:pos="1134"/>
        </w:tabs>
        <w:spacing w:after="0" w:line="240" w:lineRule="auto"/>
        <w:ind w:firstLine="709"/>
        <w:jc w:val="both"/>
        <w:rPr>
          <w:rFonts w:ascii="Times New Roman" w:eastAsia="Calibri" w:hAnsi="Times New Roman" w:cs="Times New Roman"/>
          <w:sz w:val="28"/>
          <w:szCs w:val="28"/>
        </w:rPr>
      </w:pPr>
      <w:r w:rsidRPr="00BF27F3">
        <w:rPr>
          <w:rFonts w:ascii="Times New Roman" w:eastAsia="Calibri" w:hAnsi="Times New Roman" w:cs="Times New Roman"/>
          <w:i/>
          <w:sz w:val="28"/>
          <w:szCs w:val="28"/>
        </w:rPr>
        <w:t>ТЗ № 3.</w:t>
      </w:r>
      <w:r w:rsidRPr="00E343D7">
        <w:rPr>
          <w:rFonts w:ascii="Times New Roman" w:eastAsia="Calibri" w:hAnsi="Times New Roman" w:cs="Times New Roman"/>
          <w:sz w:val="28"/>
          <w:szCs w:val="28"/>
        </w:rPr>
        <w:t xml:space="preserve"> Легальное определение понятия правонарушение, создающее условие для коррупции:</w:t>
      </w:r>
    </w:p>
    <w:p w:rsidR="00844AFE" w:rsidRPr="00E343D7" w:rsidRDefault="00844AFE" w:rsidP="00844AFE">
      <w:pPr>
        <w:tabs>
          <w:tab w:val="left" w:pos="1134"/>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E343D7">
        <w:rPr>
          <w:rFonts w:ascii="Times New Roman" w:eastAsia="Calibri" w:hAnsi="Times New Roman" w:cs="Times New Roman"/>
          <w:sz w:val="28"/>
          <w:szCs w:val="28"/>
        </w:rPr>
        <w:t>отсутствует в законодательстве Российской Федерации</w:t>
      </w:r>
    </w:p>
    <w:p w:rsidR="00844AFE" w:rsidRPr="00E343D7" w:rsidRDefault="00844AFE" w:rsidP="00844AFE">
      <w:pPr>
        <w:tabs>
          <w:tab w:val="left" w:pos="1134"/>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E343D7">
        <w:rPr>
          <w:rFonts w:ascii="Times New Roman" w:eastAsia="Calibri" w:hAnsi="Times New Roman" w:cs="Times New Roman"/>
          <w:sz w:val="28"/>
          <w:szCs w:val="28"/>
        </w:rPr>
        <w:t>закреплено в Уголовном кодексе Российской Федерации от 13.06.1996 № 63-ФЗ</w:t>
      </w:r>
    </w:p>
    <w:p w:rsidR="00844AFE" w:rsidRDefault="00844AFE" w:rsidP="00844AFE">
      <w:pPr>
        <w:tabs>
          <w:tab w:val="left" w:pos="1134"/>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E343D7">
        <w:rPr>
          <w:rFonts w:ascii="Times New Roman" w:eastAsia="Calibri" w:hAnsi="Times New Roman" w:cs="Times New Roman"/>
          <w:sz w:val="28"/>
          <w:szCs w:val="28"/>
        </w:rPr>
        <w:t>закреплено в Кодексе Российской Федерации об административных правонарушениях от 30.12.2001 N 195-ФЗ</w:t>
      </w:r>
    </w:p>
    <w:p w:rsidR="00844AFE" w:rsidRPr="00E343D7" w:rsidRDefault="00844AFE" w:rsidP="00844AFE">
      <w:pPr>
        <w:tabs>
          <w:tab w:val="left" w:pos="1134"/>
        </w:tabs>
        <w:spacing w:after="0" w:line="240" w:lineRule="auto"/>
        <w:ind w:firstLine="709"/>
        <w:jc w:val="both"/>
        <w:rPr>
          <w:rFonts w:ascii="Times New Roman" w:eastAsia="Calibri" w:hAnsi="Times New Roman" w:cs="Times New Roman"/>
          <w:sz w:val="28"/>
          <w:szCs w:val="28"/>
        </w:rPr>
      </w:pPr>
    </w:p>
    <w:p w:rsidR="00844AFE" w:rsidRPr="00E343D7" w:rsidRDefault="00844AFE" w:rsidP="00844AFE">
      <w:pPr>
        <w:tabs>
          <w:tab w:val="left" w:pos="1134"/>
        </w:tabs>
        <w:spacing w:after="0" w:line="240" w:lineRule="auto"/>
        <w:ind w:firstLine="709"/>
        <w:jc w:val="both"/>
        <w:rPr>
          <w:rFonts w:ascii="Times New Roman" w:eastAsia="Calibri" w:hAnsi="Times New Roman" w:cs="Times New Roman"/>
          <w:sz w:val="28"/>
          <w:szCs w:val="28"/>
        </w:rPr>
      </w:pPr>
      <w:r w:rsidRPr="00BF27F3">
        <w:rPr>
          <w:rFonts w:ascii="Times New Roman" w:eastAsia="Calibri" w:hAnsi="Times New Roman" w:cs="Times New Roman"/>
          <w:i/>
          <w:sz w:val="28"/>
          <w:szCs w:val="28"/>
        </w:rPr>
        <w:t>ТЗ № 4.</w:t>
      </w:r>
      <w:r w:rsidRPr="00E343D7">
        <w:rPr>
          <w:rFonts w:ascii="Times New Roman" w:eastAsia="Calibri" w:hAnsi="Times New Roman" w:cs="Times New Roman"/>
          <w:sz w:val="28"/>
          <w:szCs w:val="28"/>
        </w:rPr>
        <w:t xml:space="preserve"> Географическая модель коррупции, для которой характерна полная коррумпированность государства называется:</w:t>
      </w:r>
    </w:p>
    <w:p w:rsidR="00844AFE" w:rsidRPr="00E343D7" w:rsidRDefault="00844AFE" w:rsidP="00844AFE">
      <w:pPr>
        <w:tabs>
          <w:tab w:val="left" w:pos="1134"/>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E343D7">
        <w:rPr>
          <w:rFonts w:ascii="Times New Roman" w:eastAsia="Calibri" w:hAnsi="Times New Roman" w:cs="Times New Roman"/>
          <w:sz w:val="28"/>
          <w:szCs w:val="28"/>
        </w:rPr>
        <w:t>латиноамериканская</w:t>
      </w:r>
    </w:p>
    <w:p w:rsidR="00844AFE" w:rsidRPr="00E343D7" w:rsidRDefault="00844AFE" w:rsidP="00844AFE">
      <w:pPr>
        <w:tabs>
          <w:tab w:val="left" w:pos="1134"/>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E343D7">
        <w:rPr>
          <w:rFonts w:ascii="Times New Roman" w:eastAsia="Calibri" w:hAnsi="Times New Roman" w:cs="Times New Roman"/>
          <w:sz w:val="28"/>
          <w:szCs w:val="28"/>
        </w:rPr>
        <w:t>африканская</w:t>
      </w:r>
    </w:p>
    <w:p w:rsidR="00844AFE" w:rsidRDefault="00844AFE" w:rsidP="00844AFE">
      <w:pPr>
        <w:tabs>
          <w:tab w:val="left" w:pos="1134"/>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E343D7">
        <w:rPr>
          <w:rFonts w:ascii="Times New Roman" w:eastAsia="Calibri" w:hAnsi="Times New Roman" w:cs="Times New Roman"/>
          <w:sz w:val="28"/>
          <w:szCs w:val="28"/>
        </w:rPr>
        <w:t>азиатская</w:t>
      </w:r>
    </w:p>
    <w:p w:rsidR="00844AFE" w:rsidRPr="00E343D7" w:rsidRDefault="00844AFE" w:rsidP="00844AFE">
      <w:pPr>
        <w:tabs>
          <w:tab w:val="left" w:pos="1134"/>
        </w:tabs>
        <w:spacing w:after="0" w:line="240" w:lineRule="auto"/>
        <w:ind w:firstLine="709"/>
        <w:jc w:val="both"/>
        <w:rPr>
          <w:rFonts w:ascii="Times New Roman" w:eastAsia="Calibri" w:hAnsi="Times New Roman" w:cs="Times New Roman"/>
          <w:sz w:val="28"/>
          <w:szCs w:val="28"/>
        </w:rPr>
      </w:pPr>
    </w:p>
    <w:p w:rsidR="00844AFE" w:rsidRPr="00E343D7" w:rsidRDefault="00844AFE" w:rsidP="00844AFE">
      <w:pPr>
        <w:tabs>
          <w:tab w:val="left" w:pos="1134"/>
        </w:tabs>
        <w:spacing w:after="0" w:line="240" w:lineRule="auto"/>
        <w:ind w:firstLine="709"/>
        <w:jc w:val="both"/>
        <w:rPr>
          <w:rFonts w:ascii="Times New Roman" w:eastAsia="Calibri" w:hAnsi="Times New Roman" w:cs="Times New Roman"/>
          <w:sz w:val="28"/>
          <w:szCs w:val="28"/>
        </w:rPr>
      </w:pPr>
      <w:r w:rsidRPr="00BF27F3">
        <w:rPr>
          <w:rFonts w:ascii="Times New Roman" w:eastAsia="Calibri" w:hAnsi="Times New Roman" w:cs="Times New Roman"/>
          <w:i/>
          <w:sz w:val="28"/>
          <w:szCs w:val="28"/>
        </w:rPr>
        <w:t>ТЗ № 5.</w:t>
      </w:r>
      <w:r w:rsidRPr="00E343D7">
        <w:rPr>
          <w:rFonts w:ascii="Times New Roman" w:eastAsia="Calibri" w:hAnsi="Times New Roman" w:cs="Times New Roman"/>
          <w:sz w:val="28"/>
          <w:szCs w:val="28"/>
        </w:rPr>
        <w:t xml:space="preserve"> Географическая модель коррупции, для которой характерно безусловное восприятие коррупции обществом как аномального противоправного явления называется:</w:t>
      </w:r>
    </w:p>
    <w:p w:rsidR="00844AFE" w:rsidRPr="00E343D7" w:rsidRDefault="00844AFE" w:rsidP="00844AFE">
      <w:pPr>
        <w:tabs>
          <w:tab w:val="left" w:pos="1134"/>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E343D7">
        <w:rPr>
          <w:rFonts w:ascii="Times New Roman" w:eastAsia="Calibri" w:hAnsi="Times New Roman" w:cs="Times New Roman"/>
          <w:sz w:val="28"/>
          <w:szCs w:val="28"/>
        </w:rPr>
        <w:t>африканская</w:t>
      </w:r>
    </w:p>
    <w:p w:rsidR="00844AFE" w:rsidRPr="00E343D7" w:rsidRDefault="00844AFE" w:rsidP="00844AFE">
      <w:pPr>
        <w:tabs>
          <w:tab w:val="left" w:pos="1134"/>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E343D7">
        <w:rPr>
          <w:rFonts w:ascii="Times New Roman" w:eastAsia="Calibri" w:hAnsi="Times New Roman" w:cs="Times New Roman"/>
          <w:sz w:val="28"/>
          <w:szCs w:val="28"/>
        </w:rPr>
        <w:t>азиатская</w:t>
      </w:r>
    </w:p>
    <w:p w:rsidR="00844AFE" w:rsidRPr="00E343D7" w:rsidRDefault="00844AFE" w:rsidP="00844AFE">
      <w:pPr>
        <w:tabs>
          <w:tab w:val="left" w:pos="1134"/>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E343D7">
        <w:rPr>
          <w:rFonts w:ascii="Times New Roman" w:eastAsia="Calibri" w:hAnsi="Times New Roman" w:cs="Times New Roman"/>
          <w:sz w:val="28"/>
          <w:szCs w:val="28"/>
        </w:rPr>
        <w:t>западноевропейская</w:t>
      </w:r>
    </w:p>
    <w:p w:rsidR="00844AFE" w:rsidRPr="00E343D7" w:rsidRDefault="00844AFE" w:rsidP="00844AFE">
      <w:pPr>
        <w:tabs>
          <w:tab w:val="left" w:pos="1134"/>
        </w:tabs>
        <w:spacing w:after="0" w:line="240" w:lineRule="auto"/>
        <w:ind w:firstLine="709"/>
        <w:jc w:val="both"/>
        <w:rPr>
          <w:rFonts w:ascii="Times New Roman" w:eastAsia="Calibri" w:hAnsi="Times New Roman" w:cs="Times New Roman"/>
          <w:sz w:val="28"/>
          <w:szCs w:val="28"/>
        </w:rPr>
      </w:pPr>
    </w:p>
    <w:p w:rsidR="00844AFE" w:rsidRPr="00E343D7" w:rsidRDefault="00844AFE" w:rsidP="00844AFE">
      <w:pPr>
        <w:tabs>
          <w:tab w:val="left" w:pos="1134"/>
        </w:tabs>
        <w:spacing w:after="0" w:line="240" w:lineRule="auto"/>
        <w:ind w:firstLine="709"/>
        <w:jc w:val="both"/>
        <w:rPr>
          <w:rFonts w:ascii="Times New Roman" w:eastAsia="Calibri" w:hAnsi="Times New Roman" w:cs="Times New Roman"/>
          <w:sz w:val="28"/>
          <w:szCs w:val="28"/>
        </w:rPr>
      </w:pPr>
      <w:r w:rsidRPr="00BF27F3">
        <w:rPr>
          <w:rFonts w:ascii="Times New Roman" w:eastAsia="Calibri" w:hAnsi="Times New Roman" w:cs="Times New Roman"/>
          <w:i/>
          <w:sz w:val="28"/>
          <w:szCs w:val="28"/>
        </w:rPr>
        <w:t>ТЗ № 6.</w:t>
      </w:r>
      <w:r w:rsidRPr="00E343D7">
        <w:rPr>
          <w:rFonts w:ascii="Times New Roman" w:eastAsia="Calibri" w:hAnsi="Times New Roman" w:cs="Times New Roman"/>
          <w:sz w:val="28"/>
          <w:szCs w:val="28"/>
        </w:rPr>
        <w:t xml:space="preserve"> Географическая модель коррупции, для которой характерно попустительство правительства в сфере противодействия коррупции называется:</w:t>
      </w:r>
    </w:p>
    <w:p w:rsidR="00844AFE" w:rsidRPr="00E343D7" w:rsidRDefault="00844AFE" w:rsidP="00844AFE">
      <w:pPr>
        <w:tabs>
          <w:tab w:val="left" w:pos="1134"/>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E343D7">
        <w:rPr>
          <w:rFonts w:ascii="Times New Roman" w:eastAsia="Calibri" w:hAnsi="Times New Roman" w:cs="Times New Roman"/>
          <w:sz w:val="28"/>
          <w:szCs w:val="28"/>
        </w:rPr>
        <w:t>латиноамериканская</w:t>
      </w:r>
    </w:p>
    <w:p w:rsidR="00844AFE" w:rsidRPr="00E343D7" w:rsidRDefault="00844AFE" w:rsidP="00844AFE">
      <w:pPr>
        <w:tabs>
          <w:tab w:val="left" w:pos="1134"/>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E343D7">
        <w:rPr>
          <w:rFonts w:ascii="Times New Roman" w:eastAsia="Calibri" w:hAnsi="Times New Roman" w:cs="Times New Roman"/>
          <w:sz w:val="28"/>
          <w:szCs w:val="28"/>
        </w:rPr>
        <w:t>африканская</w:t>
      </w:r>
    </w:p>
    <w:p w:rsidR="00844AFE" w:rsidRPr="00E343D7" w:rsidRDefault="00844AFE" w:rsidP="00844AFE">
      <w:pPr>
        <w:tabs>
          <w:tab w:val="left" w:pos="1134"/>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E343D7">
        <w:rPr>
          <w:rFonts w:ascii="Times New Roman" w:eastAsia="Calibri" w:hAnsi="Times New Roman" w:cs="Times New Roman"/>
          <w:sz w:val="28"/>
          <w:szCs w:val="28"/>
        </w:rPr>
        <w:t>западноевропейская</w:t>
      </w:r>
    </w:p>
    <w:p w:rsidR="00844AFE" w:rsidRPr="00E343D7" w:rsidRDefault="00844AFE" w:rsidP="00844AFE">
      <w:pPr>
        <w:tabs>
          <w:tab w:val="left" w:pos="1134"/>
        </w:tabs>
        <w:spacing w:after="0" w:line="240" w:lineRule="auto"/>
        <w:ind w:firstLine="709"/>
        <w:jc w:val="both"/>
        <w:rPr>
          <w:rFonts w:ascii="Times New Roman" w:eastAsia="Calibri" w:hAnsi="Times New Roman" w:cs="Times New Roman"/>
          <w:sz w:val="28"/>
          <w:szCs w:val="28"/>
        </w:rPr>
      </w:pPr>
    </w:p>
    <w:p w:rsidR="00844AFE" w:rsidRPr="00E343D7" w:rsidRDefault="00844AFE" w:rsidP="00844AFE">
      <w:pPr>
        <w:tabs>
          <w:tab w:val="left" w:pos="1134"/>
        </w:tabs>
        <w:spacing w:after="0" w:line="240" w:lineRule="auto"/>
        <w:ind w:firstLine="709"/>
        <w:jc w:val="both"/>
        <w:rPr>
          <w:rFonts w:ascii="Times New Roman" w:eastAsia="Calibri" w:hAnsi="Times New Roman" w:cs="Times New Roman"/>
          <w:sz w:val="28"/>
          <w:szCs w:val="28"/>
        </w:rPr>
      </w:pPr>
      <w:r w:rsidRPr="00E343D7">
        <w:rPr>
          <w:rFonts w:ascii="Times New Roman" w:eastAsia="Calibri" w:hAnsi="Times New Roman" w:cs="Times New Roman"/>
          <w:sz w:val="28"/>
          <w:szCs w:val="28"/>
        </w:rPr>
        <w:t xml:space="preserve"> </w:t>
      </w:r>
      <w:r w:rsidRPr="00BF27F3">
        <w:rPr>
          <w:rFonts w:ascii="Times New Roman" w:eastAsia="Calibri" w:hAnsi="Times New Roman" w:cs="Times New Roman"/>
          <w:i/>
          <w:sz w:val="28"/>
          <w:szCs w:val="28"/>
        </w:rPr>
        <w:t>ТЗ № 7.</w:t>
      </w:r>
      <w:r w:rsidRPr="00E343D7">
        <w:rPr>
          <w:rFonts w:ascii="Times New Roman" w:eastAsia="Calibri" w:hAnsi="Times New Roman" w:cs="Times New Roman"/>
          <w:sz w:val="28"/>
          <w:szCs w:val="28"/>
        </w:rPr>
        <w:t xml:space="preserve">  Географическая модель коррупции, для которой характерно восприятие общественном указанного явления как приемлемого называется:</w:t>
      </w:r>
    </w:p>
    <w:p w:rsidR="00844AFE" w:rsidRPr="00E343D7" w:rsidRDefault="00844AFE" w:rsidP="00844AFE">
      <w:pPr>
        <w:tabs>
          <w:tab w:val="left" w:pos="1134"/>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E343D7">
        <w:rPr>
          <w:rFonts w:ascii="Times New Roman" w:eastAsia="Calibri" w:hAnsi="Times New Roman" w:cs="Times New Roman"/>
          <w:sz w:val="28"/>
          <w:szCs w:val="28"/>
        </w:rPr>
        <w:t>латиноамериканская</w:t>
      </w:r>
    </w:p>
    <w:p w:rsidR="00844AFE" w:rsidRPr="00E343D7" w:rsidRDefault="00844AFE" w:rsidP="00844AFE">
      <w:pPr>
        <w:tabs>
          <w:tab w:val="left" w:pos="1134"/>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E343D7">
        <w:rPr>
          <w:rFonts w:ascii="Times New Roman" w:eastAsia="Calibri" w:hAnsi="Times New Roman" w:cs="Times New Roman"/>
          <w:sz w:val="28"/>
          <w:szCs w:val="28"/>
        </w:rPr>
        <w:t>азиатская</w:t>
      </w:r>
    </w:p>
    <w:p w:rsidR="00844AFE" w:rsidRPr="00E343D7" w:rsidRDefault="00844AFE" w:rsidP="00844AFE">
      <w:pPr>
        <w:tabs>
          <w:tab w:val="left" w:pos="1134"/>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E343D7">
        <w:rPr>
          <w:rFonts w:ascii="Times New Roman" w:eastAsia="Calibri" w:hAnsi="Times New Roman" w:cs="Times New Roman"/>
          <w:sz w:val="28"/>
          <w:szCs w:val="28"/>
        </w:rPr>
        <w:t>западноевропейская</w:t>
      </w:r>
    </w:p>
    <w:p w:rsidR="00844AFE" w:rsidRPr="00E343D7" w:rsidRDefault="00844AFE" w:rsidP="00844AFE">
      <w:pPr>
        <w:tabs>
          <w:tab w:val="left" w:pos="1134"/>
        </w:tabs>
        <w:spacing w:after="0" w:line="240" w:lineRule="auto"/>
        <w:ind w:firstLine="709"/>
        <w:jc w:val="both"/>
        <w:rPr>
          <w:rFonts w:ascii="Times New Roman" w:eastAsia="Calibri" w:hAnsi="Times New Roman" w:cs="Times New Roman"/>
          <w:sz w:val="28"/>
          <w:szCs w:val="28"/>
        </w:rPr>
      </w:pPr>
    </w:p>
    <w:p w:rsidR="00844AFE" w:rsidRPr="00E343D7" w:rsidRDefault="00844AFE" w:rsidP="00844AFE">
      <w:pPr>
        <w:tabs>
          <w:tab w:val="left" w:pos="1134"/>
        </w:tabs>
        <w:spacing w:after="0" w:line="240" w:lineRule="auto"/>
        <w:ind w:firstLine="709"/>
        <w:jc w:val="both"/>
        <w:rPr>
          <w:rFonts w:ascii="Times New Roman" w:eastAsia="Calibri" w:hAnsi="Times New Roman" w:cs="Times New Roman"/>
          <w:sz w:val="28"/>
          <w:szCs w:val="28"/>
        </w:rPr>
      </w:pPr>
      <w:r w:rsidRPr="00BF27F3">
        <w:rPr>
          <w:rFonts w:ascii="Times New Roman" w:eastAsia="Calibri" w:hAnsi="Times New Roman" w:cs="Times New Roman"/>
          <w:i/>
          <w:sz w:val="28"/>
          <w:szCs w:val="28"/>
        </w:rPr>
        <w:t>ТЗ № 8.</w:t>
      </w:r>
      <w:r w:rsidRPr="00E343D7">
        <w:rPr>
          <w:rFonts w:ascii="Times New Roman" w:eastAsia="Calibri" w:hAnsi="Times New Roman" w:cs="Times New Roman"/>
          <w:sz w:val="28"/>
          <w:szCs w:val="28"/>
        </w:rPr>
        <w:t xml:space="preserve"> К организационным факторам, которые порождают коррупцию, относится:</w:t>
      </w:r>
    </w:p>
    <w:p w:rsidR="00844AFE" w:rsidRPr="00E343D7" w:rsidRDefault="00844AFE" w:rsidP="00844AFE">
      <w:pPr>
        <w:tabs>
          <w:tab w:val="left" w:pos="1134"/>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E343D7">
        <w:rPr>
          <w:rFonts w:ascii="Times New Roman" w:eastAsia="Calibri" w:hAnsi="Times New Roman" w:cs="Times New Roman"/>
          <w:sz w:val="28"/>
          <w:szCs w:val="28"/>
        </w:rPr>
        <w:t>качества правового регулирования государственной службы</w:t>
      </w:r>
    </w:p>
    <w:p w:rsidR="00844AFE" w:rsidRPr="00E343D7" w:rsidRDefault="00844AFE" w:rsidP="00844AFE">
      <w:pPr>
        <w:tabs>
          <w:tab w:val="left" w:pos="1134"/>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E343D7">
        <w:rPr>
          <w:rFonts w:ascii="Times New Roman" w:eastAsia="Calibri" w:hAnsi="Times New Roman" w:cs="Times New Roman"/>
          <w:sz w:val="28"/>
          <w:szCs w:val="28"/>
        </w:rPr>
        <w:t>ненадлежащие условия для выполнения служебных обязанностей в отдельных регионах</w:t>
      </w:r>
    </w:p>
    <w:p w:rsidR="00844AFE" w:rsidRPr="00E343D7" w:rsidRDefault="00844AFE" w:rsidP="00844AFE">
      <w:pPr>
        <w:tabs>
          <w:tab w:val="left" w:pos="1134"/>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E343D7">
        <w:rPr>
          <w:rFonts w:ascii="Times New Roman" w:eastAsia="Calibri" w:hAnsi="Times New Roman" w:cs="Times New Roman"/>
          <w:sz w:val="28"/>
          <w:szCs w:val="28"/>
        </w:rPr>
        <w:t>отсутствии правовой культуры населения</w:t>
      </w:r>
    </w:p>
    <w:p w:rsidR="00844AFE" w:rsidRPr="00E343D7" w:rsidRDefault="00844AFE" w:rsidP="00844AFE">
      <w:pPr>
        <w:tabs>
          <w:tab w:val="left" w:pos="1134"/>
        </w:tabs>
        <w:spacing w:after="0" w:line="240" w:lineRule="auto"/>
        <w:ind w:firstLine="709"/>
        <w:jc w:val="both"/>
        <w:rPr>
          <w:rFonts w:ascii="Times New Roman" w:eastAsia="Calibri" w:hAnsi="Times New Roman" w:cs="Times New Roman"/>
          <w:sz w:val="28"/>
          <w:szCs w:val="28"/>
        </w:rPr>
      </w:pPr>
    </w:p>
    <w:p w:rsidR="00844AFE" w:rsidRPr="00E343D7" w:rsidRDefault="00844AFE" w:rsidP="00844AFE">
      <w:pPr>
        <w:tabs>
          <w:tab w:val="left" w:pos="1134"/>
        </w:tabs>
        <w:spacing w:after="0" w:line="240" w:lineRule="auto"/>
        <w:ind w:firstLine="709"/>
        <w:jc w:val="both"/>
        <w:rPr>
          <w:rFonts w:ascii="Times New Roman" w:eastAsia="Calibri" w:hAnsi="Times New Roman" w:cs="Times New Roman"/>
          <w:sz w:val="28"/>
          <w:szCs w:val="28"/>
        </w:rPr>
      </w:pPr>
      <w:r w:rsidRPr="00BF27F3">
        <w:rPr>
          <w:rFonts w:ascii="Times New Roman" w:eastAsia="Calibri" w:hAnsi="Times New Roman" w:cs="Times New Roman"/>
          <w:i/>
          <w:sz w:val="28"/>
          <w:szCs w:val="28"/>
        </w:rPr>
        <w:t>ТЗ № 9.</w:t>
      </w:r>
      <w:r w:rsidRPr="00E343D7">
        <w:rPr>
          <w:rFonts w:ascii="Times New Roman" w:eastAsia="Calibri" w:hAnsi="Times New Roman" w:cs="Times New Roman"/>
          <w:sz w:val="28"/>
          <w:szCs w:val="28"/>
        </w:rPr>
        <w:t xml:space="preserve"> К правовым факторам, которые порождают коррупцию, относится:</w:t>
      </w:r>
    </w:p>
    <w:p w:rsidR="00844AFE" w:rsidRPr="00E343D7" w:rsidRDefault="00844AFE" w:rsidP="00844AFE">
      <w:pPr>
        <w:tabs>
          <w:tab w:val="left" w:pos="1134"/>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E343D7">
        <w:rPr>
          <w:rFonts w:ascii="Times New Roman" w:eastAsia="Calibri" w:hAnsi="Times New Roman" w:cs="Times New Roman"/>
          <w:sz w:val="28"/>
          <w:szCs w:val="28"/>
        </w:rPr>
        <w:t>стремление субъектов хозяйствования максимизировать свою прибыль, в том числе с использованием коррупционных механизмов</w:t>
      </w:r>
    </w:p>
    <w:p w:rsidR="00844AFE" w:rsidRPr="00E343D7" w:rsidRDefault="00844AFE" w:rsidP="00844AFE">
      <w:pPr>
        <w:tabs>
          <w:tab w:val="left" w:pos="1134"/>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E343D7">
        <w:rPr>
          <w:rFonts w:ascii="Times New Roman" w:eastAsia="Calibri" w:hAnsi="Times New Roman" w:cs="Times New Roman"/>
          <w:sz w:val="28"/>
          <w:szCs w:val="28"/>
        </w:rPr>
        <w:t>качества правового регулирования государственной службы</w:t>
      </w:r>
    </w:p>
    <w:p w:rsidR="00844AFE" w:rsidRPr="00E343D7" w:rsidRDefault="00844AFE" w:rsidP="00844AFE">
      <w:pPr>
        <w:tabs>
          <w:tab w:val="left" w:pos="1134"/>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E343D7">
        <w:rPr>
          <w:rFonts w:ascii="Times New Roman" w:eastAsia="Calibri" w:hAnsi="Times New Roman" w:cs="Times New Roman"/>
          <w:sz w:val="28"/>
          <w:szCs w:val="28"/>
        </w:rPr>
        <w:t>отсутствии правовой культуры населения</w:t>
      </w:r>
    </w:p>
    <w:p w:rsidR="00844AFE" w:rsidRPr="00E343D7" w:rsidRDefault="00844AFE" w:rsidP="00844AFE">
      <w:pPr>
        <w:tabs>
          <w:tab w:val="left" w:pos="1134"/>
        </w:tabs>
        <w:spacing w:after="0" w:line="240" w:lineRule="auto"/>
        <w:ind w:firstLine="709"/>
        <w:jc w:val="both"/>
        <w:rPr>
          <w:rFonts w:ascii="Times New Roman" w:eastAsia="Calibri" w:hAnsi="Times New Roman" w:cs="Times New Roman"/>
          <w:sz w:val="28"/>
          <w:szCs w:val="28"/>
        </w:rPr>
      </w:pPr>
    </w:p>
    <w:p w:rsidR="00844AFE" w:rsidRPr="00E343D7" w:rsidRDefault="00844AFE" w:rsidP="00844AFE">
      <w:pPr>
        <w:tabs>
          <w:tab w:val="left" w:pos="1134"/>
        </w:tabs>
        <w:spacing w:after="0" w:line="240" w:lineRule="auto"/>
        <w:ind w:firstLine="709"/>
        <w:jc w:val="both"/>
        <w:rPr>
          <w:rFonts w:ascii="Times New Roman" w:eastAsia="Calibri" w:hAnsi="Times New Roman" w:cs="Times New Roman"/>
          <w:sz w:val="28"/>
          <w:szCs w:val="28"/>
        </w:rPr>
      </w:pPr>
      <w:r w:rsidRPr="00BF27F3">
        <w:rPr>
          <w:rFonts w:ascii="Times New Roman" w:eastAsia="Calibri" w:hAnsi="Times New Roman" w:cs="Times New Roman"/>
          <w:i/>
          <w:sz w:val="28"/>
          <w:szCs w:val="28"/>
        </w:rPr>
        <w:t>ТЗ № 10.</w:t>
      </w:r>
      <w:r w:rsidRPr="00E343D7">
        <w:rPr>
          <w:rFonts w:ascii="Times New Roman" w:eastAsia="Calibri" w:hAnsi="Times New Roman" w:cs="Times New Roman"/>
          <w:sz w:val="28"/>
          <w:szCs w:val="28"/>
        </w:rPr>
        <w:t xml:space="preserve"> Национальный план противодействия коррупции на 2021 - 2024 годы, утвержденный Указом Президента РФ от 16 августа 2021 г. № 478 реализуется путем:</w:t>
      </w:r>
    </w:p>
    <w:p w:rsidR="00844AFE" w:rsidRPr="00E343D7" w:rsidRDefault="00844AFE" w:rsidP="00844AFE">
      <w:pPr>
        <w:tabs>
          <w:tab w:val="left" w:pos="1134"/>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E343D7">
        <w:rPr>
          <w:rFonts w:ascii="Times New Roman" w:eastAsia="Calibri" w:hAnsi="Times New Roman" w:cs="Times New Roman"/>
          <w:sz w:val="28"/>
          <w:szCs w:val="28"/>
        </w:rPr>
        <w:t>осуществления мероприятий, направленных на решение основных задач противодействия коррупции</w:t>
      </w:r>
    </w:p>
    <w:p w:rsidR="00844AFE" w:rsidRPr="00E343D7" w:rsidRDefault="00844AFE" w:rsidP="00844AFE">
      <w:pPr>
        <w:tabs>
          <w:tab w:val="left" w:pos="1134"/>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E343D7">
        <w:rPr>
          <w:rFonts w:ascii="Times New Roman" w:eastAsia="Calibri" w:hAnsi="Times New Roman" w:cs="Times New Roman"/>
          <w:sz w:val="28"/>
          <w:szCs w:val="28"/>
        </w:rPr>
        <w:t>осуществления мероприятий, направленных на решение основных задач противодействия коррупции и формирования единой государственной политики в данной сфере</w:t>
      </w:r>
    </w:p>
    <w:p w:rsidR="00844AFE" w:rsidRDefault="00844AFE" w:rsidP="00844AFE">
      <w:pPr>
        <w:tabs>
          <w:tab w:val="left" w:pos="1134"/>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E343D7">
        <w:rPr>
          <w:rFonts w:ascii="Times New Roman" w:eastAsia="Calibri" w:hAnsi="Times New Roman" w:cs="Times New Roman"/>
          <w:sz w:val="28"/>
          <w:szCs w:val="28"/>
        </w:rPr>
        <w:t>осуществления мероприятий, направленных на предупреждение коррупции и борьбу с ней, а также на минимизацию и ликвидацию последствий коррупционных правонарушений</w:t>
      </w:r>
    </w:p>
    <w:p w:rsidR="00895A66" w:rsidRDefault="00895A66" w:rsidP="00576337">
      <w:pPr>
        <w:tabs>
          <w:tab w:val="left" w:pos="1134"/>
        </w:tabs>
        <w:spacing w:after="0" w:line="240" w:lineRule="auto"/>
        <w:ind w:firstLine="709"/>
        <w:jc w:val="both"/>
        <w:rPr>
          <w:rFonts w:ascii="Times New Roman" w:eastAsia="Calibri" w:hAnsi="Times New Roman" w:cs="Times New Roman"/>
          <w:iCs/>
          <w:sz w:val="28"/>
          <w:szCs w:val="28"/>
          <w:shd w:val="clear" w:color="auto" w:fill="FFFFFF"/>
          <w:lang w:eastAsia="ru-RU"/>
        </w:rPr>
      </w:pPr>
    </w:p>
    <w:p w:rsidR="00576337" w:rsidRPr="00E56BD9" w:rsidRDefault="00576337" w:rsidP="00576337">
      <w:pPr>
        <w:tabs>
          <w:tab w:val="left" w:pos="1134"/>
        </w:tabs>
        <w:spacing w:after="0" w:line="240" w:lineRule="auto"/>
        <w:ind w:firstLine="709"/>
        <w:jc w:val="both"/>
        <w:rPr>
          <w:rFonts w:ascii="Times New Roman" w:eastAsia="Calibri" w:hAnsi="Times New Roman" w:cs="Times New Roman"/>
          <w:iCs/>
          <w:sz w:val="28"/>
          <w:szCs w:val="28"/>
          <w:shd w:val="clear" w:color="auto" w:fill="FFFFFF"/>
          <w:lang w:eastAsia="ru-RU"/>
        </w:rPr>
      </w:pPr>
    </w:p>
    <w:p w:rsidR="00576337" w:rsidRDefault="00576337" w:rsidP="00576337">
      <w:pPr>
        <w:spacing w:after="0" w:line="240" w:lineRule="auto"/>
        <w:ind w:firstLine="709"/>
        <w:contextualSpacing/>
        <w:jc w:val="both"/>
        <w:rPr>
          <w:rFonts w:ascii="Times New Roman" w:eastAsia="Calibri" w:hAnsi="Times New Roman" w:cs="Times New Roman"/>
          <w:b/>
          <w:sz w:val="28"/>
          <w:szCs w:val="24"/>
          <w:lang w:eastAsia="ru-RU"/>
        </w:rPr>
      </w:pPr>
      <w:r w:rsidRPr="00254979">
        <w:rPr>
          <w:rFonts w:ascii="Times New Roman" w:eastAsia="Calibri" w:hAnsi="Times New Roman" w:cs="Times New Roman"/>
          <w:b/>
          <w:sz w:val="28"/>
          <w:szCs w:val="24"/>
          <w:lang w:eastAsia="ru-RU"/>
        </w:rPr>
        <w:t>7.</w:t>
      </w:r>
      <w:r w:rsidRPr="00254979">
        <w:rPr>
          <w:rFonts w:ascii="Times New Roman" w:eastAsia="Calibri" w:hAnsi="Times New Roman" w:cs="Times New Roman"/>
          <w:b/>
          <w:sz w:val="28"/>
          <w:szCs w:val="24"/>
          <w:lang w:eastAsia="ru-RU"/>
        </w:rPr>
        <w:tab/>
        <w:t>Фонд оценочных средств для проведения промежуточной аттестации обучающихся по дисциплине</w:t>
      </w:r>
    </w:p>
    <w:p w:rsidR="00576337" w:rsidRPr="00254979" w:rsidRDefault="00576337" w:rsidP="00576337">
      <w:pPr>
        <w:spacing w:after="0" w:line="240" w:lineRule="auto"/>
        <w:ind w:firstLine="709"/>
        <w:contextualSpacing/>
        <w:jc w:val="both"/>
        <w:rPr>
          <w:rFonts w:ascii="Times New Roman" w:eastAsia="Calibri" w:hAnsi="Times New Roman" w:cs="Times New Roman"/>
          <w:b/>
          <w:sz w:val="28"/>
          <w:szCs w:val="24"/>
          <w:lang w:eastAsia="ru-RU"/>
        </w:rPr>
      </w:pPr>
    </w:p>
    <w:p w:rsidR="00576337" w:rsidRPr="00254979" w:rsidRDefault="00576337" w:rsidP="00576337">
      <w:pPr>
        <w:spacing w:after="0" w:line="240" w:lineRule="auto"/>
        <w:ind w:firstLine="709"/>
        <w:jc w:val="both"/>
        <w:rPr>
          <w:rFonts w:ascii="Times New Roman" w:eastAsia="Calibri" w:hAnsi="Times New Roman" w:cs="Times New Roman"/>
          <w:b/>
          <w:sz w:val="28"/>
          <w:szCs w:val="28"/>
        </w:rPr>
      </w:pPr>
      <w:r w:rsidRPr="00254979">
        <w:rPr>
          <w:rFonts w:ascii="Times New Roman" w:eastAsia="Calibri" w:hAnsi="Times New Roman" w:cs="Times New Roman"/>
          <w:b/>
          <w:sz w:val="28"/>
          <w:szCs w:val="28"/>
        </w:rPr>
        <w:t>Перечень компетенций, формируемых в процессе освоения дисциплины</w:t>
      </w:r>
    </w:p>
    <w:p w:rsidR="00576337" w:rsidRDefault="00576337" w:rsidP="00576337">
      <w:pPr>
        <w:spacing w:after="0" w:line="240" w:lineRule="auto"/>
        <w:ind w:firstLine="709"/>
        <w:jc w:val="both"/>
        <w:rPr>
          <w:rFonts w:ascii="Times New Roman" w:eastAsia="Calibri" w:hAnsi="Times New Roman" w:cs="Times New Roman"/>
          <w:sz w:val="28"/>
          <w:szCs w:val="28"/>
        </w:rPr>
      </w:pPr>
      <w:r w:rsidRPr="00254979">
        <w:rPr>
          <w:rFonts w:ascii="Times New Roman" w:eastAsia="Calibri" w:hAnsi="Times New Roman" w:cs="Times New Roman"/>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576337" w:rsidRPr="00254979" w:rsidRDefault="00576337" w:rsidP="00576337">
      <w:pPr>
        <w:spacing w:after="0" w:line="240" w:lineRule="auto"/>
        <w:ind w:firstLine="709"/>
        <w:jc w:val="both"/>
        <w:rPr>
          <w:rFonts w:ascii="Times New Roman" w:eastAsia="Calibri" w:hAnsi="Times New Roman" w:cs="Times New Roman"/>
          <w:sz w:val="28"/>
          <w:szCs w:val="28"/>
        </w:rPr>
      </w:pPr>
    </w:p>
    <w:p w:rsidR="00576337" w:rsidRDefault="00576337" w:rsidP="00576337">
      <w:pPr>
        <w:tabs>
          <w:tab w:val="left" w:pos="360"/>
        </w:tabs>
        <w:spacing w:after="0" w:line="240" w:lineRule="auto"/>
        <w:ind w:firstLine="709"/>
        <w:jc w:val="both"/>
        <w:outlineLvl w:val="0"/>
        <w:rPr>
          <w:rFonts w:ascii="Times New Roman" w:eastAsia="Times New Roman" w:hAnsi="Times New Roman" w:cs="Times New Roman"/>
          <w:b/>
          <w:bCs/>
          <w:kern w:val="36"/>
          <w:sz w:val="28"/>
          <w:szCs w:val="28"/>
          <w:lang w:eastAsia="ru-RU"/>
        </w:rPr>
      </w:pPr>
      <w:bookmarkStart w:id="2" w:name="_Toc11776781"/>
      <w:r w:rsidRPr="000A4F4B">
        <w:rPr>
          <w:rFonts w:ascii="Times New Roman" w:eastAsia="Times New Roman" w:hAnsi="Times New Roman" w:cs="Times New Roman"/>
          <w:b/>
          <w:bCs/>
          <w:kern w:val="36"/>
          <w:sz w:val="28"/>
          <w:szCs w:val="31"/>
          <w:lang w:eastAsia="ru-RU"/>
        </w:rPr>
        <w:t>Перечень примерных</w:t>
      </w:r>
      <w:r w:rsidRPr="00254979">
        <w:rPr>
          <w:rFonts w:ascii="Times New Roman" w:eastAsia="Times New Roman" w:hAnsi="Times New Roman" w:cs="Times New Roman"/>
          <w:b/>
          <w:bCs/>
          <w:kern w:val="36"/>
          <w:sz w:val="28"/>
          <w:szCs w:val="31"/>
          <w:lang w:eastAsia="ru-RU"/>
        </w:rPr>
        <w:t xml:space="preserve"> контрольных заданий или иных материалов, необходимых для оценки индикаторов достижения компетенций, </w:t>
      </w:r>
      <w:r w:rsidRPr="00254979">
        <w:rPr>
          <w:rFonts w:ascii="Times New Roman" w:eastAsia="Times New Roman" w:hAnsi="Times New Roman" w:cs="Times New Roman"/>
          <w:b/>
          <w:bCs/>
          <w:kern w:val="36"/>
          <w:sz w:val="28"/>
          <w:szCs w:val="28"/>
          <w:lang w:eastAsia="ru-RU"/>
        </w:rPr>
        <w:t>умений и знаний</w:t>
      </w:r>
      <w:bookmarkEnd w:id="2"/>
    </w:p>
    <w:p w:rsidR="00844AFE" w:rsidRDefault="00844AFE" w:rsidP="00576337">
      <w:pPr>
        <w:tabs>
          <w:tab w:val="left" w:pos="360"/>
        </w:tabs>
        <w:spacing w:after="0" w:line="240" w:lineRule="auto"/>
        <w:ind w:firstLine="709"/>
        <w:jc w:val="both"/>
        <w:outlineLvl w:val="0"/>
        <w:rPr>
          <w:rFonts w:ascii="Times New Roman" w:eastAsia="Times New Roman" w:hAnsi="Times New Roman" w:cs="Times New Roman"/>
          <w:b/>
          <w:bCs/>
          <w:kern w:val="36"/>
          <w:sz w:val="28"/>
          <w:szCs w:val="28"/>
          <w:lang w:eastAsia="ru-RU"/>
        </w:rPr>
      </w:pPr>
    </w:p>
    <w:tbl>
      <w:tblPr>
        <w:tblW w:w="11341"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843"/>
        <w:gridCol w:w="3827"/>
        <w:gridCol w:w="3686"/>
      </w:tblGrid>
      <w:tr w:rsidR="00895A66" w:rsidRPr="00B30B20" w:rsidTr="001213AA">
        <w:tc>
          <w:tcPr>
            <w:tcW w:w="1985" w:type="dxa"/>
            <w:tcBorders>
              <w:top w:val="single" w:sz="4" w:space="0" w:color="auto"/>
              <w:left w:val="single" w:sz="4" w:space="0" w:color="auto"/>
              <w:bottom w:val="single" w:sz="4" w:space="0" w:color="auto"/>
              <w:right w:val="single" w:sz="4" w:space="0" w:color="auto"/>
            </w:tcBorders>
            <w:vAlign w:val="center"/>
            <w:hideMark/>
          </w:tcPr>
          <w:p w:rsidR="00895A66" w:rsidRPr="00B30B20" w:rsidRDefault="00895A66" w:rsidP="00E01248">
            <w:pPr>
              <w:tabs>
                <w:tab w:val="left" w:pos="0"/>
              </w:tabs>
              <w:suppressAutoHyphens/>
              <w:spacing w:after="0" w:line="240" w:lineRule="auto"/>
              <w:jc w:val="center"/>
              <w:rPr>
                <w:rFonts w:ascii="Times New Roman" w:eastAsia="Times New Roman" w:hAnsi="Times New Roman" w:cs="Times New Roman"/>
                <w:b/>
                <w:sz w:val="24"/>
                <w:szCs w:val="24"/>
              </w:rPr>
            </w:pPr>
            <w:r w:rsidRPr="00B30B20">
              <w:rPr>
                <w:rFonts w:ascii="Times New Roman" w:eastAsia="Times New Roman" w:hAnsi="Times New Roman" w:cs="Times New Roman"/>
                <w:b/>
                <w:sz w:val="24"/>
                <w:szCs w:val="24"/>
              </w:rPr>
              <w:t>Наименование компетенции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895A66" w:rsidRPr="00B30B20" w:rsidRDefault="00895A66" w:rsidP="00E01248">
            <w:pPr>
              <w:tabs>
                <w:tab w:val="left" w:pos="0"/>
              </w:tabs>
              <w:suppressAutoHyphens/>
              <w:spacing w:after="0" w:line="240" w:lineRule="auto"/>
              <w:jc w:val="center"/>
              <w:rPr>
                <w:rFonts w:ascii="Times New Roman" w:eastAsia="Times New Roman" w:hAnsi="Times New Roman" w:cs="Times New Roman"/>
                <w:b/>
                <w:sz w:val="24"/>
                <w:szCs w:val="24"/>
              </w:rPr>
            </w:pPr>
            <w:r w:rsidRPr="00B30B20">
              <w:rPr>
                <w:rFonts w:ascii="Times New Roman" w:eastAsia="Times New Roman" w:hAnsi="Times New Roman" w:cs="Times New Roman"/>
                <w:b/>
                <w:sz w:val="24"/>
                <w:szCs w:val="24"/>
              </w:rPr>
              <w:t xml:space="preserve">Индикаторы достижения </w:t>
            </w:r>
            <w:proofErr w:type="spellStart"/>
            <w:r w:rsidRPr="00B30B20">
              <w:rPr>
                <w:rFonts w:ascii="Times New Roman" w:eastAsia="Times New Roman" w:hAnsi="Times New Roman" w:cs="Times New Roman"/>
                <w:b/>
                <w:sz w:val="24"/>
                <w:szCs w:val="24"/>
              </w:rPr>
              <w:t>компетен</w:t>
            </w:r>
            <w:r>
              <w:rPr>
                <w:rFonts w:ascii="Times New Roman" w:eastAsia="Times New Roman" w:hAnsi="Times New Roman" w:cs="Times New Roman"/>
                <w:b/>
                <w:sz w:val="24"/>
                <w:szCs w:val="24"/>
              </w:rPr>
              <w:t>-</w:t>
            </w:r>
            <w:r w:rsidRPr="00B30B20">
              <w:rPr>
                <w:rFonts w:ascii="Times New Roman" w:eastAsia="Times New Roman" w:hAnsi="Times New Roman" w:cs="Times New Roman"/>
                <w:b/>
                <w:sz w:val="24"/>
                <w:szCs w:val="24"/>
              </w:rPr>
              <w:t>ции</w:t>
            </w:r>
            <w:proofErr w:type="spellEnd"/>
          </w:p>
        </w:tc>
        <w:tc>
          <w:tcPr>
            <w:tcW w:w="3827" w:type="dxa"/>
            <w:tcBorders>
              <w:top w:val="single" w:sz="4" w:space="0" w:color="auto"/>
              <w:left w:val="single" w:sz="4" w:space="0" w:color="auto"/>
              <w:bottom w:val="single" w:sz="4" w:space="0" w:color="auto"/>
              <w:right w:val="single" w:sz="4" w:space="0" w:color="auto"/>
            </w:tcBorders>
            <w:vAlign w:val="center"/>
            <w:hideMark/>
          </w:tcPr>
          <w:p w:rsidR="00895A66" w:rsidRPr="00895A66" w:rsidRDefault="00895A66" w:rsidP="00E01248">
            <w:pPr>
              <w:tabs>
                <w:tab w:val="left" w:pos="0"/>
              </w:tabs>
              <w:suppressAutoHyphens/>
              <w:spacing w:after="0" w:line="240" w:lineRule="auto"/>
              <w:jc w:val="center"/>
              <w:rPr>
                <w:rFonts w:ascii="Times New Roman" w:eastAsia="Times New Roman" w:hAnsi="Times New Roman" w:cs="Times New Roman"/>
                <w:b/>
              </w:rPr>
            </w:pPr>
            <w:r w:rsidRPr="00895A66">
              <w:rPr>
                <w:rFonts w:ascii="Times New Roman" w:eastAsia="Times New Roman" w:hAnsi="Times New Roman" w:cs="Times New Roman"/>
                <w:b/>
              </w:rPr>
              <w:t>Результаты обучения (умения и знания), соотнесенные с индикаторами достижения компетенции</w:t>
            </w:r>
          </w:p>
        </w:tc>
        <w:tc>
          <w:tcPr>
            <w:tcW w:w="3686" w:type="dxa"/>
            <w:tcBorders>
              <w:top w:val="single" w:sz="4" w:space="0" w:color="auto"/>
              <w:left w:val="single" w:sz="4" w:space="0" w:color="auto"/>
              <w:bottom w:val="single" w:sz="4" w:space="0" w:color="auto"/>
              <w:right w:val="single" w:sz="4" w:space="0" w:color="auto"/>
            </w:tcBorders>
          </w:tcPr>
          <w:p w:rsidR="00895A66" w:rsidRPr="00B30B20" w:rsidRDefault="00895A66" w:rsidP="00E01248">
            <w:pPr>
              <w:tabs>
                <w:tab w:val="left" w:pos="0"/>
              </w:tabs>
              <w:suppressAutoHyphens/>
              <w:spacing w:after="0" w:line="240" w:lineRule="auto"/>
              <w:jc w:val="center"/>
              <w:rPr>
                <w:rFonts w:ascii="Times New Roman" w:eastAsia="Times New Roman" w:hAnsi="Times New Roman" w:cs="Times New Roman"/>
                <w:b/>
                <w:sz w:val="24"/>
                <w:szCs w:val="24"/>
              </w:rPr>
            </w:pPr>
            <w:r w:rsidRPr="004D204A">
              <w:rPr>
                <w:rFonts w:ascii="Times New Roman" w:hAnsi="Times New Roman"/>
                <w:b/>
                <w:sz w:val="24"/>
                <w:szCs w:val="24"/>
                <w:lang w:eastAsia="ru-RU"/>
              </w:rPr>
              <w:t>Типовые контрольные задания</w:t>
            </w:r>
          </w:p>
        </w:tc>
      </w:tr>
      <w:tr w:rsidR="00673019" w:rsidRPr="00895A66" w:rsidTr="001213AA">
        <w:trPr>
          <w:trHeight w:val="3675"/>
        </w:trPr>
        <w:tc>
          <w:tcPr>
            <w:tcW w:w="1985" w:type="dxa"/>
            <w:vMerge w:val="restart"/>
            <w:tcBorders>
              <w:top w:val="single" w:sz="4" w:space="0" w:color="auto"/>
              <w:left w:val="single" w:sz="4" w:space="0" w:color="auto"/>
              <w:right w:val="single" w:sz="4" w:space="0" w:color="auto"/>
            </w:tcBorders>
          </w:tcPr>
          <w:p w:rsidR="00673019" w:rsidRPr="00C02745" w:rsidRDefault="00673019" w:rsidP="00844AFE">
            <w:pPr>
              <w:spacing w:after="0" w:line="240" w:lineRule="auto"/>
              <w:jc w:val="both"/>
              <w:rPr>
                <w:rFonts w:ascii="Times New Roman" w:eastAsia="Times New Roman" w:hAnsi="Times New Roman" w:cs="Times New Roman"/>
                <w:color w:val="000000"/>
                <w:sz w:val="24"/>
                <w:szCs w:val="24"/>
                <w:lang w:eastAsia="ru-RU"/>
              </w:rPr>
            </w:pPr>
            <w:r w:rsidRPr="00C02745">
              <w:rPr>
                <w:rFonts w:ascii="Times New Roman" w:eastAsia="Times New Roman" w:hAnsi="Times New Roman" w:cs="Times New Roman"/>
                <w:color w:val="000000"/>
                <w:sz w:val="24"/>
                <w:szCs w:val="24"/>
                <w:lang w:eastAsia="ru-RU"/>
              </w:rPr>
              <w:lastRenderedPageBreak/>
              <w:t>Способность вести</w:t>
            </w:r>
          </w:p>
          <w:p w:rsidR="00673019" w:rsidRPr="00C02745" w:rsidRDefault="00673019" w:rsidP="00844AFE">
            <w:pPr>
              <w:spacing w:after="0" w:line="240" w:lineRule="auto"/>
              <w:jc w:val="both"/>
              <w:rPr>
                <w:rFonts w:ascii="Times New Roman" w:eastAsia="Times New Roman" w:hAnsi="Times New Roman" w:cs="Times New Roman"/>
                <w:color w:val="000000"/>
                <w:sz w:val="24"/>
                <w:szCs w:val="24"/>
                <w:lang w:eastAsia="ru-RU"/>
              </w:rPr>
            </w:pPr>
            <w:r w:rsidRPr="00C02745">
              <w:rPr>
                <w:rFonts w:ascii="Times New Roman" w:eastAsia="Times New Roman" w:hAnsi="Times New Roman" w:cs="Times New Roman"/>
                <w:color w:val="000000"/>
                <w:sz w:val="24"/>
                <w:szCs w:val="24"/>
                <w:lang w:eastAsia="ru-RU"/>
              </w:rPr>
              <w:t>консультационную работу, давать</w:t>
            </w:r>
          </w:p>
          <w:p w:rsidR="00673019" w:rsidRPr="00C02745" w:rsidRDefault="00673019" w:rsidP="00844AFE">
            <w:pPr>
              <w:spacing w:after="0" w:line="240" w:lineRule="auto"/>
              <w:jc w:val="both"/>
              <w:rPr>
                <w:rFonts w:ascii="Times New Roman" w:eastAsia="Times New Roman" w:hAnsi="Times New Roman" w:cs="Times New Roman"/>
                <w:color w:val="000000"/>
                <w:sz w:val="24"/>
                <w:szCs w:val="24"/>
                <w:lang w:eastAsia="ru-RU"/>
              </w:rPr>
            </w:pPr>
            <w:r w:rsidRPr="00C02745">
              <w:rPr>
                <w:rFonts w:ascii="Times New Roman" w:eastAsia="Times New Roman" w:hAnsi="Times New Roman" w:cs="Times New Roman"/>
                <w:color w:val="000000"/>
                <w:sz w:val="24"/>
                <w:szCs w:val="24"/>
                <w:lang w:eastAsia="ru-RU"/>
              </w:rPr>
              <w:t>квалифицированные юридические</w:t>
            </w:r>
          </w:p>
          <w:p w:rsidR="00673019" w:rsidRPr="00C02745" w:rsidRDefault="00673019" w:rsidP="00844AFE">
            <w:pPr>
              <w:spacing w:after="0" w:line="240" w:lineRule="auto"/>
              <w:jc w:val="both"/>
              <w:rPr>
                <w:rFonts w:ascii="Times New Roman" w:eastAsia="Times New Roman" w:hAnsi="Times New Roman" w:cs="Times New Roman"/>
                <w:color w:val="000000"/>
                <w:sz w:val="24"/>
                <w:szCs w:val="24"/>
                <w:lang w:eastAsia="ru-RU"/>
              </w:rPr>
            </w:pPr>
            <w:r w:rsidRPr="00C02745">
              <w:rPr>
                <w:rFonts w:ascii="Times New Roman" w:eastAsia="Times New Roman" w:hAnsi="Times New Roman" w:cs="Times New Roman"/>
                <w:color w:val="000000"/>
                <w:sz w:val="24"/>
                <w:szCs w:val="24"/>
                <w:lang w:eastAsia="ru-RU"/>
              </w:rPr>
              <w:t>заключения; проводить</w:t>
            </w:r>
          </w:p>
          <w:p w:rsidR="00673019" w:rsidRPr="00C02745" w:rsidRDefault="00673019" w:rsidP="00844AFE">
            <w:pPr>
              <w:spacing w:after="0" w:line="240" w:lineRule="auto"/>
              <w:jc w:val="both"/>
              <w:rPr>
                <w:rFonts w:ascii="Times New Roman" w:eastAsia="Times New Roman" w:hAnsi="Times New Roman" w:cs="Times New Roman"/>
                <w:color w:val="000000"/>
                <w:sz w:val="24"/>
                <w:szCs w:val="24"/>
                <w:lang w:eastAsia="ru-RU"/>
              </w:rPr>
            </w:pPr>
            <w:r w:rsidRPr="00C02745">
              <w:rPr>
                <w:rFonts w:ascii="Times New Roman" w:eastAsia="Times New Roman" w:hAnsi="Times New Roman" w:cs="Times New Roman"/>
                <w:color w:val="000000"/>
                <w:sz w:val="24"/>
                <w:szCs w:val="24"/>
                <w:lang w:eastAsia="ru-RU"/>
              </w:rPr>
              <w:t>примирительные процедуры среди</w:t>
            </w:r>
          </w:p>
          <w:p w:rsidR="00673019" w:rsidRPr="00C02745" w:rsidRDefault="00673019" w:rsidP="00844AFE">
            <w:pPr>
              <w:spacing w:after="0" w:line="240" w:lineRule="auto"/>
              <w:jc w:val="both"/>
              <w:rPr>
                <w:rFonts w:ascii="Times New Roman" w:eastAsia="Times New Roman" w:hAnsi="Times New Roman" w:cs="Times New Roman"/>
                <w:color w:val="000000"/>
                <w:sz w:val="24"/>
                <w:szCs w:val="24"/>
                <w:lang w:eastAsia="ru-RU"/>
              </w:rPr>
            </w:pPr>
            <w:r w:rsidRPr="00C02745">
              <w:rPr>
                <w:rFonts w:ascii="Times New Roman" w:eastAsia="Times New Roman" w:hAnsi="Times New Roman" w:cs="Times New Roman"/>
                <w:color w:val="000000"/>
                <w:sz w:val="24"/>
                <w:szCs w:val="24"/>
                <w:lang w:eastAsia="ru-RU"/>
              </w:rPr>
              <w:t>участников спорных</w:t>
            </w:r>
          </w:p>
          <w:p w:rsidR="00673019" w:rsidRPr="00C02745" w:rsidRDefault="00673019" w:rsidP="00844AFE">
            <w:pPr>
              <w:spacing w:after="0" w:line="240" w:lineRule="auto"/>
              <w:jc w:val="both"/>
              <w:rPr>
                <w:rFonts w:ascii="Times New Roman" w:eastAsia="Times New Roman" w:hAnsi="Times New Roman" w:cs="Times New Roman"/>
                <w:color w:val="000000"/>
                <w:sz w:val="24"/>
                <w:szCs w:val="24"/>
                <w:lang w:eastAsia="ru-RU"/>
              </w:rPr>
            </w:pPr>
            <w:r w:rsidRPr="00C02745">
              <w:rPr>
                <w:rFonts w:ascii="Times New Roman" w:eastAsia="Times New Roman" w:hAnsi="Times New Roman" w:cs="Times New Roman"/>
                <w:color w:val="000000"/>
                <w:sz w:val="24"/>
                <w:szCs w:val="24"/>
                <w:lang w:eastAsia="ru-RU"/>
              </w:rPr>
              <w:t>правоотношений; представлять</w:t>
            </w:r>
          </w:p>
          <w:p w:rsidR="00C40185" w:rsidRDefault="00673019" w:rsidP="00844AFE">
            <w:pPr>
              <w:spacing w:after="0" w:line="240" w:lineRule="auto"/>
              <w:rPr>
                <w:rFonts w:ascii="Times New Roman" w:hAnsi="Times New Roman" w:cs="Times New Roman"/>
                <w:color w:val="000000"/>
                <w:sz w:val="24"/>
                <w:szCs w:val="24"/>
              </w:rPr>
            </w:pPr>
            <w:r w:rsidRPr="00C02745">
              <w:rPr>
                <w:rFonts w:ascii="Times New Roman" w:hAnsi="Times New Roman" w:cs="Times New Roman"/>
                <w:color w:val="000000"/>
                <w:sz w:val="24"/>
                <w:szCs w:val="24"/>
              </w:rPr>
              <w:t>интересы граждан и организаций в судах по всем делам гражданского и арбитражного судопроизводства</w:t>
            </w:r>
          </w:p>
          <w:p w:rsidR="00673019" w:rsidRPr="00895A66" w:rsidRDefault="00673019" w:rsidP="00844AFE">
            <w:pPr>
              <w:spacing w:after="0" w:line="240" w:lineRule="auto"/>
              <w:rPr>
                <w:rFonts w:ascii="Times New Roman" w:eastAsia="Times New Roman" w:hAnsi="Times New Roman" w:cs="Times New Roman"/>
                <w:b/>
                <w:sz w:val="24"/>
                <w:szCs w:val="24"/>
              </w:rPr>
            </w:pPr>
            <w:r w:rsidRPr="00C02745">
              <w:rPr>
                <w:rFonts w:ascii="Times New Roman" w:hAnsi="Times New Roman" w:cs="Times New Roman"/>
                <w:color w:val="000000"/>
                <w:sz w:val="24"/>
                <w:szCs w:val="24"/>
              </w:rPr>
              <w:t xml:space="preserve"> (</w:t>
            </w:r>
            <w:r w:rsidRPr="00844AFE">
              <w:rPr>
                <w:rFonts w:ascii="Times New Roman" w:hAnsi="Times New Roman" w:cs="Times New Roman"/>
                <w:b/>
                <w:color w:val="000000"/>
                <w:sz w:val="24"/>
                <w:szCs w:val="24"/>
              </w:rPr>
              <w:t>ПКП-4</w:t>
            </w:r>
            <w:r>
              <w:rPr>
                <w:rFonts w:ascii="Times New Roman" w:hAnsi="Times New Roman" w:cs="Times New Roman"/>
                <w:color w:val="000000"/>
                <w:sz w:val="24"/>
                <w:szCs w:val="24"/>
              </w:rPr>
              <w:t>)</w:t>
            </w:r>
          </w:p>
          <w:p w:rsidR="00673019" w:rsidRPr="00895A66" w:rsidRDefault="00673019" w:rsidP="00E01248">
            <w:pPr>
              <w:spacing w:after="0" w:line="240" w:lineRule="auto"/>
              <w:rPr>
                <w:rFonts w:ascii="Times New Roman" w:eastAsia="Times New Roman" w:hAnsi="Times New Roman" w:cs="Times New Roman"/>
                <w:sz w:val="24"/>
                <w:szCs w:val="24"/>
                <w:highlight w:val="yellow"/>
              </w:rPr>
            </w:pPr>
          </w:p>
        </w:tc>
        <w:tc>
          <w:tcPr>
            <w:tcW w:w="1843" w:type="dxa"/>
            <w:tcBorders>
              <w:top w:val="single" w:sz="4" w:space="0" w:color="auto"/>
              <w:left w:val="single" w:sz="4" w:space="0" w:color="auto"/>
              <w:bottom w:val="single" w:sz="4" w:space="0" w:color="auto"/>
              <w:right w:val="single" w:sz="4" w:space="0" w:color="auto"/>
            </w:tcBorders>
          </w:tcPr>
          <w:p w:rsidR="00673019" w:rsidRPr="00247A38" w:rsidRDefault="00673019" w:rsidP="000F7295">
            <w:pPr>
              <w:spacing w:after="0" w:line="240" w:lineRule="auto"/>
              <w:jc w:val="both"/>
              <w:rPr>
                <w:rFonts w:ascii="Times New Roman" w:hAnsi="Times New Roman" w:cs="Times New Roman"/>
                <w:color w:val="000000"/>
                <w:sz w:val="24"/>
                <w:szCs w:val="24"/>
              </w:rPr>
            </w:pPr>
            <w:r w:rsidRPr="00247A38">
              <w:rPr>
                <w:rFonts w:ascii="Times New Roman" w:hAnsi="Times New Roman" w:cs="Times New Roman"/>
                <w:color w:val="000000"/>
                <w:sz w:val="24"/>
                <w:szCs w:val="24"/>
              </w:rPr>
              <w:t xml:space="preserve">1. Осуществляет юридическое консультирование и дает квалифицированные юридические заключения по вопросам гражданско-правового характера и предпринимательской деятельности. </w:t>
            </w:r>
          </w:p>
          <w:p w:rsidR="00673019" w:rsidRPr="00247A38" w:rsidRDefault="00673019" w:rsidP="000F7295">
            <w:pPr>
              <w:spacing w:after="0" w:line="240" w:lineRule="auto"/>
              <w:jc w:val="both"/>
              <w:rPr>
                <w:rFonts w:ascii="Times New Roman" w:eastAsia="Calibri" w:hAnsi="Times New Roman" w:cs="Times New Roman"/>
                <w:sz w:val="24"/>
                <w:szCs w:val="24"/>
                <w:lang w:eastAsia="ru-RU"/>
              </w:rPr>
            </w:pPr>
          </w:p>
        </w:tc>
        <w:tc>
          <w:tcPr>
            <w:tcW w:w="3827" w:type="dxa"/>
            <w:tcBorders>
              <w:top w:val="single" w:sz="4" w:space="0" w:color="auto"/>
              <w:left w:val="single" w:sz="4" w:space="0" w:color="auto"/>
              <w:right w:val="single" w:sz="4" w:space="0" w:color="auto"/>
            </w:tcBorders>
            <w:shd w:val="clear" w:color="auto" w:fill="auto"/>
          </w:tcPr>
          <w:p w:rsidR="00673019" w:rsidRPr="00FE0326" w:rsidRDefault="00673019" w:rsidP="000F7295">
            <w:pPr>
              <w:spacing w:after="0" w:line="240" w:lineRule="auto"/>
              <w:jc w:val="both"/>
              <w:rPr>
                <w:rFonts w:ascii="Times New Roman" w:eastAsia="Calibri" w:hAnsi="Times New Roman" w:cs="Times New Roman"/>
                <w:b/>
                <w:sz w:val="24"/>
                <w:szCs w:val="24"/>
              </w:rPr>
            </w:pPr>
            <w:r w:rsidRPr="00FE0326">
              <w:rPr>
                <w:rFonts w:ascii="Times New Roman" w:eastAsia="Calibri" w:hAnsi="Times New Roman" w:cs="Times New Roman"/>
                <w:b/>
                <w:sz w:val="24"/>
                <w:szCs w:val="24"/>
              </w:rPr>
              <w:t xml:space="preserve">Знать: </w:t>
            </w:r>
            <w:r w:rsidRPr="00FE0326">
              <w:rPr>
                <w:rFonts w:ascii="Times New Roman" w:eastAsia="Calibri" w:hAnsi="Times New Roman" w:cs="Times New Roman"/>
                <w:sz w:val="24"/>
                <w:szCs w:val="24"/>
              </w:rPr>
              <w:t xml:space="preserve">правовые, организационные и методологические основы </w:t>
            </w:r>
            <w:r>
              <w:rPr>
                <w:rFonts w:ascii="Times New Roman" w:eastAsia="Calibri" w:hAnsi="Times New Roman" w:cs="Times New Roman"/>
                <w:sz w:val="24"/>
                <w:szCs w:val="24"/>
              </w:rPr>
              <w:t xml:space="preserve">проведения </w:t>
            </w:r>
            <w:r w:rsidRPr="00FE0326">
              <w:rPr>
                <w:rFonts w:ascii="Times New Roman" w:hAnsi="Times New Roman" w:cs="Times New Roman"/>
                <w:color w:val="000000"/>
                <w:sz w:val="24"/>
                <w:szCs w:val="24"/>
              </w:rPr>
              <w:t>юридическо</w:t>
            </w:r>
            <w:r>
              <w:rPr>
                <w:rFonts w:ascii="Times New Roman" w:hAnsi="Times New Roman" w:cs="Times New Roman"/>
                <w:color w:val="000000"/>
                <w:sz w:val="24"/>
                <w:szCs w:val="24"/>
              </w:rPr>
              <w:t>го</w:t>
            </w:r>
            <w:r w:rsidRPr="00FE0326">
              <w:rPr>
                <w:rFonts w:ascii="Times New Roman" w:hAnsi="Times New Roman" w:cs="Times New Roman"/>
                <w:color w:val="000000"/>
                <w:sz w:val="24"/>
                <w:szCs w:val="24"/>
              </w:rPr>
              <w:t xml:space="preserve"> консультировани</w:t>
            </w:r>
            <w:r>
              <w:rPr>
                <w:rFonts w:ascii="Times New Roman" w:hAnsi="Times New Roman" w:cs="Times New Roman"/>
                <w:color w:val="000000"/>
                <w:sz w:val="24"/>
                <w:szCs w:val="24"/>
              </w:rPr>
              <w:t>я</w:t>
            </w:r>
            <w:r w:rsidRPr="00FE0326">
              <w:rPr>
                <w:rFonts w:ascii="Times New Roman" w:hAnsi="Times New Roman" w:cs="Times New Roman"/>
                <w:color w:val="000000"/>
                <w:sz w:val="24"/>
                <w:szCs w:val="24"/>
              </w:rPr>
              <w:t xml:space="preserve"> и да</w:t>
            </w:r>
            <w:r>
              <w:rPr>
                <w:rFonts w:ascii="Times New Roman" w:hAnsi="Times New Roman" w:cs="Times New Roman"/>
                <w:color w:val="000000"/>
                <w:sz w:val="24"/>
                <w:szCs w:val="24"/>
              </w:rPr>
              <w:t>чи</w:t>
            </w:r>
            <w:r w:rsidRPr="00FE0326">
              <w:rPr>
                <w:rFonts w:ascii="Times New Roman" w:hAnsi="Times New Roman" w:cs="Times New Roman"/>
                <w:color w:val="000000"/>
                <w:sz w:val="24"/>
                <w:szCs w:val="24"/>
              </w:rPr>
              <w:t xml:space="preserve"> квалифицированн</w:t>
            </w:r>
            <w:r>
              <w:rPr>
                <w:rFonts w:ascii="Times New Roman" w:hAnsi="Times New Roman" w:cs="Times New Roman"/>
                <w:color w:val="000000"/>
                <w:sz w:val="24"/>
                <w:szCs w:val="24"/>
              </w:rPr>
              <w:t>ого</w:t>
            </w:r>
            <w:r w:rsidRPr="00FE0326">
              <w:rPr>
                <w:rFonts w:ascii="Times New Roman" w:hAnsi="Times New Roman" w:cs="Times New Roman"/>
                <w:color w:val="000000"/>
                <w:sz w:val="24"/>
                <w:szCs w:val="24"/>
              </w:rPr>
              <w:t xml:space="preserve"> юридическ</w:t>
            </w:r>
            <w:r>
              <w:rPr>
                <w:rFonts w:ascii="Times New Roman" w:hAnsi="Times New Roman" w:cs="Times New Roman"/>
                <w:color w:val="000000"/>
                <w:sz w:val="24"/>
                <w:szCs w:val="24"/>
              </w:rPr>
              <w:t>ого</w:t>
            </w:r>
            <w:r w:rsidRPr="00FE0326">
              <w:rPr>
                <w:rFonts w:ascii="Times New Roman" w:hAnsi="Times New Roman" w:cs="Times New Roman"/>
                <w:color w:val="000000"/>
                <w:sz w:val="24"/>
                <w:szCs w:val="24"/>
              </w:rPr>
              <w:t xml:space="preserve"> заключения по вопросам гражданско-правового характера и предпринимательской деятельности. </w:t>
            </w:r>
          </w:p>
          <w:p w:rsidR="00673019" w:rsidRPr="00FE0326" w:rsidRDefault="00673019" w:rsidP="000F7295">
            <w:pPr>
              <w:spacing w:after="0" w:line="240" w:lineRule="auto"/>
              <w:jc w:val="both"/>
              <w:rPr>
                <w:rFonts w:ascii="Times New Roman" w:eastAsia="Calibri" w:hAnsi="Times New Roman" w:cs="Times New Roman"/>
                <w:b/>
                <w:sz w:val="24"/>
                <w:szCs w:val="24"/>
              </w:rPr>
            </w:pPr>
            <w:r w:rsidRPr="00FE0326">
              <w:rPr>
                <w:rFonts w:ascii="Times New Roman" w:eastAsia="Calibri" w:hAnsi="Times New Roman" w:cs="Times New Roman"/>
                <w:b/>
                <w:sz w:val="24"/>
                <w:szCs w:val="24"/>
              </w:rPr>
              <w:t>Уметь:</w:t>
            </w:r>
            <w:r>
              <w:rPr>
                <w:rFonts w:ascii="Times New Roman" w:eastAsia="Calibri" w:hAnsi="Times New Roman" w:cs="Times New Roman"/>
                <w:b/>
                <w:sz w:val="24"/>
                <w:szCs w:val="24"/>
              </w:rPr>
              <w:t xml:space="preserve"> </w:t>
            </w:r>
            <w:r>
              <w:rPr>
                <w:rFonts w:ascii="Times New Roman" w:eastAsia="Calibri" w:hAnsi="Times New Roman" w:cs="Times New Roman"/>
                <w:sz w:val="24"/>
                <w:szCs w:val="24"/>
              </w:rPr>
              <w:t xml:space="preserve">применять </w:t>
            </w:r>
            <w:r w:rsidRPr="00FE0326">
              <w:rPr>
                <w:rFonts w:ascii="Times New Roman" w:eastAsia="Calibri" w:hAnsi="Times New Roman" w:cs="Times New Roman"/>
                <w:sz w:val="24"/>
                <w:szCs w:val="24"/>
              </w:rPr>
              <w:t xml:space="preserve">правовые, организационные и методологические основы </w:t>
            </w:r>
            <w:r>
              <w:rPr>
                <w:rFonts w:ascii="Times New Roman" w:eastAsia="Calibri" w:hAnsi="Times New Roman" w:cs="Times New Roman"/>
                <w:sz w:val="24"/>
                <w:szCs w:val="24"/>
              </w:rPr>
              <w:t xml:space="preserve">проведения </w:t>
            </w:r>
            <w:r w:rsidRPr="00FE0326">
              <w:rPr>
                <w:rFonts w:ascii="Times New Roman" w:hAnsi="Times New Roman" w:cs="Times New Roman"/>
                <w:color w:val="000000"/>
                <w:sz w:val="24"/>
                <w:szCs w:val="24"/>
              </w:rPr>
              <w:t>юридическо</w:t>
            </w:r>
            <w:r>
              <w:rPr>
                <w:rFonts w:ascii="Times New Roman" w:hAnsi="Times New Roman" w:cs="Times New Roman"/>
                <w:color w:val="000000"/>
                <w:sz w:val="24"/>
                <w:szCs w:val="24"/>
              </w:rPr>
              <w:t>го</w:t>
            </w:r>
            <w:r w:rsidRPr="00FE0326">
              <w:rPr>
                <w:rFonts w:ascii="Times New Roman" w:hAnsi="Times New Roman" w:cs="Times New Roman"/>
                <w:color w:val="000000"/>
                <w:sz w:val="24"/>
                <w:szCs w:val="24"/>
              </w:rPr>
              <w:t xml:space="preserve"> консультировани</w:t>
            </w:r>
            <w:r>
              <w:rPr>
                <w:rFonts w:ascii="Times New Roman" w:hAnsi="Times New Roman" w:cs="Times New Roman"/>
                <w:color w:val="000000"/>
                <w:sz w:val="24"/>
                <w:szCs w:val="24"/>
              </w:rPr>
              <w:t>я</w:t>
            </w:r>
            <w:r w:rsidRPr="00FE0326">
              <w:rPr>
                <w:rFonts w:ascii="Times New Roman" w:hAnsi="Times New Roman" w:cs="Times New Roman"/>
                <w:color w:val="000000"/>
                <w:sz w:val="24"/>
                <w:szCs w:val="24"/>
              </w:rPr>
              <w:t xml:space="preserve"> и да</w:t>
            </w:r>
            <w:r>
              <w:rPr>
                <w:rFonts w:ascii="Times New Roman" w:hAnsi="Times New Roman" w:cs="Times New Roman"/>
                <w:color w:val="000000"/>
                <w:sz w:val="24"/>
                <w:szCs w:val="24"/>
              </w:rPr>
              <w:t>чи</w:t>
            </w:r>
            <w:r w:rsidRPr="00FE0326">
              <w:rPr>
                <w:rFonts w:ascii="Times New Roman" w:hAnsi="Times New Roman" w:cs="Times New Roman"/>
                <w:color w:val="000000"/>
                <w:sz w:val="24"/>
                <w:szCs w:val="24"/>
              </w:rPr>
              <w:t xml:space="preserve"> квалифицированн</w:t>
            </w:r>
            <w:r>
              <w:rPr>
                <w:rFonts w:ascii="Times New Roman" w:hAnsi="Times New Roman" w:cs="Times New Roman"/>
                <w:color w:val="000000"/>
                <w:sz w:val="24"/>
                <w:szCs w:val="24"/>
              </w:rPr>
              <w:t>ого</w:t>
            </w:r>
            <w:r w:rsidRPr="00FE0326">
              <w:rPr>
                <w:rFonts w:ascii="Times New Roman" w:hAnsi="Times New Roman" w:cs="Times New Roman"/>
                <w:color w:val="000000"/>
                <w:sz w:val="24"/>
                <w:szCs w:val="24"/>
              </w:rPr>
              <w:t xml:space="preserve"> юридическ</w:t>
            </w:r>
            <w:r>
              <w:rPr>
                <w:rFonts w:ascii="Times New Roman" w:hAnsi="Times New Roman" w:cs="Times New Roman"/>
                <w:color w:val="000000"/>
                <w:sz w:val="24"/>
                <w:szCs w:val="24"/>
              </w:rPr>
              <w:t>ого</w:t>
            </w:r>
            <w:r w:rsidRPr="00FE0326">
              <w:rPr>
                <w:rFonts w:ascii="Times New Roman" w:hAnsi="Times New Roman" w:cs="Times New Roman"/>
                <w:color w:val="000000"/>
                <w:sz w:val="24"/>
                <w:szCs w:val="24"/>
              </w:rPr>
              <w:t xml:space="preserve"> заключения по вопросам гражданско-правового характера и предпринимательской деятельности. </w:t>
            </w:r>
          </w:p>
          <w:p w:rsidR="00673019" w:rsidRPr="00FE0326" w:rsidRDefault="00673019" w:rsidP="000F7295">
            <w:pPr>
              <w:spacing w:after="0" w:line="240" w:lineRule="auto"/>
              <w:jc w:val="both"/>
              <w:rPr>
                <w:rFonts w:ascii="Times New Roman" w:eastAsia="Calibri" w:hAnsi="Times New Roman" w:cs="Times New Roman"/>
                <w:sz w:val="24"/>
                <w:szCs w:val="24"/>
                <w:highlight w:val="yellow"/>
              </w:rPr>
            </w:pPr>
          </w:p>
        </w:tc>
        <w:tc>
          <w:tcPr>
            <w:tcW w:w="3686" w:type="dxa"/>
            <w:tcBorders>
              <w:top w:val="single" w:sz="4" w:space="0" w:color="auto"/>
              <w:left w:val="single" w:sz="4" w:space="0" w:color="auto"/>
              <w:right w:val="single" w:sz="4" w:space="0" w:color="auto"/>
            </w:tcBorders>
          </w:tcPr>
          <w:p w:rsidR="00673019" w:rsidRPr="00673019" w:rsidRDefault="00673019" w:rsidP="00B24322">
            <w:pPr>
              <w:tabs>
                <w:tab w:val="left" w:pos="0"/>
              </w:tabs>
              <w:suppressAutoHyphens/>
              <w:spacing w:after="0" w:line="240" w:lineRule="auto"/>
              <w:jc w:val="both"/>
              <w:rPr>
                <w:rFonts w:ascii="Times New Roman" w:eastAsia="Calibri" w:hAnsi="Times New Roman" w:cs="Times New Roman"/>
                <w:sz w:val="24"/>
                <w:szCs w:val="24"/>
                <w:u w:val="single"/>
              </w:rPr>
            </w:pPr>
            <w:r w:rsidRPr="00673019">
              <w:rPr>
                <w:rFonts w:ascii="Times New Roman" w:eastAsia="Calibri" w:hAnsi="Times New Roman" w:cs="Times New Roman"/>
                <w:sz w:val="24"/>
                <w:szCs w:val="24"/>
                <w:u w:val="single"/>
              </w:rPr>
              <w:t>Задание 1.</w:t>
            </w:r>
          </w:p>
          <w:p w:rsidR="00673019" w:rsidRPr="00673019" w:rsidRDefault="00673019" w:rsidP="00B24322">
            <w:pPr>
              <w:tabs>
                <w:tab w:val="left" w:pos="0"/>
              </w:tabs>
              <w:suppressAutoHyphens/>
              <w:spacing w:after="0" w:line="240" w:lineRule="auto"/>
              <w:jc w:val="both"/>
              <w:rPr>
                <w:rFonts w:ascii="Times New Roman" w:eastAsia="Calibri" w:hAnsi="Times New Roman" w:cs="Times New Roman"/>
                <w:sz w:val="24"/>
                <w:szCs w:val="24"/>
              </w:rPr>
            </w:pPr>
            <w:r w:rsidRPr="00673019">
              <w:rPr>
                <w:rFonts w:ascii="Times New Roman" w:eastAsia="Calibri" w:hAnsi="Times New Roman" w:cs="Times New Roman"/>
                <w:sz w:val="24"/>
                <w:szCs w:val="24"/>
              </w:rPr>
              <w:t>Систематизировать нормативные-правовые акты Министерства финансов России по критериям:</w:t>
            </w:r>
          </w:p>
          <w:p w:rsidR="00673019" w:rsidRPr="00673019" w:rsidRDefault="00673019" w:rsidP="00B24322">
            <w:pPr>
              <w:tabs>
                <w:tab w:val="left" w:pos="0"/>
              </w:tabs>
              <w:suppressAutoHyphens/>
              <w:spacing w:after="0" w:line="240" w:lineRule="auto"/>
              <w:jc w:val="both"/>
              <w:rPr>
                <w:rFonts w:ascii="Times New Roman" w:eastAsia="Calibri" w:hAnsi="Times New Roman" w:cs="Times New Roman"/>
                <w:sz w:val="24"/>
                <w:szCs w:val="24"/>
              </w:rPr>
            </w:pPr>
            <w:r w:rsidRPr="00673019">
              <w:rPr>
                <w:rFonts w:ascii="Times New Roman" w:eastAsia="Calibri" w:hAnsi="Times New Roman" w:cs="Times New Roman"/>
                <w:sz w:val="24"/>
                <w:szCs w:val="24"/>
              </w:rPr>
              <w:t xml:space="preserve">- ведомственные нормативные акты по вопросам антикоррупционной экспертизы нормативных Министерства финансов России </w:t>
            </w:r>
          </w:p>
          <w:p w:rsidR="00673019" w:rsidRPr="00673019" w:rsidRDefault="00673019" w:rsidP="00B24322">
            <w:pPr>
              <w:tabs>
                <w:tab w:val="left" w:pos="0"/>
              </w:tabs>
              <w:suppressAutoHyphens/>
              <w:spacing w:after="0" w:line="240" w:lineRule="auto"/>
              <w:jc w:val="both"/>
              <w:rPr>
                <w:rFonts w:ascii="Times New Roman" w:eastAsia="Calibri" w:hAnsi="Times New Roman" w:cs="Times New Roman"/>
                <w:sz w:val="24"/>
                <w:szCs w:val="24"/>
              </w:rPr>
            </w:pPr>
            <w:r w:rsidRPr="00673019">
              <w:rPr>
                <w:rFonts w:ascii="Times New Roman" w:eastAsia="Calibri" w:hAnsi="Times New Roman" w:cs="Times New Roman"/>
                <w:sz w:val="24"/>
                <w:szCs w:val="24"/>
              </w:rPr>
              <w:t>- ведомственные нормативные акты по вопросам предоставления сведений о доходах, об имуществе и обязательствах имущественного характера</w:t>
            </w:r>
          </w:p>
          <w:p w:rsidR="00673019" w:rsidRPr="00673019" w:rsidRDefault="00673019" w:rsidP="00B24322">
            <w:pPr>
              <w:tabs>
                <w:tab w:val="left" w:pos="0"/>
              </w:tabs>
              <w:suppressAutoHyphens/>
              <w:spacing w:after="0" w:line="240" w:lineRule="auto"/>
              <w:jc w:val="both"/>
              <w:rPr>
                <w:rFonts w:ascii="Times New Roman" w:eastAsia="Calibri" w:hAnsi="Times New Roman" w:cs="Times New Roman"/>
                <w:sz w:val="24"/>
                <w:szCs w:val="24"/>
              </w:rPr>
            </w:pPr>
            <w:r w:rsidRPr="00673019">
              <w:rPr>
                <w:rFonts w:ascii="Times New Roman" w:eastAsia="Calibri" w:hAnsi="Times New Roman" w:cs="Times New Roman"/>
                <w:sz w:val="24"/>
                <w:szCs w:val="24"/>
              </w:rPr>
              <w:t>- ведомственные нормативные акты по вопросам деятельности комиссии Министерства финансов России по соблюдению требований к служебному поведению и урегулированию конфликта интересов</w:t>
            </w:r>
          </w:p>
          <w:p w:rsidR="00673019" w:rsidRPr="00673019" w:rsidRDefault="00673019" w:rsidP="00B24322">
            <w:pPr>
              <w:tabs>
                <w:tab w:val="left" w:pos="0"/>
              </w:tabs>
              <w:suppressAutoHyphens/>
              <w:spacing w:after="0" w:line="240" w:lineRule="auto"/>
              <w:jc w:val="both"/>
              <w:rPr>
                <w:rFonts w:ascii="Times New Roman" w:eastAsia="Calibri" w:hAnsi="Times New Roman" w:cs="Times New Roman"/>
                <w:sz w:val="24"/>
                <w:szCs w:val="24"/>
              </w:rPr>
            </w:pPr>
            <w:r w:rsidRPr="00673019">
              <w:rPr>
                <w:rFonts w:ascii="Times New Roman" w:eastAsia="Calibri" w:hAnsi="Times New Roman" w:cs="Times New Roman"/>
                <w:sz w:val="24"/>
                <w:szCs w:val="24"/>
              </w:rPr>
              <w:t>- иные нормативные акты Министерства финансов России по вопросам противодействия коррупции.</w:t>
            </w:r>
          </w:p>
          <w:p w:rsidR="00673019" w:rsidRPr="00673019" w:rsidRDefault="00673019" w:rsidP="00B24322">
            <w:pPr>
              <w:tabs>
                <w:tab w:val="left" w:pos="0"/>
              </w:tabs>
              <w:suppressAutoHyphens/>
              <w:spacing w:after="0" w:line="240" w:lineRule="auto"/>
              <w:jc w:val="both"/>
              <w:rPr>
                <w:rFonts w:ascii="Times New Roman" w:eastAsia="Calibri" w:hAnsi="Times New Roman" w:cs="Times New Roman"/>
                <w:sz w:val="24"/>
                <w:szCs w:val="24"/>
              </w:rPr>
            </w:pPr>
            <w:r w:rsidRPr="00673019">
              <w:rPr>
                <w:rFonts w:ascii="Times New Roman" w:eastAsia="Calibri" w:hAnsi="Times New Roman" w:cs="Times New Roman"/>
                <w:sz w:val="24"/>
                <w:szCs w:val="24"/>
              </w:rPr>
              <w:t xml:space="preserve"> </w:t>
            </w:r>
            <w:hyperlink r:id="rId8" w:history="1">
              <w:r w:rsidR="00AB2F27" w:rsidRPr="00032F44">
                <w:rPr>
                  <w:rStyle w:val="ad"/>
                  <w:rFonts w:ascii="Times New Roman" w:eastAsia="Calibri" w:hAnsi="Times New Roman" w:cs="Times New Roman"/>
                  <w:sz w:val="24"/>
                  <w:szCs w:val="24"/>
                </w:rPr>
                <w:t>https://minfin.gov.ru/ru/om/anticormk/</w:t>
              </w:r>
            </w:hyperlink>
          </w:p>
          <w:p w:rsidR="00673019" w:rsidRPr="00AB2F27" w:rsidRDefault="002E5637" w:rsidP="00AB2F27">
            <w:pPr>
              <w:tabs>
                <w:tab w:val="left" w:pos="0"/>
              </w:tabs>
              <w:suppressAutoHyphens/>
              <w:spacing w:after="0" w:line="240" w:lineRule="auto"/>
              <w:jc w:val="both"/>
              <w:rPr>
                <w:rFonts w:ascii="Times New Roman" w:eastAsia="Calibri" w:hAnsi="Times New Roman" w:cs="Times New Roman"/>
                <w:sz w:val="24"/>
                <w:szCs w:val="24"/>
              </w:rPr>
            </w:pPr>
            <w:hyperlink r:id="rId9" w:history="1">
              <w:r w:rsidR="00673019" w:rsidRPr="00673019">
                <w:rPr>
                  <w:rStyle w:val="ad"/>
                  <w:rFonts w:ascii="Times New Roman" w:eastAsia="Calibri" w:hAnsi="Times New Roman" w:cs="Times New Roman"/>
                  <w:sz w:val="24"/>
                  <w:szCs w:val="24"/>
                </w:rPr>
                <w:t>https://online11.consultant.ru/</w:t>
              </w:r>
            </w:hyperlink>
          </w:p>
        </w:tc>
      </w:tr>
      <w:tr w:rsidR="00673019" w:rsidRPr="00895A66" w:rsidTr="001213AA">
        <w:trPr>
          <w:trHeight w:val="557"/>
        </w:trPr>
        <w:tc>
          <w:tcPr>
            <w:tcW w:w="1985" w:type="dxa"/>
            <w:vMerge/>
            <w:tcBorders>
              <w:left w:val="single" w:sz="4" w:space="0" w:color="auto"/>
              <w:right w:val="single" w:sz="4" w:space="0" w:color="auto"/>
            </w:tcBorders>
          </w:tcPr>
          <w:p w:rsidR="00673019" w:rsidRPr="00895A66" w:rsidRDefault="00673019" w:rsidP="00E01248">
            <w:pPr>
              <w:spacing w:after="0" w:line="240" w:lineRule="auto"/>
              <w:rPr>
                <w:rFonts w:ascii="Times New Roman" w:eastAsia="Times New Roman" w:hAnsi="Times New Roman" w:cs="Times New Roman"/>
                <w:sz w:val="24"/>
                <w:szCs w:val="24"/>
                <w:highlight w:val="yellow"/>
              </w:rPr>
            </w:pPr>
          </w:p>
        </w:tc>
        <w:tc>
          <w:tcPr>
            <w:tcW w:w="1843" w:type="dxa"/>
            <w:tcBorders>
              <w:top w:val="single" w:sz="4" w:space="0" w:color="auto"/>
              <w:left w:val="single" w:sz="4" w:space="0" w:color="auto"/>
              <w:bottom w:val="single" w:sz="4" w:space="0" w:color="auto"/>
              <w:right w:val="single" w:sz="4" w:space="0" w:color="auto"/>
            </w:tcBorders>
          </w:tcPr>
          <w:p w:rsidR="00673019" w:rsidRDefault="00673019" w:rsidP="000F7295">
            <w:pPr>
              <w:spacing w:after="0" w:line="240" w:lineRule="auto"/>
              <w:jc w:val="both"/>
              <w:rPr>
                <w:rFonts w:ascii="Times New Roman" w:hAnsi="Times New Roman" w:cs="Times New Roman"/>
                <w:color w:val="000000"/>
                <w:sz w:val="24"/>
                <w:szCs w:val="24"/>
              </w:rPr>
            </w:pPr>
            <w:r w:rsidRPr="00247A38">
              <w:rPr>
                <w:rFonts w:ascii="Times New Roman" w:hAnsi="Times New Roman" w:cs="Times New Roman"/>
                <w:color w:val="000000"/>
                <w:sz w:val="24"/>
                <w:szCs w:val="24"/>
              </w:rPr>
              <w:t>2. Проводит примирительные процедуры среди уча</w:t>
            </w:r>
            <w:r>
              <w:rPr>
                <w:rFonts w:ascii="Times New Roman" w:hAnsi="Times New Roman" w:cs="Times New Roman"/>
                <w:color w:val="000000"/>
                <w:sz w:val="24"/>
                <w:szCs w:val="24"/>
              </w:rPr>
              <w:t>стников спорных правоотношений.</w:t>
            </w:r>
          </w:p>
          <w:p w:rsidR="00673019" w:rsidRPr="00247A38" w:rsidRDefault="00673019" w:rsidP="000F7295">
            <w:pPr>
              <w:spacing w:after="0" w:line="240" w:lineRule="auto"/>
              <w:jc w:val="both"/>
              <w:rPr>
                <w:rFonts w:ascii="Times New Roman" w:hAnsi="Times New Roman" w:cs="Times New Roman"/>
                <w:color w:val="000000"/>
                <w:sz w:val="24"/>
                <w:szCs w:val="24"/>
              </w:rPr>
            </w:pPr>
          </w:p>
        </w:tc>
        <w:tc>
          <w:tcPr>
            <w:tcW w:w="3827" w:type="dxa"/>
            <w:tcBorders>
              <w:left w:val="single" w:sz="4" w:space="0" w:color="auto"/>
              <w:right w:val="single" w:sz="4" w:space="0" w:color="auto"/>
            </w:tcBorders>
            <w:shd w:val="clear" w:color="auto" w:fill="auto"/>
          </w:tcPr>
          <w:p w:rsidR="00673019" w:rsidRPr="00FE0326" w:rsidRDefault="00673019" w:rsidP="000F7295">
            <w:pPr>
              <w:spacing w:after="0" w:line="240" w:lineRule="auto"/>
              <w:jc w:val="both"/>
              <w:rPr>
                <w:rFonts w:ascii="Times New Roman" w:eastAsia="Calibri" w:hAnsi="Times New Roman" w:cs="Times New Roman"/>
                <w:b/>
                <w:sz w:val="24"/>
                <w:szCs w:val="24"/>
              </w:rPr>
            </w:pPr>
            <w:r w:rsidRPr="00FE0326">
              <w:rPr>
                <w:rFonts w:ascii="Times New Roman" w:eastAsia="Calibri" w:hAnsi="Times New Roman" w:cs="Times New Roman"/>
                <w:b/>
                <w:sz w:val="24"/>
                <w:szCs w:val="24"/>
              </w:rPr>
              <w:t>Знать:</w:t>
            </w:r>
            <w:r w:rsidRPr="00FE0326">
              <w:rPr>
                <w:rFonts w:ascii="Times New Roman" w:eastAsia="Calibri" w:hAnsi="Times New Roman" w:cs="Times New Roman"/>
                <w:sz w:val="24"/>
                <w:szCs w:val="24"/>
              </w:rPr>
              <w:t xml:space="preserve"> правовые, организационные и методологические основы проведения</w:t>
            </w:r>
            <w:r w:rsidRPr="00FE0326">
              <w:rPr>
                <w:rFonts w:ascii="Times New Roman" w:hAnsi="Times New Roman" w:cs="Times New Roman"/>
                <w:color w:val="000000"/>
                <w:sz w:val="24"/>
                <w:szCs w:val="24"/>
              </w:rPr>
              <w:t xml:space="preserve"> примирительных процедур среди участников спорных правоотношений.</w:t>
            </w:r>
          </w:p>
          <w:p w:rsidR="00673019" w:rsidRPr="00F32F1D" w:rsidRDefault="00673019" w:rsidP="000F7295">
            <w:pPr>
              <w:spacing w:after="0" w:line="240" w:lineRule="auto"/>
              <w:jc w:val="both"/>
              <w:rPr>
                <w:rFonts w:ascii="Times New Roman" w:eastAsia="Calibri" w:hAnsi="Times New Roman" w:cs="Times New Roman"/>
                <w:b/>
                <w:sz w:val="24"/>
                <w:szCs w:val="24"/>
                <w:highlight w:val="yellow"/>
              </w:rPr>
            </w:pPr>
            <w:r w:rsidRPr="00FE0326">
              <w:rPr>
                <w:rFonts w:ascii="Times New Roman" w:eastAsia="Calibri" w:hAnsi="Times New Roman" w:cs="Times New Roman"/>
                <w:b/>
                <w:sz w:val="24"/>
                <w:szCs w:val="24"/>
              </w:rPr>
              <w:t xml:space="preserve">Уметь: </w:t>
            </w:r>
            <w:r w:rsidRPr="00FE0326">
              <w:rPr>
                <w:rFonts w:ascii="Times New Roman" w:eastAsia="Calibri" w:hAnsi="Times New Roman" w:cs="Times New Roman"/>
                <w:sz w:val="24"/>
                <w:szCs w:val="24"/>
              </w:rPr>
              <w:t>применять</w:t>
            </w:r>
            <w:r w:rsidRPr="00FE0326">
              <w:rPr>
                <w:rFonts w:ascii="Times New Roman" w:eastAsia="Calibri" w:hAnsi="Times New Roman" w:cs="Times New Roman"/>
                <w:b/>
                <w:sz w:val="24"/>
                <w:szCs w:val="24"/>
              </w:rPr>
              <w:t xml:space="preserve"> </w:t>
            </w:r>
            <w:r w:rsidRPr="00FE0326">
              <w:rPr>
                <w:rFonts w:ascii="Times New Roman" w:eastAsia="Calibri" w:hAnsi="Times New Roman" w:cs="Times New Roman"/>
                <w:sz w:val="24"/>
                <w:szCs w:val="24"/>
              </w:rPr>
              <w:t>правовые, организационные и методологические основы проведения</w:t>
            </w:r>
            <w:r w:rsidRPr="00FE0326">
              <w:rPr>
                <w:rFonts w:ascii="Times New Roman" w:hAnsi="Times New Roman" w:cs="Times New Roman"/>
                <w:color w:val="000000"/>
                <w:sz w:val="24"/>
                <w:szCs w:val="24"/>
              </w:rPr>
              <w:t xml:space="preserve"> примирительных процедур среди участников спорных правоотношений.</w:t>
            </w:r>
          </w:p>
        </w:tc>
        <w:tc>
          <w:tcPr>
            <w:tcW w:w="3686" w:type="dxa"/>
            <w:tcBorders>
              <w:left w:val="single" w:sz="4" w:space="0" w:color="auto"/>
              <w:right w:val="single" w:sz="4" w:space="0" w:color="auto"/>
            </w:tcBorders>
          </w:tcPr>
          <w:p w:rsidR="00673019" w:rsidRPr="00673019" w:rsidRDefault="00673019" w:rsidP="00B24322">
            <w:pPr>
              <w:tabs>
                <w:tab w:val="left" w:pos="0"/>
              </w:tabs>
              <w:suppressAutoHyphens/>
              <w:spacing w:after="0" w:line="240" w:lineRule="auto"/>
              <w:jc w:val="both"/>
              <w:rPr>
                <w:rFonts w:ascii="Times New Roman" w:eastAsia="Calibri" w:hAnsi="Times New Roman" w:cs="Times New Roman"/>
                <w:sz w:val="24"/>
                <w:szCs w:val="24"/>
                <w:u w:val="single"/>
              </w:rPr>
            </w:pPr>
            <w:r w:rsidRPr="00673019">
              <w:rPr>
                <w:rFonts w:ascii="Times New Roman" w:eastAsia="Calibri" w:hAnsi="Times New Roman" w:cs="Times New Roman"/>
                <w:sz w:val="24"/>
                <w:szCs w:val="24"/>
                <w:u w:val="single"/>
              </w:rPr>
              <w:t xml:space="preserve">Задание 1. </w:t>
            </w:r>
          </w:p>
          <w:p w:rsidR="00673019" w:rsidRPr="00673019" w:rsidRDefault="00673019" w:rsidP="00B24322">
            <w:pPr>
              <w:tabs>
                <w:tab w:val="left" w:pos="0"/>
              </w:tabs>
              <w:suppressAutoHyphens/>
              <w:spacing w:after="0" w:line="240" w:lineRule="auto"/>
              <w:jc w:val="both"/>
              <w:rPr>
                <w:rFonts w:ascii="Times New Roman" w:eastAsia="Calibri" w:hAnsi="Times New Roman" w:cs="Times New Roman"/>
                <w:sz w:val="24"/>
                <w:szCs w:val="24"/>
              </w:rPr>
            </w:pPr>
            <w:r w:rsidRPr="00673019">
              <w:rPr>
                <w:rFonts w:ascii="Times New Roman" w:eastAsia="Calibri" w:hAnsi="Times New Roman" w:cs="Times New Roman"/>
                <w:sz w:val="24"/>
                <w:szCs w:val="24"/>
              </w:rPr>
              <w:t xml:space="preserve">1. Изучить "Перечень </w:t>
            </w:r>
            <w:proofErr w:type="spellStart"/>
            <w:r w:rsidRPr="00673019">
              <w:rPr>
                <w:rFonts w:ascii="Times New Roman" w:eastAsia="Calibri" w:hAnsi="Times New Roman" w:cs="Times New Roman"/>
                <w:sz w:val="24"/>
                <w:szCs w:val="24"/>
              </w:rPr>
              <w:t>коррупционно</w:t>
            </w:r>
            <w:proofErr w:type="spellEnd"/>
            <w:r w:rsidRPr="00673019">
              <w:rPr>
                <w:rFonts w:ascii="Times New Roman" w:eastAsia="Calibri" w:hAnsi="Times New Roman" w:cs="Times New Roman"/>
                <w:sz w:val="24"/>
                <w:szCs w:val="24"/>
              </w:rPr>
              <w:t>-опасных функций Министерства финансов Российской Федерации"</w:t>
            </w:r>
          </w:p>
          <w:p w:rsidR="00673019" w:rsidRPr="00673019" w:rsidRDefault="00673019" w:rsidP="00B24322">
            <w:pPr>
              <w:tabs>
                <w:tab w:val="left" w:pos="0"/>
              </w:tabs>
              <w:suppressAutoHyphens/>
              <w:spacing w:after="0" w:line="240" w:lineRule="auto"/>
              <w:jc w:val="both"/>
              <w:rPr>
                <w:rFonts w:ascii="Times New Roman" w:eastAsia="Calibri" w:hAnsi="Times New Roman" w:cs="Times New Roman"/>
                <w:sz w:val="24"/>
                <w:szCs w:val="24"/>
              </w:rPr>
            </w:pPr>
            <w:r w:rsidRPr="00673019">
              <w:rPr>
                <w:rFonts w:ascii="Times New Roman" w:eastAsia="Calibri" w:hAnsi="Times New Roman" w:cs="Times New Roman"/>
                <w:sz w:val="24"/>
                <w:szCs w:val="24"/>
              </w:rPr>
              <w:t xml:space="preserve">(утв. Минфином России 20.07.2022) </w:t>
            </w:r>
          </w:p>
          <w:p w:rsidR="00673019" w:rsidRPr="00673019" w:rsidRDefault="00673019" w:rsidP="00B24322">
            <w:pPr>
              <w:spacing w:after="0" w:line="240" w:lineRule="auto"/>
              <w:rPr>
                <w:rFonts w:ascii="Times New Roman" w:eastAsia="Calibri" w:hAnsi="Times New Roman" w:cs="Times New Roman"/>
                <w:sz w:val="24"/>
                <w:szCs w:val="24"/>
              </w:rPr>
            </w:pPr>
            <w:r w:rsidRPr="00673019">
              <w:rPr>
                <w:rFonts w:ascii="Times New Roman" w:eastAsia="Calibri" w:hAnsi="Times New Roman" w:cs="Times New Roman"/>
                <w:sz w:val="24"/>
                <w:szCs w:val="24"/>
              </w:rPr>
              <w:t xml:space="preserve">2. На основе названного выше Перечня, прокомментировать содержание </w:t>
            </w:r>
            <w:proofErr w:type="spellStart"/>
            <w:r w:rsidRPr="00673019">
              <w:rPr>
                <w:rFonts w:ascii="Times New Roman" w:eastAsia="Calibri" w:hAnsi="Times New Roman" w:cs="Times New Roman"/>
                <w:sz w:val="24"/>
                <w:szCs w:val="24"/>
              </w:rPr>
              <w:t>коррупционно</w:t>
            </w:r>
            <w:proofErr w:type="spellEnd"/>
            <w:r w:rsidRPr="00673019">
              <w:rPr>
                <w:rFonts w:ascii="Times New Roman" w:eastAsia="Calibri" w:hAnsi="Times New Roman" w:cs="Times New Roman"/>
                <w:sz w:val="24"/>
                <w:szCs w:val="24"/>
              </w:rPr>
              <w:t>-опасных функций</w:t>
            </w:r>
          </w:p>
          <w:p w:rsidR="00673019" w:rsidRPr="00895A66" w:rsidRDefault="00673019" w:rsidP="00B24322">
            <w:pPr>
              <w:spacing w:after="0" w:line="240" w:lineRule="auto"/>
              <w:rPr>
                <w:rFonts w:ascii="Times New Roman" w:eastAsia="Calibri" w:hAnsi="Times New Roman" w:cs="Times New Roman"/>
                <w:b/>
                <w:sz w:val="24"/>
                <w:szCs w:val="24"/>
                <w:highlight w:val="yellow"/>
              </w:rPr>
            </w:pPr>
            <w:r w:rsidRPr="00673019">
              <w:rPr>
                <w:rFonts w:ascii="Times New Roman" w:eastAsia="Calibri" w:hAnsi="Times New Roman" w:cs="Times New Roman"/>
                <w:sz w:val="24"/>
                <w:szCs w:val="24"/>
              </w:rPr>
              <w:t>3. Соотнести названный выше Перечень с международными антикоррупционными стандартами</w:t>
            </w:r>
          </w:p>
        </w:tc>
      </w:tr>
      <w:tr w:rsidR="00673019" w:rsidRPr="00895A66" w:rsidTr="001213AA">
        <w:trPr>
          <w:trHeight w:val="556"/>
        </w:trPr>
        <w:tc>
          <w:tcPr>
            <w:tcW w:w="1985" w:type="dxa"/>
            <w:vMerge/>
            <w:tcBorders>
              <w:left w:val="single" w:sz="4" w:space="0" w:color="auto"/>
              <w:right w:val="single" w:sz="4" w:space="0" w:color="auto"/>
            </w:tcBorders>
          </w:tcPr>
          <w:p w:rsidR="00673019" w:rsidRPr="00895A66" w:rsidRDefault="00673019" w:rsidP="00E01248">
            <w:pPr>
              <w:spacing w:after="0" w:line="240" w:lineRule="auto"/>
              <w:rPr>
                <w:rFonts w:ascii="Times New Roman" w:eastAsia="Times New Roman" w:hAnsi="Times New Roman" w:cs="Times New Roman"/>
                <w:sz w:val="24"/>
                <w:szCs w:val="24"/>
                <w:highlight w:val="yellow"/>
              </w:rPr>
            </w:pPr>
          </w:p>
        </w:tc>
        <w:tc>
          <w:tcPr>
            <w:tcW w:w="1843" w:type="dxa"/>
            <w:tcBorders>
              <w:top w:val="single" w:sz="4" w:space="0" w:color="auto"/>
              <w:left w:val="single" w:sz="4" w:space="0" w:color="auto"/>
              <w:right w:val="single" w:sz="4" w:space="0" w:color="auto"/>
            </w:tcBorders>
          </w:tcPr>
          <w:p w:rsidR="00673019" w:rsidRPr="00247A38" w:rsidRDefault="00673019" w:rsidP="000F7295">
            <w:pPr>
              <w:spacing w:after="0" w:line="240" w:lineRule="auto"/>
              <w:jc w:val="both"/>
              <w:rPr>
                <w:rFonts w:ascii="Times New Roman" w:hAnsi="Times New Roman" w:cs="Times New Roman"/>
                <w:color w:val="000000"/>
                <w:sz w:val="24"/>
                <w:szCs w:val="24"/>
              </w:rPr>
            </w:pPr>
            <w:r w:rsidRPr="00247A38">
              <w:rPr>
                <w:rFonts w:ascii="Times New Roman" w:hAnsi="Times New Roman" w:cs="Times New Roman"/>
                <w:color w:val="000000"/>
                <w:sz w:val="24"/>
                <w:szCs w:val="24"/>
              </w:rPr>
              <w:t xml:space="preserve">3. Представляет интересы граждан и организаций в судах по всем делам гражданского и </w:t>
            </w:r>
            <w:r w:rsidRPr="00247A38">
              <w:rPr>
                <w:rFonts w:ascii="Times New Roman" w:hAnsi="Times New Roman" w:cs="Times New Roman"/>
                <w:color w:val="000000"/>
                <w:sz w:val="24"/>
                <w:szCs w:val="24"/>
              </w:rPr>
              <w:lastRenderedPageBreak/>
              <w:t>арбитражного судопроизводства.</w:t>
            </w:r>
          </w:p>
        </w:tc>
        <w:tc>
          <w:tcPr>
            <w:tcW w:w="3827" w:type="dxa"/>
            <w:tcBorders>
              <w:left w:val="single" w:sz="4" w:space="0" w:color="auto"/>
              <w:right w:val="single" w:sz="4" w:space="0" w:color="auto"/>
            </w:tcBorders>
            <w:shd w:val="clear" w:color="auto" w:fill="auto"/>
          </w:tcPr>
          <w:p w:rsidR="00673019" w:rsidRPr="00AB2F27" w:rsidRDefault="00673019" w:rsidP="000F7295">
            <w:pPr>
              <w:spacing w:after="0" w:line="240" w:lineRule="auto"/>
              <w:jc w:val="both"/>
              <w:rPr>
                <w:rFonts w:ascii="Times New Roman" w:eastAsia="Calibri" w:hAnsi="Times New Roman" w:cs="Times New Roman"/>
                <w:b/>
              </w:rPr>
            </w:pPr>
            <w:r w:rsidRPr="00AB2F27">
              <w:rPr>
                <w:rFonts w:ascii="Times New Roman" w:eastAsia="Calibri" w:hAnsi="Times New Roman" w:cs="Times New Roman"/>
                <w:b/>
              </w:rPr>
              <w:lastRenderedPageBreak/>
              <w:t>Знать:</w:t>
            </w:r>
            <w:r w:rsidRPr="00AB2F27">
              <w:rPr>
                <w:rFonts w:ascii="Times New Roman" w:eastAsia="Calibri" w:hAnsi="Times New Roman" w:cs="Times New Roman"/>
              </w:rPr>
              <w:t xml:space="preserve"> правовые, организационные и методологические основы деятельности по п</w:t>
            </w:r>
            <w:r w:rsidRPr="00AB2F27">
              <w:rPr>
                <w:rFonts w:ascii="Times New Roman" w:hAnsi="Times New Roman" w:cs="Times New Roman"/>
                <w:color w:val="000000"/>
              </w:rPr>
              <w:t>редставлению интересов граждан и организаций в судах по всем делам гражданского и арбитражного судопроизводства.</w:t>
            </w:r>
          </w:p>
          <w:p w:rsidR="00673019" w:rsidRPr="00AB2F27" w:rsidRDefault="00673019" w:rsidP="000F7295">
            <w:pPr>
              <w:spacing w:after="0" w:line="240" w:lineRule="auto"/>
              <w:jc w:val="both"/>
              <w:rPr>
                <w:rFonts w:ascii="Times New Roman" w:eastAsia="Calibri" w:hAnsi="Times New Roman" w:cs="Times New Roman"/>
                <w:highlight w:val="yellow"/>
              </w:rPr>
            </w:pPr>
            <w:r w:rsidRPr="00AB2F27">
              <w:rPr>
                <w:rFonts w:ascii="Times New Roman" w:eastAsia="Calibri" w:hAnsi="Times New Roman" w:cs="Times New Roman"/>
                <w:b/>
              </w:rPr>
              <w:t>Уметь:</w:t>
            </w:r>
            <w:r w:rsidRPr="00AB2F27">
              <w:rPr>
                <w:rFonts w:ascii="Times New Roman" w:eastAsia="Calibri" w:hAnsi="Times New Roman" w:cs="Times New Roman"/>
              </w:rPr>
              <w:t xml:space="preserve"> применять правовые, организационные и методологические </w:t>
            </w:r>
            <w:r w:rsidRPr="00AB2F27">
              <w:rPr>
                <w:rFonts w:ascii="Times New Roman" w:eastAsia="Calibri" w:hAnsi="Times New Roman" w:cs="Times New Roman"/>
              </w:rPr>
              <w:lastRenderedPageBreak/>
              <w:t>основы деятельности по п</w:t>
            </w:r>
            <w:r w:rsidRPr="00AB2F27">
              <w:rPr>
                <w:rFonts w:ascii="Times New Roman" w:hAnsi="Times New Roman" w:cs="Times New Roman"/>
                <w:color w:val="000000"/>
              </w:rPr>
              <w:t>редставлению интересов граждан и организаций в судах по всем делам гражданского и арбитражного судопроизводства.</w:t>
            </w:r>
          </w:p>
        </w:tc>
        <w:tc>
          <w:tcPr>
            <w:tcW w:w="3686" w:type="dxa"/>
            <w:tcBorders>
              <w:left w:val="single" w:sz="4" w:space="0" w:color="auto"/>
              <w:right w:val="single" w:sz="4" w:space="0" w:color="auto"/>
            </w:tcBorders>
          </w:tcPr>
          <w:p w:rsidR="00673019" w:rsidRPr="00AB2F27" w:rsidRDefault="00673019" w:rsidP="00B24322">
            <w:pPr>
              <w:spacing w:after="0" w:line="240" w:lineRule="auto"/>
              <w:jc w:val="both"/>
              <w:rPr>
                <w:rFonts w:ascii="Times New Roman" w:eastAsia="Times New Roman" w:hAnsi="Times New Roman" w:cs="Times New Roman"/>
                <w:u w:val="single"/>
                <w:lang w:eastAsia="ru-RU"/>
              </w:rPr>
            </w:pPr>
            <w:r w:rsidRPr="00AB2F27">
              <w:rPr>
                <w:rFonts w:ascii="Times New Roman" w:eastAsia="Times New Roman" w:hAnsi="Times New Roman" w:cs="Times New Roman"/>
                <w:u w:val="single"/>
                <w:lang w:eastAsia="ru-RU"/>
              </w:rPr>
              <w:lastRenderedPageBreak/>
              <w:t>Задание 1.</w:t>
            </w:r>
          </w:p>
          <w:p w:rsidR="00673019" w:rsidRPr="00AB2F27" w:rsidRDefault="00673019" w:rsidP="00B24322">
            <w:pPr>
              <w:spacing w:after="0" w:line="240" w:lineRule="auto"/>
              <w:jc w:val="both"/>
              <w:rPr>
                <w:rFonts w:ascii="Times New Roman" w:eastAsia="Times New Roman" w:hAnsi="Times New Roman" w:cs="Times New Roman"/>
                <w:lang w:eastAsia="ru-RU"/>
              </w:rPr>
            </w:pPr>
            <w:r w:rsidRPr="00AB2F27">
              <w:rPr>
                <w:rFonts w:ascii="Times New Roman" w:eastAsia="Times New Roman" w:hAnsi="Times New Roman" w:cs="Times New Roman"/>
                <w:lang w:eastAsia="ru-RU"/>
              </w:rPr>
              <w:t xml:space="preserve">1. Изучить приказ Минфина России от 29.09.2021 N 415 </w:t>
            </w:r>
          </w:p>
          <w:p w:rsidR="00673019" w:rsidRPr="00AB2F27" w:rsidRDefault="00673019" w:rsidP="00B24322">
            <w:pPr>
              <w:spacing w:after="0" w:line="240" w:lineRule="auto"/>
              <w:jc w:val="both"/>
              <w:rPr>
                <w:rFonts w:ascii="Times New Roman" w:eastAsia="Times New Roman" w:hAnsi="Times New Roman" w:cs="Times New Roman"/>
                <w:lang w:eastAsia="ru-RU"/>
              </w:rPr>
            </w:pPr>
            <w:r w:rsidRPr="00AB2F27">
              <w:rPr>
                <w:rFonts w:ascii="Times New Roman" w:eastAsia="Times New Roman" w:hAnsi="Times New Roman" w:cs="Times New Roman"/>
                <w:lang w:eastAsia="ru-RU"/>
              </w:rPr>
              <w:t xml:space="preserve">(ред. от 18.02.2022) </w:t>
            </w:r>
          </w:p>
          <w:p w:rsidR="00673019" w:rsidRPr="00AB2F27" w:rsidRDefault="00673019" w:rsidP="00B24322">
            <w:pPr>
              <w:spacing w:after="0" w:line="240" w:lineRule="auto"/>
              <w:jc w:val="both"/>
              <w:rPr>
                <w:rFonts w:ascii="Times New Roman" w:eastAsia="Times New Roman" w:hAnsi="Times New Roman" w:cs="Times New Roman"/>
                <w:lang w:eastAsia="ru-RU"/>
              </w:rPr>
            </w:pPr>
            <w:r w:rsidRPr="00AB2F27">
              <w:rPr>
                <w:rFonts w:ascii="Times New Roman" w:eastAsia="Times New Roman" w:hAnsi="Times New Roman" w:cs="Times New Roman"/>
                <w:lang w:eastAsia="ru-RU"/>
              </w:rPr>
              <w:t xml:space="preserve">"Об утверждении Плана противодействия коррупции Министерства финансов Российской Федерации на 2021 - 2024 годы" </w:t>
            </w:r>
          </w:p>
          <w:p w:rsidR="00673019" w:rsidRPr="00AB2F27" w:rsidRDefault="00673019" w:rsidP="00B24322">
            <w:pPr>
              <w:spacing w:after="0" w:line="240" w:lineRule="auto"/>
              <w:jc w:val="both"/>
              <w:rPr>
                <w:rFonts w:ascii="Times New Roman" w:eastAsia="Times New Roman" w:hAnsi="Times New Roman" w:cs="Times New Roman"/>
                <w:lang w:eastAsia="ru-RU"/>
              </w:rPr>
            </w:pPr>
            <w:r w:rsidRPr="00AB2F27">
              <w:rPr>
                <w:rFonts w:ascii="Times New Roman" w:eastAsia="Times New Roman" w:hAnsi="Times New Roman" w:cs="Times New Roman"/>
                <w:lang w:eastAsia="ru-RU"/>
              </w:rPr>
              <w:lastRenderedPageBreak/>
              <w:t>2. Соотнести с Указом Президента РФ от 16.08.2021 N 478 "О Национальном плане противодействия коррупции на 2021 - 2024 годы" на предмет реализации положений Национального плана в деятельности Министерства финансов России</w:t>
            </w:r>
          </w:p>
          <w:p w:rsidR="00673019" w:rsidRPr="00AB2F27" w:rsidRDefault="00673019" w:rsidP="00E01248">
            <w:pPr>
              <w:tabs>
                <w:tab w:val="left" w:pos="0"/>
              </w:tabs>
              <w:suppressAutoHyphens/>
              <w:spacing w:after="0" w:line="240" w:lineRule="auto"/>
              <w:jc w:val="both"/>
              <w:rPr>
                <w:rFonts w:ascii="Times New Roman" w:eastAsia="Calibri" w:hAnsi="Times New Roman" w:cs="Times New Roman"/>
                <w:b/>
                <w:highlight w:val="yellow"/>
              </w:rPr>
            </w:pPr>
          </w:p>
        </w:tc>
      </w:tr>
      <w:tr w:rsidR="00673019" w:rsidRPr="00895A66" w:rsidTr="001213AA">
        <w:trPr>
          <w:trHeight w:val="1265"/>
        </w:trPr>
        <w:tc>
          <w:tcPr>
            <w:tcW w:w="1985" w:type="dxa"/>
            <w:vMerge w:val="restart"/>
            <w:tcBorders>
              <w:left w:val="single" w:sz="4" w:space="0" w:color="auto"/>
              <w:right w:val="single" w:sz="4" w:space="0" w:color="auto"/>
            </w:tcBorders>
          </w:tcPr>
          <w:p w:rsidR="00673019" w:rsidRPr="00C02745" w:rsidRDefault="00673019" w:rsidP="00673019">
            <w:pPr>
              <w:spacing w:after="0" w:line="240" w:lineRule="auto"/>
              <w:jc w:val="both"/>
              <w:rPr>
                <w:rFonts w:ascii="Times New Roman" w:eastAsia="Times New Roman" w:hAnsi="Times New Roman" w:cs="Times New Roman"/>
                <w:color w:val="000000"/>
                <w:sz w:val="24"/>
                <w:szCs w:val="24"/>
                <w:lang w:eastAsia="ru-RU"/>
              </w:rPr>
            </w:pPr>
            <w:r w:rsidRPr="00C02745">
              <w:rPr>
                <w:rFonts w:ascii="Times New Roman" w:eastAsia="Times New Roman" w:hAnsi="Times New Roman" w:cs="Times New Roman"/>
                <w:color w:val="000000"/>
                <w:sz w:val="24"/>
                <w:szCs w:val="24"/>
                <w:lang w:eastAsia="ru-RU"/>
              </w:rPr>
              <w:lastRenderedPageBreak/>
              <w:t>Способность использовать</w:t>
            </w:r>
          </w:p>
          <w:p w:rsidR="00C40185" w:rsidRDefault="00673019" w:rsidP="00673019">
            <w:pPr>
              <w:spacing w:after="0" w:line="240" w:lineRule="auto"/>
              <w:jc w:val="both"/>
              <w:rPr>
                <w:rFonts w:ascii="Times New Roman" w:eastAsia="Times New Roman" w:hAnsi="Times New Roman" w:cs="Times New Roman"/>
                <w:color w:val="000000"/>
                <w:sz w:val="24"/>
                <w:szCs w:val="24"/>
                <w:lang w:eastAsia="ru-RU"/>
              </w:rPr>
            </w:pPr>
            <w:r w:rsidRPr="00C02745">
              <w:rPr>
                <w:rFonts w:ascii="Times New Roman" w:eastAsia="Times New Roman" w:hAnsi="Times New Roman" w:cs="Times New Roman"/>
                <w:color w:val="000000"/>
                <w:sz w:val="24"/>
                <w:szCs w:val="24"/>
                <w:lang w:eastAsia="ru-RU"/>
              </w:rPr>
              <w:t>фундаментальные знания в области</w:t>
            </w:r>
            <w:r>
              <w:rPr>
                <w:rFonts w:ascii="Times New Roman" w:eastAsia="Times New Roman" w:hAnsi="Times New Roman" w:cs="Times New Roman"/>
                <w:color w:val="000000"/>
                <w:sz w:val="24"/>
                <w:szCs w:val="24"/>
                <w:lang w:eastAsia="ru-RU"/>
              </w:rPr>
              <w:t xml:space="preserve"> </w:t>
            </w:r>
            <w:r w:rsidRPr="00C02745">
              <w:rPr>
                <w:rFonts w:ascii="Times New Roman" w:eastAsia="Times New Roman" w:hAnsi="Times New Roman" w:cs="Times New Roman"/>
                <w:color w:val="000000"/>
                <w:sz w:val="24"/>
                <w:szCs w:val="24"/>
                <w:lang w:eastAsia="ru-RU"/>
              </w:rPr>
              <w:t>частного права и публичного права в</w:t>
            </w:r>
            <w:r>
              <w:rPr>
                <w:rFonts w:ascii="Times New Roman" w:eastAsia="Times New Roman" w:hAnsi="Times New Roman" w:cs="Times New Roman"/>
                <w:color w:val="000000"/>
                <w:sz w:val="24"/>
                <w:szCs w:val="24"/>
                <w:lang w:eastAsia="ru-RU"/>
              </w:rPr>
              <w:t xml:space="preserve"> </w:t>
            </w:r>
            <w:r w:rsidRPr="00C02745">
              <w:rPr>
                <w:rFonts w:ascii="Times New Roman" w:eastAsia="Times New Roman" w:hAnsi="Times New Roman" w:cs="Times New Roman"/>
                <w:color w:val="000000"/>
                <w:sz w:val="24"/>
                <w:szCs w:val="24"/>
                <w:lang w:eastAsia="ru-RU"/>
              </w:rPr>
              <w:t>современных условиях и оказывать</w:t>
            </w:r>
            <w:r>
              <w:rPr>
                <w:rFonts w:ascii="Times New Roman" w:eastAsia="Times New Roman" w:hAnsi="Times New Roman" w:cs="Times New Roman"/>
                <w:color w:val="000000"/>
                <w:sz w:val="24"/>
                <w:szCs w:val="24"/>
                <w:lang w:eastAsia="ru-RU"/>
              </w:rPr>
              <w:t xml:space="preserve"> </w:t>
            </w:r>
            <w:r w:rsidRPr="00C02745">
              <w:rPr>
                <w:rFonts w:ascii="Times New Roman" w:eastAsia="Times New Roman" w:hAnsi="Times New Roman" w:cs="Times New Roman"/>
                <w:color w:val="000000"/>
                <w:sz w:val="24"/>
                <w:szCs w:val="24"/>
                <w:lang w:eastAsia="ru-RU"/>
              </w:rPr>
              <w:t>помощь в реализации правовых</w:t>
            </w:r>
            <w:r>
              <w:rPr>
                <w:rFonts w:ascii="Times New Roman" w:eastAsia="Times New Roman" w:hAnsi="Times New Roman" w:cs="Times New Roman"/>
                <w:color w:val="000000"/>
                <w:sz w:val="24"/>
                <w:szCs w:val="24"/>
                <w:lang w:eastAsia="ru-RU"/>
              </w:rPr>
              <w:t xml:space="preserve"> </w:t>
            </w:r>
            <w:r w:rsidRPr="00C02745">
              <w:rPr>
                <w:rFonts w:ascii="Times New Roman" w:eastAsia="Times New Roman" w:hAnsi="Times New Roman" w:cs="Times New Roman"/>
                <w:color w:val="000000"/>
                <w:sz w:val="24"/>
                <w:szCs w:val="24"/>
                <w:lang w:eastAsia="ru-RU"/>
              </w:rPr>
              <w:t>норм субъектами гражданского</w:t>
            </w:r>
            <w:r>
              <w:rPr>
                <w:rFonts w:ascii="Times New Roman" w:eastAsia="Times New Roman" w:hAnsi="Times New Roman" w:cs="Times New Roman"/>
                <w:color w:val="000000"/>
                <w:sz w:val="24"/>
                <w:szCs w:val="24"/>
                <w:lang w:eastAsia="ru-RU"/>
              </w:rPr>
              <w:t xml:space="preserve"> </w:t>
            </w:r>
            <w:r w:rsidRPr="00C02745">
              <w:rPr>
                <w:rFonts w:ascii="Times New Roman" w:eastAsia="Times New Roman" w:hAnsi="Times New Roman" w:cs="Times New Roman"/>
                <w:color w:val="000000"/>
                <w:sz w:val="24"/>
                <w:szCs w:val="24"/>
                <w:lang w:eastAsia="ru-RU"/>
              </w:rPr>
              <w:t xml:space="preserve">оборота </w:t>
            </w:r>
          </w:p>
          <w:p w:rsidR="00673019" w:rsidRPr="00C02745" w:rsidRDefault="00673019" w:rsidP="00673019">
            <w:pPr>
              <w:spacing w:after="0" w:line="240" w:lineRule="auto"/>
              <w:jc w:val="both"/>
              <w:rPr>
                <w:rFonts w:ascii="Times New Roman" w:eastAsia="Times New Roman" w:hAnsi="Times New Roman" w:cs="Times New Roman"/>
                <w:color w:val="000000"/>
                <w:sz w:val="24"/>
                <w:szCs w:val="24"/>
                <w:lang w:eastAsia="ru-RU"/>
              </w:rPr>
            </w:pPr>
            <w:r w:rsidRPr="00C02745">
              <w:rPr>
                <w:rFonts w:ascii="Times New Roman" w:eastAsia="Times New Roman" w:hAnsi="Times New Roman" w:cs="Times New Roman"/>
                <w:color w:val="000000"/>
                <w:sz w:val="24"/>
                <w:szCs w:val="24"/>
                <w:lang w:eastAsia="ru-RU"/>
              </w:rPr>
              <w:t>(</w:t>
            </w:r>
            <w:r w:rsidRPr="00673019">
              <w:rPr>
                <w:rFonts w:ascii="Times New Roman" w:eastAsia="Times New Roman" w:hAnsi="Times New Roman" w:cs="Times New Roman"/>
                <w:b/>
                <w:color w:val="000000"/>
                <w:sz w:val="24"/>
                <w:szCs w:val="24"/>
                <w:lang w:eastAsia="ru-RU"/>
              </w:rPr>
              <w:t>ПКП-1</w:t>
            </w:r>
            <w:r>
              <w:rPr>
                <w:rFonts w:ascii="Times New Roman" w:eastAsia="Times New Roman" w:hAnsi="Times New Roman" w:cs="Times New Roman"/>
                <w:color w:val="000000"/>
                <w:sz w:val="24"/>
                <w:szCs w:val="24"/>
                <w:lang w:eastAsia="ru-RU"/>
              </w:rPr>
              <w:t>)</w:t>
            </w:r>
          </w:p>
          <w:p w:rsidR="00673019" w:rsidRPr="00895A66" w:rsidRDefault="00673019" w:rsidP="00895A66">
            <w:pPr>
              <w:rPr>
                <w:rFonts w:ascii="Times New Roman" w:eastAsia="Times New Roman" w:hAnsi="Times New Roman" w:cs="Times New Roman"/>
                <w:sz w:val="24"/>
                <w:szCs w:val="24"/>
                <w:highlight w:val="yellow"/>
              </w:rPr>
            </w:pPr>
          </w:p>
        </w:tc>
        <w:tc>
          <w:tcPr>
            <w:tcW w:w="1843" w:type="dxa"/>
            <w:tcBorders>
              <w:top w:val="single" w:sz="4" w:space="0" w:color="auto"/>
              <w:left w:val="single" w:sz="4" w:space="0" w:color="auto"/>
              <w:bottom w:val="single" w:sz="4" w:space="0" w:color="auto"/>
              <w:right w:val="single" w:sz="4" w:space="0" w:color="auto"/>
            </w:tcBorders>
          </w:tcPr>
          <w:p w:rsidR="00673019" w:rsidRPr="00C02745" w:rsidRDefault="00673019" w:rsidP="000F7295">
            <w:pPr>
              <w:widowControl w:val="0"/>
              <w:autoSpaceDE w:val="0"/>
              <w:autoSpaceDN w:val="0"/>
              <w:adjustRightInd w:val="0"/>
              <w:spacing w:after="0" w:line="240" w:lineRule="auto"/>
              <w:jc w:val="both"/>
              <w:rPr>
                <w:rFonts w:ascii="Times New Roman" w:hAnsi="Times New Roman" w:cs="Times New Roman"/>
                <w:color w:val="000000"/>
                <w:sz w:val="24"/>
                <w:szCs w:val="24"/>
              </w:rPr>
            </w:pPr>
            <w:r>
              <w:rPr>
                <w:color w:val="000000"/>
                <w:sz w:val="27"/>
                <w:szCs w:val="27"/>
              </w:rPr>
              <w:t xml:space="preserve">1. </w:t>
            </w:r>
            <w:r w:rsidRPr="00C02745">
              <w:rPr>
                <w:rFonts w:ascii="Times New Roman" w:hAnsi="Times New Roman" w:cs="Times New Roman"/>
                <w:color w:val="000000"/>
                <w:sz w:val="24"/>
                <w:szCs w:val="24"/>
              </w:rPr>
              <w:t xml:space="preserve">Демонстрирует знания нормативных правовых актов, а также прогнозирует результат экономической деятельности для решения практических задач. </w:t>
            </w:r>
          </w:p>
          <w:p w:rsidR="00673019" w:rsidRPr="00A5335D" w:rsidRDefault="00673019" w:rsidP="000F7295">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tc>
        <w:tc>
          <w:tcPr>
            <w:tcW w:w="3827" w:type="dxa"/>
            <w:tcBorders>
              <w:left w:val="single" w:sz="4" w:space="0" w:color="auto"/>
              <w:right w:val="single" w:sz="4" w:space="0" w:color="auto"/>
            </w:tcBorders>
            <w:shd w:val="clear" w:color="auto" w:fill="auto"/>
          </w:tcPr>
          <w:p w:rsidR="00673019" w:rsidRPr="003C407A" w:rsidRDefault="00673019" w:rsidP="000F7295">
            <w:pPr>
              <w:widowControl w:val="0"/>
              <w:autoSpaceDE w:val="0"/>
              <w:autoSpaceDN w:val="0"/>
              <w:adjustRightInd w:val="0"/>
              <w:spacing w:after="0" w:line="240" w:lineRule="auto"/>
              <w:jc w:val="both"/>
              <w:rPr>
                <w:rFonts w:ascii="Times New Roman" w:eastAsia="Calibri" w:hAnsi="Times New Roman" w:cs="Times New Roman"/>
                <w:sz w:val="24"/>
                <w:szCs w:val="24"/>
              </w:rPr>
            </w:pPr>
            <w:r w:rsidRPr="003C407A">
              <w:rPr>
                <w:rFonts w:ascii="Times New Roman" w:eastAsia="Calibri" w:hAnsi="Times New Roman" w:cs="Times New Roman"/>
                <w:b/>
                <w:sz w:val="24"/>
                <w:szCs w:val="24"/>
              </w:rPr>
              <w:t xml:space="preserve">Знать: </w:t>
            </w:r>
            <w:r w:rsidRPr="003C407A">
              <w:rPr>
                <w:rFonts w:ascii="Times New Roman" w:eastAsia="Calibri" w:hAnsi="Times New Roman" w:cs="Times New Roman"/>
                <w:sz w:val="24"/>
                <w:szCs w:val="24"/>
              </w:rPr>
              <w:t>имеет теоретические и практические знания о системе нормативных правовых актов и правовом регулировании общественных отношений; правовые, организационные и методологические основы</w:t>
            </w:r>
            <w:r>
              <w:rPr>
                <w:rFonts w:ascii="Times New Roman" w:eastAsia="Calibri" w:hAnsi="Times New Roman" w:cs="Times New Roman"/>
                <w:sz w:val="24"/>
                <w:szCs w:val="24"/>
              </w:rPr>
              <w:t xml:space="preserve"> формирования прогнозирования </w:t>
            </w:r>
            <w:r w:rsidRPr="00C02745">
              <w:rPr>
                <w:rFonts w:ascii="Times New Roman" w:hAnsi="Times New Roman" w:cs="Times New Roman"/>
                <w:color w:val="000000"/>
                <w:sz w:val="24"/>
                <w:szCs w:val="24"/>
              </w:rPr>
              <w:t>результат</w:t>
            </w:r>
            <w:r>
              <w:rPr>
                <w:rFonts w:ascii="Times New Roman" w:hAnsi="Times New Roman" w:cs="Times New Roman"/>
                <w:color w:val="000000"/>
                <w:sz w:val="24"/>
                <w:szCs w:val="24"/>
              </w:rPr>
              <w:t>ов</w:t>
            </w:r>
            <w:r w:rsidRPr="00C02745">
              <w:rPr>
                <w:rFonts w:ascii="Times New Roman" w:hAnsi="Times New Roman" w:cs="Times New Roman"/>
                <w:color w:val="000000"/>
                <w:sz w:val="24"/>
                <w:szCs w:val="24"/>
              </w:rPr>
              <w:t xml:space="preserve"> экономической деятельности для решения практических задач. </w:t>
            </w:r>
          </w:p>
          <w:p w:rsidR="00673019" w:rsidRPr="00F32F1D" w:rsidRDefault="00673019" w:rsidP="000F7295">
            <w:pPr>
              <w:widowControl w:val="0"/>
              <w:autoSpaceDE w:val="0"/>
              <w:autoSpaceDN w:val="0"/>
              <w:adjustRightInd w:val="0"/>
              <w:spacing w:after="0" w:line="240" w:lineRule="auto"/>
              <w:jc w:val="both"/>
              <w:rPr>
                <w:rFonts w:ascii="Times New Roman" w:eastAsia="Calibri" w:hAnsi="Times New Roman" w:cs="Times New Roman"/>
                <w:b/>
                <w:sz w:val="24"/>
                <w:szCs w:val="24"/>
                <w:highlight w:val="yellow"/>
              </w:rPr>
            </w:pPr>
            <w:r w:rsidRPr="003C407A">
              <w:rPr>
                <w:rFonts w:ascii="Times New Roman" w:eastAsia="Calibri" w:hAnsi="Times New Roman" w:cs="Times New Roman"/>
                <w:b/>
                <w:sz w:val="24"/>
                <w:szCs w:val="24"/>
              </w:rPr>
              <w:t>Уметь:</w:t>
            </w:r>
            <w:r w:rsidRPr="00C02745">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применять </w:t>
            </w:r>
            <w:r w:rsidRPr="003C407A">
              <w:rPr>
                <w:rFonts w:ascii="Times New Roman" w:eastAsia="Calibri" w:hAnsi="Times New Roman" w:cs="Times New Roman"/>
                <w:sz w:val="24"/>
                <w:szCs w:val="24"/>
              </w:rPr>
              <w:t xml:space="preserve">теоретические и практические знания о системе нормативных правовых актов и правовом регулировании общественных отношений; </w:t>
            </w:r>
            <w:r>
              <w:rPr>
                <w:rFonts w:ascii="Times New Roman" w:eastAsia="Calibri" w:hAnsi="Times New Roman" w:cs="Times New Roman"/>
                <w:sz w:val="24"/>
                <w:szCs w:val="24"/>
              </w:rPr>
              <w:t xml:space="preserve">применять </w:t>
            </w:r>
            <w:r w:rsidRPr="003C407A">
              <w:rPr>
                <w:rFonts w:ascii="Times New Roman" w:eastAsia="Calibri" w:hAnsi="Times New Roman" w:cs="Times New Roman"/>
                <w:sz w:val="24"/>
                <w:szCs w:val="24"/>
              </w:rPr>
              <w:t xml:space="preserve">правовые, организационные и </w:t>
            </w:r>
            <w:proofErr w:type="gramStart"/>
            <w:r w:rsidRPr="003C407A">
              <w:rPr>
                <w:rFonts w:ascii="Times New Roman" w:eastAsia="Calibri" w:hAnsi="Times New Roman" w:cs="Times New Roman"/>
                <w:sz w:val="24"/>
                <w:szCs w:val="24"/>
              </w:rPr>
              <w:t>методологи</w:t>
            </w:r>
            <w:r>
              <w:rPr>
                <w:rFonts w:ascii="Times New Roman" w:eastAsia="Calibri" w:hAnsi="Times New Roman" w:cs="Times New Roman"/>
                <w:sz w:val="24"/>
                <w:szCs w:val="24"/>
              </w:rPr>
              <w:t>-</w:t>
            </w:r>
            <w:proofErr w:type="spellStart"/>
            <w:r w:rsidRPr="003C407A">
              <w:rPr>
                <w:rFonts w:ascii="Times New Roman" w:eastAsia="Calibri" w:hAnsi="Times New Roman" w:cs="Times New Roman"/>
                <w:sz w:val="24"/>
                <w:szCs w:val="24"/>
              </w:rPr>
              <w:t>ческие</w:t>
            </w:r>
            <w:proofErr w:type="spellEnd"/>
            <w:proofErr w:type="gramEnd"/>
            <w:r w:rsidRPr="003C407A">
              <w:rPr>
                <w:rFonts w:ascii="Times New Roman" w:eastAsia="Calibri" w:hAnsi="Times New Roman" w:cs="Times New Roman"/>
                <w:sz w:val="24"/>
                <w:szCs w:val="24"/>
              </w:rPr>
              <w:t xml:space="preserve"> основы</w:t>
            </w:r>
            <w:r>
              <w:rPr>
                <w:rFonts w:ascii="Times New Roman" w:eastAsia="Calibri" w:hAnsi="Times New Roman" w:cs="Times New Roman"/>
                <w:sz w:val="24"/>
                <w:szCs w:val="24"/>
              </w:rPr>
              <w:t xml:space="preserve"> формирования прогнозирования </w:t>
            </w:r>
            <w:r w:rsidRPr="00C02745">
              <w:rPr>
                <w:rFonts w:ascii="Times New Roman" w:hAnsi="Times New Roman" w:cs="Times New Roman"/>
                <w:color w:val="000000"/>
                <w:sz w:val="24"/>
                <w:szCs w:val="24"/>
              </w:rPr>
              <w:t>результат</w:t>
            </w:r>
            <w:r>
              <w:rPr>
                <w:rFonts w:ascii="Times New Roman" w:hAnsi="Times New Roman" w:cs="Times New Roman"/>
                <w:color w:val="000000"/>
                <w:sz w:val="24"/>
                <w:szCs w:val="24"/>
              </w:rPr>
              <w:t>ов</w:t>
            </w:r>
            <w:r w:rsidRPr="00C02745">
              <w:rPr>
                <w:rFonts w:ascii="Times New Roman" w:hAnsi="Times New Roman" w:cs="Times New Roman"/>
                <w:color w:val="000000"/>
                <w:sz w:val="24"/>
                <w:szCs w:val="24"/>
              </w:rPr>
              <w:t xml:space="preserve"> экономической деятельности для решения практических задач. </w:t>
            </w:r>
          </w:p>
        </w:tc>
        <w:tc>
          <w:tcPr>
            <w:tcW w:w="3686" w:type="dxa"/>
            <w:tcBorders>
              <w:left w:val="single" w:sz="4" w:space="0" w:color="auto"/>
              <w:right w:val="single" w:sz="4" w:space="0" w:color="auto"/>
            </w:tcBorders>
          </w:tcPr>
          <w:p w:rsidR="00673019" w:rsidRPr="00673019" w:rsidRDefault="00673019" w:rsidP="00B24322">
            <w:pPr>
              <w:tabs>
                <w:tab w:val="left" w:pos="0"/>
              </w:tabs>
              <w:suppressAutoHyphens/>
              <w:spacing w:after="0" w:line="240" w:lineRule="auto"/>
              <w:jc w:val="both"/>
              <w:rPr>
                <w:rFonts w:ascii="Times New Roman" w:eastAsia="Calibri" w:hAnsi="Times New Roman" w:cs="Times New Roman"/>
                <w:sz w:val="24"/>
                <w:szCs w:val="24"/>
                <w:u w:val="single"/>
              </w:rPr>
            </w:pPr>
            <w:r w:rsidRPr="00673019">
              <w:rPr>
                <w:rFonts w:ascii="Times New Roman" w:eastAsia="Calibri" w:hAnsi="Times New Roman" w:cs="Times New Roman"/>
                <w:sz w:val="24"/>
                <w:szCs w:val="24"/>
                <w:u w:val="single"/>
              </w:rPr>
              <w:t>Задание 1.</w:t>
            </w:r>
          </w:p>
          <w:p w:rsidR="00673019" w:rsidRPr="00673019" w:rsidRDefault="00673019" w:rsidP="00B24322">
            <w:pPr>
              <w:spacing w:after="0" w:line="240" w:lineRule="auto"/>
              <w:jc w:val="both"/>
              <w:rPr>
                <w:rFonts w:ascii="Times New Roman" w:eastAsia="Times New Roman" w:hAnsi="Times New Roman" w:cs="Times New Roman"/>
                <w:sz w:val="24"/>
                <w:szCs w:val="24"/>
                <w:lang w:eastAsia="ru-RU"/>
              </w:rPr>
            </w:pPr>
            <w:r w:rsidRPr="00673019">
              <w:rPr>
                <w:rFonts w:ascii="Times New Roman" w:eastAsia="Times New Roman" w:hAnsi="Times New Roman" w:cs="Times New Roman"/>
                <w:sz w:val="24"/>
                <w:szCs w:val="24"/>
                <w:lang w:eastAsia="ru-RU"/>
              </w:rPr>
              <w:t>Изучить «Кодекс поведения должностных лиц по поддержанию правопорядка» (Принят 17.12.1979 Резолюцией 34/169 на 106-ом пленарном заседании Генеральной Ассамблеи ООН).</w:t>
            </w:r>
          </w:p>
          <w:p w:rsidR="00673019" w:rsidRPr="00895A66" w:rsidRDefault="00673019" w:rsidP="005A1B34">
            <w:pPr>
              <w:jc w:val="both"/>
              <w:rPr>
                <w:rFonts w:ascii="Times New Roman" w:eastAsia="Calibri" w:hAnsi="Times New Roman" w:cs="Times New Roman"/>
                <w:b/>
                <w:sz w:val="24"/>
                <w:szCs w:val="24"/>
                <w:highlight w:val="yellow"/>
              </w:rPr>
            </w:pPr>
            <w:r w:rsidRPr="00673019">
              <w:rPr>
                <w:rFonts w:ascii="Times New Roman" w:eastAsia="Times New Roman" w:hAnsi="Times New Roman" w:cs="Times New Roman"/>
                <w:sz w:val="24"/>
                <w:szCs w:val="24"/>
                <w:lang w:eastAsia="ru-RU"/>
              </w:rPr>
              <w:t>Соотнесите положения названного выше Кодекса с приказом Минфина России от 17.04.2014 № 115 «Об утверждении Кодекса этики и служебного поведения федеральных государственных гражданских служащих Министерства финансов Российской Федерации» на предмет установления соответствия.</w:t>
            </w:r>
          </w:p>
        </w:tc>
      </w:tr>
      <w:tr w:rsidR="00673019" w:rsidRPr="00895A66" w:rsidTr="001213AA">
        <w:trPr>
          <w:trHeight w:val="3392"/>
        </w:trPr>
        <w:tc>
          <w:tcPr>
            <w:tcW w:w="1985" w:type="dxa"/>
            <w:vMerge/>
            <w:tcBorders>
              <w:left w:val="single" w:sz="4" w:space="0" w:color="auto"/>
              <w:right w:val="single" w:sz="4" w:space="0" w:color="auto"/>
            </w:tcBorders>
            <w:shd w:val="clear" w:color="auto" w:fill="auto"/>
          </w:tcPr>
          <w:p w:rsidR="00673019" w:rsidRPr="00895A66" w:rsidRDefault="00673019" w:rsidP="00E01248">
            <w:pPr>
              <w:spacing w:after="0" w:line="240" w:lineRule="auto"/>
              <w:rPr>
                <w:rFonts w:ascii="Times New Roman" w:eastAsia="Times New Roman" w:hAnsi="Times New Roman" w:cs="Times New Roman"/>
                <w:sz w:val="24"/>
                <w:szCs w:val="24"/>
                <w:highlight w:val="yellow"/>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73019" w:rsidRPr="00C02745" w:rsidRDefault="00673019" w:rsidP="000F7295">
            <w:pPr>
              <w:widowControl w:val="0"/>
              <w:autoSpaceDE w:val="0"/>
              <w:autoSpaceDN w:val="0"/>
              <w:adjustRightInd w:val="0"/>
              <w:spacing w:after="0" w:line="240" w:lineRule="auto"/>
              <w:jc w:val="both"/>
              <w:rPr>
                <w:rFonts w:ascii="Times New Roman" w:hAnsi="Times New Roman" w:cs="Times New Roman"/>
                <w:color w:val="000000"/>
                <w:sz w:val="24"/>
                <w:szCs w:val="24"/>
              </w:rPr>
            </w:pPr>
            <w:r w:rsidRPr="00C02745">
              <w:rPr>
                <w:rFonts w:ascii="Times New Roman" w:hAnsi="Times New Roman" w:cs="Times New Roman"/>
                <w:color w:val="000000"/>
                <w:sz w:val="24"/>
                <w:szCs w:val="24"/>
              </w:rPr>
              <w:t xml:space="preserve">2. Использует фундаментальные знания в области частного и публичного права в современных условиях. </w:t>
            </w:r>
          </w:p>
          <w:p w:rsidR="00673019" w:rsidRDefault="00673019" w:rsidP="000F7295">
            <w:pPr>
              <w:widowControl w:val="0"/>
              <w:autoSpaceDE w:val="0"/>
              <w:autoSpaceDN w:val="0"/>
              <w:adjustRightInd w:val="0"/>
              <w:spacing w:after="0" w:line="240" w:lineRule="auto"/>
              <w:jc w:val="both"/>
              <w:rPr>
                <w:color w:val="000000"/>
                <w:sz w:val="27"/>
                <w:szCs w:val="27"/>
              </w:rPr>
            </w:pPr>
          </w:p>
        </w:tc>
        <w:tc>
          <w:tcPr>
            <w:tcW w:w="3827" w:type="dxa"/>
            <w:tcBorders>
              <w:left w:val="single" w:sz="4" w:space="0" w:color="auto"/>
              <w:right w:val="single" w:sz="4" w:space="0" w:color="auto"/>
            </w:tcBorders>
            <w:shd w:val="clear" w:color="auto" w:fill="auto"/>
          </w:tcPr>
          <w:p w:rsidR="00673019" w:rsidRPr="00B0278C" w:rsidRDefault="00673019" w:rsidP="000F7295">
            <w:pPr>
              <w:spacing w:after="0" w:line="240" w:lineRule="auto"/>
              <w:jc w:val="both"/>
              <w:rPr>
                <w:rFonts w:ascii="Times New Roman" w:eastAsia="Calibri" w:hAnsi="Times New Roman" w:cs="Times New Roman"/>
                <w:b/>
                <w:sz w:val="24"/>
                <w:szCs w:val="24"/>
              </w:rPr>
            </w:pPr>
            <w:r w:rsidRPr="00B0278C">
              <w:rPr>
                <w:rFonts w:ascii="Times New Roman" w:eastAsia="Calibri" w:hAnsi="Times New Roman" w:cs="Times New Roman"/>
                <w:b/>
                <w:sz w:val="24"/>
                <w:szCs w:val="24"/>
              </w:rPr>
              <w:t xml:space="preserve">Знать: </w:t>
            </w:r>
            <w:r w:rsidRPr="00B0278C">
              <w:rPr>
                <w:rFonts w:ascii="Times New Roman" w:eastAsia="Calibri" w:hAnsi="Times New Roman" w:cs="Times New Roman"/>
                <w:sz w:val="24"/>
                <w:szCs w:val="24"/>
              </w:rPr>
              <w:t>обладает фундаментальными знаниями</w:t>
            </w:r>
            <w:r w:rsidRPr="00B0278C">
              <w:rPr>
                <w:rFonts w:ascii="Times New Roman" w:hAnsi="Times New Roman" w:cs="Times New Roman"/>
                <w:color w:val="000000"/>
                <w:sz w:val="24"/>
                <w:szCs w:val="24"/>
              </w:rPr>
              <w:t xml:space="preserve"> в области частного и публичного права в современных условиях</w:t>
            </w:r>
          </w:p>
          <w:p w:rsidR="00673019" w:rsidRPr="00F32F1D" w:rsidRDefault="00673019" w:rsidP="000F7295">
            <w:pPr>
              <w:spacing w:after="0" w:line="240" w:lineRule="auto"/>
              <w:jc w:val="both"/>
              <w:rPr>
                <w:rFonts w:ascii="Times New Roman" w:eastAsia="Calibri" w:hAnsi="Times New Roman" w:cs="Times New Roman"/>
                <w:b/>
                <w:sz w:val="24"/>
                <w:szCs w:val="24"/>
                <w:highlight w:val="yellow"/>
              </w:rPr>
            </w:pPr>
            <w:r w:rsidRPr="00B0278C">
              <w:rPr>
                <w:rFonts w:ascii="Times New Roman" w:eastAsia="Calibri" w:hAnsi="Times New Roman" w:cs="Times New Roman"/>
                <w:b/>
                <w:sz w:val="24"/>
                <w:szCs w:val="24"/>
              </w:rPr>
              <w:t xml:space="preserve">Уметь: </w:t>
            </w:r>
            <w:r w:rsidRPr="00B0278C">
              <w:rPr>
                <w:rFonts w:ascii="Times New Roman" w:eastAsia="Calibri" w:hAnsi="Times New Roman" w:cs="Times New Roman"/>
                <w:sz w:val="24"/>
                <w:szCs w:val="24"/>
              </w:rPr>
              <w:t>применять</w:t>
            </w:r>
            <w:r w:rsidRPr="00B0278C">
              <w:rPr>
                <w:rFonts w:ascii="Times New Roman" w:eastAsia="Calibri" w:hAnsi="Times New Roman" w:cs="Times New Roman"/>
                <w:b/>
                <w:sz w:val="24"/>
                <w:szCs w:val="24"/>
              </w:rPr>
              <w:t xml:space="preserve"> </w:t>
            </w:r>
            <w:r w:rsidRPr="00B0278C">
              <w:rPr>
                <w:rFonts w:ascii="Times New Roman" w:eastAsia="Calibri" w:hAnsi="Times New Roman" w:cs="Times New Roman"/>
                <w:sz w:val="24"/>
                <w:szCs w:val="24"/>
              </w:rPr>
              <w:t>фундаментальные знания</w:t>
            </w:r>
            <w:r w:rsidRPr="00B0278C">
              <w:rPr>
                <w:rFonts w:ascii="Times New Roman" w:hAnsi="Times New Roman" w:cs="Times New Roman"/>
                <w:color w:val="000000"/>
                <w:sz w:val="24"/>
                <w:szCs w:val="24"/>
              </w:rPr>
              <w:t xml:space="preserve"> в области частного и публичного права в современных условиях</w:t>
            </w:r>
            <w:r>
              <w:rPr>
                <w:rFonts w:ascii="Times New Roman" w:hAnsi="Times New Roman" w:cs="Times New Roman"/>
                <w:color w:val="000000"/>
                <w:sz w:val="24"/>
                <w:szCs w:val="24"/>
              </w:rPr>
              <w:t>.</w:t>
            </w:r>
          </w:p>
        </w:tc>
        <w:tc>
          <w:tcPr>
            <w:tcW w:w="3686" w:type="dxa"/>
            <w:tcBorders>
              <w:left w:val="single" w:sz="4" w:space="0" w:color="auto"/>
              <w:right w:val="single" w:sz="4" w:space="0" w:color="auto"/>
            </w:tcBorders>
          </w:tcPr>
          <w:p w:rsidR="00673019" w:rsidRPr="00673019" w:rsidRDefault="00673019" w:rsidP="005A1B34">
            <w:pPr>
              <w:tabs>
                <w:tab w:val="left" w:pos="0"/>
              </w:tabs>
              <w:suppressAutoHyphens/>
              <w:spacing w:after="0" w:line="240" w:lineRule="auto"/>
              <w:jc w:val="both"/>
              <w:rPr>
                <w:rFonts w:ascii="Times New Roman" w:eastAsia="Calibri" w:hAnsi="Times New Roman" w:cs="Times New Roman"/>
                <w:sz w:val="24"/>
                <w:szCs w:val="24"/>
                <w:u w:val="single"/>
              </w:rPr>
            </w:pPr>
            <w:r w:rsidRPr="00673019">
              <w:rPr>
                <w:rFonts w:ascii="Times New Roman" w:eastAsia="Calibri" w:hAnsi="Times New Roman" w:cs="Times New Roman"/>
                <w:sz w:val="24"/>
                <w:szCs w:val="24"/>
                <w:u w:val="single"/>
              </w:rPr>
              <w:t>Задание 1.</w:t>
            </w:r>
          </w:p>
          <w:p w:rsidR="00673019" w:rsidRPr="00673019" w:rsidRDefault="00673019" w:rsidP="005A1B34">
            <w:pPr>
              <w:spacing w:after="0" w:line="240" w:lineRule="auto"/>
              <w:jc w:val="both"/>
              <w:rPr>
                <w:rFonts w:ascii="Times New Roman" w:eastAsia="Times New Roman" w:hAnsi="Times New Roman" w:cs="Times New Roman"/>
                <w:sz w:val="24"/>
                <w:szCs w:val="24"/>
                <w:lang w:eastAsia="ru-RU"/>
              </w:rPr>
            </w:pPr>
            <w:r w:rsidRPr="00673019">
              <w:rPr>
                <w:rFonts w:ascii="Times New Roman" w:eastAsia="Times New Roman" w:hAnsi="Times New Roman" w:cs="Times New Roman"/>
                <w:sz w:val="24"/>
                <w:szCs w:val="24"/>
                <w:lang w:eastAsia="ru-RU"/>
              </w:rPr>
              <w:t>Изучить приказ Минфина России от 29.09.2021 № 415 «Об утверждении Плана противодействия коррупции Министерства финансов Российской Федерации на 2021 - 2024 годы».</w:t>
            </w:r>
          </w:p>
          <w:p w:rsidR="00673019" w:rsidRPr="00673019" w:rsidRDefault="00673019" w:rsidP="005A1B34">
            <w:pPr>
              <w:spacing w:after="0" w:line="240" w:lineRule="auto"/>
              <w:jc w:val="both"/>
              <w:rPr>
                <w:rFonts w:ascii="Times New Roman" w:eastAsia="Times New Roman" w:hAnsi="Times New Roman" w:cs="Times New Roman"/>
                <w:sz w:val="24"/>
                <w:szCs w:val="24"/>
                <w:lang w:eastAsia="ru-RU"/>
              </w:rPr>
            </w:pPr>
            <w:r w:rsidRPr="00673019">
              <w:rPr>
                <w:rFonts w:ascii="Times New Roman" w:eastAsia="Times New Roman" w:hAnsi="Times New Roman" w:cs="Times New Roman"/>
                <w:sz w:val="24"/>
                <w:szCs w:val="24"/>
                <w:lang w:eastAsia="ru-RU"/>
              </w:rPr>
              <w:t>Определить направления противодействия коррупции.</w:t>
            </w:r>
          </w:p>
          <w:p w:rsidR="00673019" w:rsidRPr="00895A66" w:rsidRDefault="00673019" w:rsidP="00E01248">
            <w:pPr>
              <w:tabs>
                <w:tab w:val="left" w:pos="0"/>
              </w:tabs>
              <w:suppressAutoHyphens/>
              <w:spacing w:after="0" w:line="240" w:lineRule="auto"/>
              <w:jc w:val="both"/>
              <w:rPr>
                <w:rFonts w:ascii="Times New Roman" w:eastAsia="Calibri" w:hAnsi="Times New Roman" w:cs="Times New Roman"/>
                <w:b/>
                <w:sz w:val="24"/>
                <w:szCs w:val="24"/>
                <w:highlight w:val="yellow"/>
              </w:rPr>
            </w:pPr>
          </w:p>
        </w:tc>
      </w:tr>
      <w:tr w:rsidR="00673019" w:rsidRPr="00895A66" w:rsidTr="001213AA">
        <w:trPr>
          <w:trHeight w:val="6510"/>
        </w:trPr>
        <w:tc>
          <w:tcPr>
            <w:tcW w:w="1985" w:type="dxa"/>
            <w:vMerge/>
            <w:tcBorders>
              <w:left w:val="single" w:sz="4" w:space="0" w:color="auto"/>
              <w:right w:val="single" w:sz="4" w:space="0" w:color="auto"/>
            </w:tcBorders>
            <w:shd w:val="clear" w:color="auto" w:fill="auto"/>
          </w:tcPr>
          <w:p w:rsidR="00673019" w:rsidRPr="00895A66" w:rsidRDefault="00673019" w:rsidP="00E01248">
            <w:pPr>
              <w:spacing w:after="0" w:line="240" w:lineRule="auto"/>
              <w:rPr>
                <w:rFonts w:ascii="Times New Roman" w:eastAsia="Times New Roman" w:hAnsi="Times New Roman" w:cs="Times New Roman"/>
                <w:sz w:val="24"/>
                <w:szCs w:val="24"/>
                <w:highlight w:val="yellow"/>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73019" w:rsidRDefault="00673019" w:rsidP="000F7295">
            <w:pPr>
              <w:widowControl w:val="0"/>
              <w:autoSpaceDE w:val="0"/>
              <w:autoSpaceDN w:val="0"/>
              <w:adjustRightInd w:val="0"/>
              <w:spacing w:after="0" w:line="240" w:lineRule="auto"/>
              <w:jc w:val="both"/>
              <w:rPr>
                <w:color w:val="000000"/>
                <w:sz w:val="27"/>
                <w:szCs w:val="27"/>
              </w:rPr>
            </w:pPr>
            <w:r w:rsidRPr="00C02745">
              <w:rPr>
                <w:rFonts w:ascii="Times New Roman" w:hAnsi="Times New Roman" w:cs="Times New Roman"/>
                <w:color w:val="000000"/>
                <w:sz w:val="24"/>
                <w:szCs w:val="24"/>
              </w:rPr>
              <w:t>3. Оказывает помощь в реализации правовых норм субъектами гражданского оборота.</w:t>
            </w:r>
          </w:p>
        </w:tc>
        <w:tc>
          <w:tcPr>
            <w:tcW w:w="3827" w:type="dxa"/>
            <w:tcBorders>
              <w:left w:val="single" w:sz="4" w:space="0" w:color="auto"/>
              <w:right w:val="single" w:sz="4" w:space="0" w:color="auto"/>
            </w:tcBorders>
            <w:shd w:val="clear" w:color="auto" w:fill="auto"/>
          </w:tcPr>
          <w:p w:rsidR="00673019" w:rsidRPr="00B0278C" w:rsidRDefault="00673019" w:rsidP="000F7295">
            <w:pPr>
              <w:spacing w:after="0" w:line="240" w:lineRule="auto"/>
              <w:jc w:val="both"/>
              <w:rPr>
                <w:rFonts w:ascii="Times New Roman" w:eastAsia="Calibri" w:hAnsi="Times New Roman" w:cs="Times New Roman"/>
                <w:b/>
                <w:sz w:val="24"/>
                <w:szCs w:val="24"/>
              </w:rPr>
            </w:pPr>
            <w:r w:rsidRPr="00B0278C">
              <w:rPr>
                <w:rFonts w:ascii="Times New Roman" w:eastAsia="Calibri" w:hAnsi="Times New Roman" w:cs="Times New Roman"/>
                <w:b/>
                <w:sz w:val="24"/>
                <w:szCs w:val="24"/>
              </w:rPr>
              <w:t>Знать:</w:t>
            </w:r>
            <w:r w:rsidRPr="00B0278C">
              <w:rPr>
                <w:rFonts w:ascii="Times New Roman" w:eastAsia="Calibri" w:hAnsi="Times New Roman" w:cs="Times New Roman"/>
                <w:sz w:val="24"/>
                <w:szCs w:val="24"/>
              </w:rPr>
              <w:t xml:space="preserve"> правовые, организационные и методологические основы</w:t>
            </w:r>
            <w:r w:rsidRPr="00B0278C">
              <w:rPr>
                <w:rFonts w:ascii="Times New Roman" w:hAnsi="Times New Roman" w:cs="Times New Roman"/>
                <w:color w:val="000000"/>
                <w:sz w:val="24"/>
                <w:szCs w:val="24"/>
              </w:rPr>
              <w:t xml:space="preserve"> оказания помощи в реализации правовых норм субъектами гражданского оборота.</w:t>
            </w:r>
          </w:p>
          <w:p w:rsidR="00673019" w:rsidRPr="00B0278C" w:rsidRDefault="00673019" w:rsidP="000F7295">
            <w:pPr>
              <w:spacing w:after="0" w:line="240" w:lineRule="auto"/>
              <w:jc w:val="both"/>
              <w:rPr>
                <w:rFonts w:ascii="Times New Roman" w:eastAsia="Calibri" w:hAnsi="Times New Roman" w:cs="Times New Roman"/>
                <w:sz w:val="24"/>
                <w:szCs w:val="24"/>
                <w:highlight w:val="yellow"/>
              </w:rPr>
            </w:pPr>
            <w:r w:rsidRPr="00B0278C">
              <w:rPr>
                <w:rFonts w:ascii="Times New Roman" w:eastAsia="Calibri" w:hAnsi="Times New Roman" w:cs="Times New Roman"/>
                <w:b/>
                <w:sz w:val="24"/>
                <w:szCs w:val="24"/>
              </w:rPr>
              <w:t xml:space="preserve">Уметь: </w:t>
            </w:r>
            <w:r w:rsidRPr="00B0278C">
              <w:rPr>
                <w:rFonts w:ascii="Times New Roman" w:eastAsia="Calibri" w:hAnsi="Times New Roman" w:cs="Times New Roman"/>
                <w:sz w:val="24"/>
                <w:szCs w:val="24"/>
              </w:rPr>
              <w:t xml:space="preserve">применять </w:t>
            </w:r>
            <w:r w:rsidRPr="00FE0326">
              <w:rPr>
                <w:rFonts w:ascii="Times New Roman" w:eastAsia="Calibri" w:hAnsi="Times New Roman" w:cs="Times New Roman"/>
                <w:sz w:val="24"/>
                <w:szCs w:val="24"/>
              </w:rPr>
              <w:t>правовые, организационные и методологические основы</w:t>
            </w:r>
            <w:r w:rsidRPr="00C02745">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оказания </w:t>
            </w:r>
            <w:r w:rsidRPr="00C02745">
              <w:rPr>
                <w:rFonts w:ascii="Times New Roman" w:hAnsi="Times New Roman" w:cs="Times New Roman"/>
                <w:color w:val="000000"/>
                <w:sz w:val="24"/>
                <w:szCs w:val="24"/>
              </w:rPr>
              <w:t>помощ</w:t>
            </w:r>
            <w:r>
              <w:rPr>
                <w:rFonts w:ascii="Times New Roman" w:hAnsi="Times New Roman" w:cs="Times New Roman"/>
                <w:color w:val="000000"/>
                <w:sz w:val="24"/>
                <w:szCs w:val="24"/>
              </w:rPr>
              <w:t>и</w:t>
            </w:r>
            <w:r w:rsidRPr="00C02745">
              <w:rPr>
                <w:rFonts w:ascii="Times New Roman" w:hAnsi="Times New Roman" w:cs="Times New Roman"/>
                <w:color w:val="000000"/>
                <w:sz w:val="24"/>
                <w:szCs w:val="24"/>
              </w:rPr>
              <w:t xml:space="preserve"> в реализации правовых норм субъектами гражданского оборота.</w:t>
            </w:r>
          </w:p>
        </w:tc>
        <w:tc>
          <w:tcPr>
            <w:tcW w:w="3686" w:type="dxa"/>
            <w:tcBorders>
              <w:left w:val="single" w:sz="4" w:space="0" w:color="auto"/>
              <w:right w:val="single" w:sz="4" w:space="0" w:color="auto"/>
            </w:tcBorders>
          </w:tcPr>
          <w:p w:rsidR="00673019" w:rsidRPr="00673019" w:rsidRDefault="00673019" w:rsidP="005A1B34">
            <w:pPr>
              <w:tabs>
                <w:tab w:val="left" w:pos="0"/>
              </w:tabs>
              <w:suppressAutoHyphens/>
              <w:spacing w:after="0" w:line="240" w:lineRule="auto"/>
              <w:jc w:val="both"/>
              <w:rPr>
                <w:rFonts w:ascii="Times New Roman" w:eastAsia="Calibri" w:hAnsi="Times New Roman" w:cs="Times New Roman"/>
                <w:sz w:val="24"/>
                <w:szCs w:val="24"/>
                <w:u w:val="single"/>
              </w:rPr>
            </w:pPr>
            <w:r w:rsidRPr="00673019">
              <w:rPr>
                <w:rFonts w:ascii="Times New Roman" w:eastAsia="Calibri" w:hAnsi="Times New Roman" w:cs="Times New Roman"/>
                <w:sz w:val="24"/>
                <w:szCs w:val="24"/>
                <w:u w:val="single"/>
              </w:rPr>
              <w:t>Задание 1.</w:t>
            </w:r>
          </w:p>
          <w:p w:rsidR="00673019" w:rsidRPr="00673019" w:rsidRDefault="00673019" w:rsidP="005A1B34">
            <w:pPr>
              <w:tabs>
                <w:tab w:val="left" w:pos="0"/>
              </w:tabs>
              <w:suppressAutoHyphens/>
              <w:spacing w:after="0" w:line="240" w:lineRule="auto"/>
              <w:jc w:val="both"/>
              <w:rPr>
                <w:rFonts w:ascii="Times New Roman" w:eastAsia="Calibri" w:hAnsi="Times New Roman" w:cs="Times New Roman"/>
                <w:sz w:val="24"/>
                <w:szCs w:val="24"/>
              </w:rPr>
            </w:pPr>
            <w:r w:rsidRPr="00673019">
              <w:rPr>
                <w:rFonts w:ascii="Times New Roman" w:eastAsia="Calibri" w:hAnsi="Times New Roman" w:cs="Times New Roman"/>
                <w:sz w:val="24"/>
                <w:szCs w:val="24"/>
              </w:rPr>
              <w:t>Систематизировать нормативные-правовые акты Министерства финансов России по критериям:</w:t>
            </w:r>
          </w:p>
          <w:p w:rsidR="00673019" w:rsidRPr="00673019" w:rsidRDefault="00673019" w:rsidP="005A1B34">
            <w:pPr>
              <w:tabs>
                <w:tab w:val="left" w:pos="0"/>
              </w:tabs>
              <w:suppressAutoHyphens/>
              <w:spacing w:after="0" w:line="240" w:lineRule="auto"/>
              <w:jc w:val="both"/>
              <w:rPr>
                <w:rFonts w:ascii="Times New Roman" w:eastAsia="Calibri" w:hAnsi="Times New Roman" w:cs="Times New Roman"/>
                <w:sz w:val="24"/>
                <w:szCs w:val="24"/>
              </w:rPr>
            </w:pPr>
            <w:r w:rsidRPr="00673019">
              <w:rPr>
                <w:rFonts w:ascii="Times New Roman" w:eastAsia="Calibri" w:hAnsi="Times New Roman" w:cs="Times New Roman"/>
                <w:sz w:val="24"/>
                <w:szCs w:val="24"/>
              </w:rPr>
              <w:t xml:space="preserve">- ведомственные нормативные акты по вопросам антикоррупционной экспертизы нормативных Министерства финансов России </w:t>
            </w:r>
          </w:p>
          <w:p w:rsidR="00673019" w:rsidRPr="00673019" w:rsidRDefault="00673019" w:rsidP="005A1B34">
            <w:pPr>
              <w:tabs>
                <w:tab w:val="left" w:pos="0"/>
              </w:tabs>
              <w:suppressAutoHyphens/>
              <w:spacing w:after="0" w:line="240" w:lineRule="auto"/>
              <w:jc w:val="both"/>
              <w:rPr>
                <w:rFonts w:ascii="Times New Roman" w:eastAsia="Calibri" w:hAnsi="Times New Roman" w:cs="Times New Roman"/>
                <w:sz w:val="24"/>
                <w:szCs w:val="24"/>
              </w:rPr>
            </w:pPr>
            <w:r w:rsidRPr="00673019">
              <w:rPr>
                <w:rFonts w:ascii="Times New Roman" w:eastAsia="Calibri" w:hAnsi="Times New Roman" w:cs="Times New Roman"/>
                <w:sz w:val="24"/>
                <w:szCs w:val="24"/>
              </w:rPr>
              <w:t>- ведомственные нормативные акты по вопросам предоставления сведений о доходах, об имуществе и обязательствах имущественного характера</w:t>
            </w:r>
          </w:p>
          <w:p w:rsidR="00673019" w:rsidRPr="00673019" w:rsidRDefault="00673019" w:rsidP="005A1B34">
            <w:pPr>
              <w:tabs>
                <w:tab w:val="left" w:pos="0"/>
              </w:tabs>
              <w:suppressAutoHyphens/>
              <w:spacing w:after="0" w:line="240" w:lineRule="auto"/>
              <w:jc w:val="both"/>
              <w:rPr>
                <w:rFonts w:ascii="Times New Roman" w:eastAsia="Calibri" w:hAnsi="Times New Roman" w:cs="Times New Roman"/>
                <w:sz w:val="24"/>
                <w:szCs w:val="24"/>
              </w:rPr>
            </w:pPr>
            <w:r w:rsidRPr="00673019">
              <w:rPr>
                <w:rFonts w:ascii="Times New Roman" w:eastAsia="Calibri" w:hAnsi="Times New Roman" w:cs="Times New Roman"/>
                <w:sz w:val="24"/>
                <w:szCs w:val="24"/>
              </w:rPr>
              <w:t>- ведомственные нормативные акты по вопросам деятельности комиссии Министерства финансов России по соблюдению требований к служебному поведению и урегулированию конфликта интересов</w:t>
            </w:r>
          </w:p>
          <w:p w:rsidR="00673019" w:rsidRPr="00673019" w:rsidRDefault="00673019" w:rsidP="005A1B34">
            <w:pPr>
              <w:tabs>
                <w:tab w:val="left" w:pos="0"/>
              </w:tabs>
              <w:suppressAutoHyphens/>
              <w:spacing w:after="0" w:line="240" w:lineRule="auto"/>
              <w:jc w:val="both"/>
              <w:rPr>
                <w:rFonts w:ascii="Times New Roman" w:eastAsia="Calibri" w:hAnsi="Times New Roman" w:cs="Times New Roman"/>
                <w:sz w:val="24"/>
                <w:szCs w:val="24"/>
              </w:rPr>
            </w:pPr>
            <w:r w:rsidRPr="00673019">
              <w:rPr>
                <w:rFonts w:ascii="Times New Roman" w:eastAsia="Calibri" w:hAnsi="Times New Roman" w:cs="Times New Roman"/>
                <w:sz w:val="24"/>
                <w:szCs w:val="24"/>
              </w:rPr>
              <w:t>- иные нормативные акты Министерства финансов России по вопросам противодействия коррупции.</w:t>
            </w:r>
          </w:p>
          <w:p w:rsidR="00673019" w:rsidRPr="00673019" w:rsidRDefault="00673019" w:rsidP="005A1B34">
            <w:pPr>
              <w:tabs>
                <w:tab w:val="left" w:pos="0"/>
              </w:tabs>
              <w:suppressAutoHyphens/>
              <w:spacing w:after="0" w:line="240" w:lineRule="auto"/>
              <w:jc w:val="both"/>
              <w:rPr>
                <w:rFonts w:ascii="Times New Roman" w:eastAsia="Calibri" w:hAnsi="Times New Roman" w:cs="Times New Roman"/>
                <w:sz w:val="24"/>
                <w:szCs w:val="24"/>
              </w:rPr>
            </w:pPr>
            <w:r w:rsidRPr="00673019">
              <w:rPr>
                <w:rFonts w:ascii="Times New Roman" w:eastAsia="Calibri" w:hAnsi="Times New Roman" w:cs="Times New Roman"/>
                <w:sz w:val="24"/>
                <w:szCs w:val="24"/>
              </w:rPr>
              <w:t xml:space="preserve"> </w:t>
            </w:r>
            <w:hyperlink r:id="rId10" w:history="1">
              <w:r w:rsidRPr="00673019">
                <w:rPr>
                  <w:rStyle w:val="ad"/>
                  <w:rFonts w:ascii="Times New Roman" w:eastAsia="Calibri" w:hAnsi="Times New Roman" w:cs="Times New Roman"/>
                  <w:sz w:val="24"/>
                  <w:szCs w:val="24"/>
                </w:rPr>
                <w:t>https://minfin.gov.ru/ru/om/anticormk/</w:t>
              </w:r>
            </w:hyperlink>
          </w:p>
          <w:p w:rsidR="00673019" w:rsidRPr="00895A66" w:rsidRDefault="002E5637" w:rsidP="005A1B34">
            <w:pPr>
              <w:tabs>
                <w:tab w:val="left" w:pos="0"/>
              </w:tabs>
              <w:suppressAutoHyphens/>
              <w:spacing w:after="0" w:line="240" w:lineRule="auto"/>
              <w:jc w:val="both"/>
              <w:rPr>
                <w:rFonts w:ascii="Times New Roman" w:eastAsia="Calibri" w:hAnsi="Times New Roman" w:cs="Times New Roman"/>
                <w:b/>
                <w:sz w:val="24"/>
                <w:szCs w:val="24"/>
                <w:highlight w:val="yellow"/>
              </w:rPr>
            </w:pPr>
            <w:hyperlink r:id="rId11" w:history="1">
              <w:r w:rsidR="00673019" w:rsidRPr="00673019">
                <w:rPr>
                  <w:rStyle w:val="ad"/>
                  <w:rFonts w:ascii="Times New Roman" w:eastAsia="Calibri" w:hAnsi="Times New Roman" w:cs="Times New Roman"/>
                  <w:sz w:val="24"/>
                  <w:szCs w:val="24"/>
                </w:rPr>
                <w:t>https://online11.consultant.ru/</w:t>
              </w:r>
            </w:hyperlink>
          </w:p>
        </w:tc>
      </w:tr>
      <w:tr w:rsidR="00673019" w:rsidRPr="00895A66" w:rsidTr="001213AA">
        <w:trPr>
          <w:trHeight w:val="1123"/>
        </w:trPr>
        <w:tc>
          <w:tcPr>
            <w:tcW w:w="1985" w:type="dxa"/>
            <w:vMerge w:val="restart"/>
            <w:tcBorders>
              <w:left w:val="single" w:sz="4" w:space="0" w:color="auto"/>
              <w:right w:val="single" w:sz="4" w:space="0" w:color="auto"/>
            </w:tcBorders>
            <w:shd w:val="clear" w:color="auto" w:fill="auto"/>
          </w:tcPr>
          <w:p w:rsidR="00673019" w:rsidRPr="00C02745" w:rsidRDefault="00673019" w:rsidP="00673019">
            <w:pPr>
              <w:spacing w:after="0" w:line="240" w:lineRule="auto"/>
              <w:jc w:val="both"/>
              <w:rPr>
                <w:rFonts w:ascii="Times New Roman" w:eastAsia="Times New Roman" w:hAnsi="Times New Roman" w:cs="Times New Roman"/>
                <w:color w:val="000000"/>
                <w:sz w:val="24"/>
                <w:szCs w:val="24"/>
                <w:lang w:eastAsia="ru-RU"/>
              </w:rPr>
            </w:pPr>
            <w:r w:rsidRPr="00C02745">
              <w:rPr>
                <w:rFonts w:ascii="Times New Roman" w:eastAsia="Times New Roman" w:hAnsi="Times New Roman" w:cs="Times New Roman"/>
                <w:color w:val="000000"/>
                <w:sz w:val="24"/>
                <w:szCs w:val="24"/>
                <w:lang w:eastAsia="ru-RU"/>
              </w:rPr>
              <w:t>Способность действовать с учетом</w:t>
            </w:r>
            <w:r>
              <w:rPr>
                <w:rFonts w:ascii="Times New Roman" w:eastAsia="Times New Roman" w:hAnsi="Times New Roman" w:cs="Times New Roman"/>
                <w:color w:val="000000"/>
                <w:sz w:val="24"/>
                <w:szCs w:val="24"/>
                <w:lang w:eastAsia="ru-RU"/>
              </w:rPr>
              <w:t xml:space="preserve"> </w:t>
            </w:r>
            <w:r w:rsidRPr="00C02745">
              <w:rPr>
                <w:rFonts w:ascii="Times New Roman" w:eastAsia="Times New Roman" w:hAnsi="Times New Roman" w:cs="Times New Roman"/>
                <w:color w:val="000000"/>
                <w:sz w:val="24"/>
                <w:szCs w:val="24"/>
                <w:lang w:eastAsia="ru-RU"/>
              </w:rPr>
              <w:t>кризисных ситуаций в экономике,</w:t>
            </w:r>
          </w:p>
          <w:p w:rsidR="00673019" w:rsidRPr="00C02745" w:rsidRDefault="00673019" w:rsidP="00673019">
            <w:pPr>
              <w:spacing w:after="0" w:line="240" w:lineRule="auto"/>
              <w:jc w:val="both"/>
              <w:rPr>
                <w:rFonts w:ascii="Times New Roman" w:eastAsia="Times New Roman" w:hAnsi="Times New Roman" w:cs="Times New Roman"/>
                <w:color w:val="000000"/>
                <w:sz w:val="24"/>
                <w:szCs w:val="24"/>
                <w:lang w:eastAsia="ru-RU"/>
              </w:rPr>
            </w:pPr>
            <w:r w:rsidRPr="00C02745">
              <w:rPr>
                <w:rFonts w:ascii="Times New Roman" w:eastAsia="Times New Roman" w:hAnsi="Times New Roman" w:cs="Times New Roman"/>
                <w:color w:val="000000"/>
                <w:sz w:val="24"/>
                <w:szCs w:val="24"/>
                <w:lang w:eastAsia="ru-RU"/>
              </w:rPr>
              <w:t>вызываемых рисками правового и</w:t>
            </w:r>
            <w:r>
              <w:rPr>
                <w:rFonts w:ascii="Times New Roman" w:eastAsia="Times New Roman" w:hAnsi="Times New Roman" w:cs="Times New Roman"/>
                <w:color w:val="000000"/>
                <w:sz w:val="24"/>
                <w:szCs w:val="24"/>
                <w:lang w:eastAsia="ru-RU"/>
              </w:rPr>
              <w:t xml:space="preserve"> </w:t>
            </w:r>
            <w:r w:rsidRPr="00C02745">
              <w:rPr>
                <w:rFonts w:ascii="Times New Roman" w:eastAsia="Times New Roman" w:hAnsi="Times New Roman" w:cs="Times New Roman"/>
                <w:color w:val="000000"/>
                <w:sz w:val="24"/>
                <w:szCs w:val="24"/>
                <w:lang w:eastAsia="ru-RU"/>
              </w:rPr>
              <w:t>экономического характера,</w:t>
            </w:r>
          </w:p>
          <w:p w:rsidR="00673019" w:rsidRPr="00C02745" w:rsidRDefault="00673019" w:rsidP="00673019">
            <w:pPr>
              <w:spacing w:after="0" w:line="240" w:lineRule="auto"/>
              <w:jc w:val="both"/>
              <w:rPr>
                <w:rFonts w:ascii="Times New Roman" w:eastAsia="Times New Roman" w:hAnsi="Times New Roman" w:cs="Times New Roman"/>
                <w:color w:val="000000"/>
                <w:sz w:val="24"/>
                <w:szCs w:val="24"/>
                <w:lang w:eastAsia="ru-RU"/>
              </w:rPr>
            </w:pPr>
            <w:r w:rsidRPr="00C02745">
              <w:rPr>
                <w:rFonts w:ascii="Times New Roman" w:eastAsia="Times New Roman" w:hAnsi="Times New Roman" w:cs="Times New Roman"/>
                <w:color w:val="000000"/>
                <w:sz w:val="24"/>
                <w:szCs w:val="24"/>
                <w:lang w:eastAsia="ru-RU"/>
              </w:rPr>
              <w:t>анализировать проблемные</w:t>
            </w:r>
          </w:p>
          <w:p w:rsidR="00673019" w:rsidRPr="00C02745" w:rsidRDefault="00673019" w:rsidP="00673019">
            <w:pPr>
              <w:spacing w:after="0" w:line="240" w:lineRule="auto"/>
              <w:jc w:val="both"/>
              <w:rPr>
                <w:rFonts w:ascii="Times New Roman" w:eastAsia="Times New Roman" w:hAnsi="Times New Roman" w:cs="Times New Roman"/>
                <w:color w:val="000000"/>
                <w:sz w:val="24"/>
                <w:szCs w:val="24"/>
                <w:lang w:eastAsia="ru-RU"/>
              </w:rPr>
            </w:pPr>
            <w:r w:rsidRPr="00C02745">
              <w:rPr>
                <w:rFonts w:ascii="Times New Roman" w:eastAsia="Times New Roman" w:hAnsi="Times New Roman" w:cs="Times New Roman"/>
                <w:color w:val="000000"/>
                <w:sz w:val="24"/>
                <w:szCs w:val="24"/>
                <w:lang w:eastAsia="ru-RU"/>
              </w:rPr>
              <w:lastRenderedPageBreak/>
              <w:t>ситуации на рынке товаров, работ,</w:t>
            </w:r>
            <w:r>
              <w:rPr>
                <w:rFonts w:ascii="Times New Roman" w:eastAsia="Times New Roman" w:hAnsi="Times New Roman" w:cs="Times New Roman"/>
                <w:color w:val="000000"/>
                <w:sz w:val="24"/>
                <w:szCs w:val="24"/>
                <w:lang w:eastAsia="ru-RU"/>
              </w:rPr>
              <w:t xml:space="preserve"> </w:t>
            </w:r>
            <w:r w:rsidRPr="00C02745">
              <w:rPr>
                <w:rFonts w:ascii="Times New Roman" w:eastAsia="Times New Roman" w:hAnsi="Times New Roman" w:cs="Times New Roman"/>
                <w:color w:val="000000"/>
                <w:sz w:val="24"/>
                <w:szCs w:val="24"/>
                <w:lang w:eastAsia="ru-RU"/>
              </w:rPr>
              <w:t>услуг, а также выявлять</w:t>
            </w:r>
            <w:r>
              <w:rPr>
                <w:rFonts w:ascii="Times New Roman" w:eastAsia="Times New Roman" w:hAnsi="Times New Roman" w:cs="Times New Roman"/>
                <w:color w:val="000000"/>
                <w:sz w:val="24"/>
                <w:szCs w:val="24"/>
                <w:lang w:eastAsia="ru-RU"/>
              </w:rPr>
              <w:t xml:space="preserve"> </w:t>
            </w:r>
            <w:r w:rsidRPr="00C02745">
              <w:rPr>
                <w:rFonts w:ascii="Times New Roman" w:eastAsia="Times New Roman" w:hAnsi="Times New Roman" w:cs="Times New Roman"/>
                <w:color w:val="000000"/>
                <w:sz w:val="24"/>
                <w:szCs w:val="24"/>
                <w:lang w:eastAsia="ru-RU"/>
              </w:rPr>
              <w:t>правонарушения при</w:t>
            </w:r>
            <w:r>
              <w:rPr>
                <w:rFonts w:ascii="Times New Roman" w:eastAsia="Times New Roman" w:hAnsi="Times New Roman" w:cs="Times New Roman"/>
                <w:color w:val="000000"/>
                <w:sz w:val="24"/>
                <w:szCs w:val="24"/>
                <w:lang w:eastAsia="ru-RU"/>
              </w:rPr>
              <w:t xml:space="preserve"> </w:t>
            </w:r>
            <w:r w:rsidRPr="00C02745">
              <w:rPr>
                <w:rFonts w:ascii="Times New Roman" w:eastAsia="Times New Roman" w:hAnsi="Times New Roman" w:cs="Times New Roman"/>
                <w:color w:val="000000"/>
                <w:sz w:val="24"/>
                <w:szCs w:val="24"/>
                <w:lang w:eastAsia="ru-RU"/>
              </w:rPr>
              <w:t>осуществлении</w:t>
            </w:r>
            <w:r>
              <w:rPr>
                <w:rFonts w:ascii="Times New Roman" w:eastAsia="Times New Roman" w:hAnsi="Times New Roman" w:cs="Times New Roman"/>
                <w:color w:val="000000"/>
                <w:sz w:val="24"/>
                <w:szCs w:val="24"/>
                <w:lang w:eastAsia="ru-RU"/>
              </w:rPr>
              <w:t xml:space="preserve"> </w:t>
            </w:r>
            <w:r w:rsidRPr="00C02745">
              <w:rPr>
                <w:rFonts w:ascii="Times New Roman" w:eastAsia="Times New Roman" w:hAnsi="Times New Roman" w:cs="Times New Roman"/>
                <w:color w:val="000000"/>
                <w:sz w:val="24"/>
                <w:szCs w:val="24"/>
                <w:lang w:eastAsia="ru-RU"/>
              </w:rPr>
              <w:t>предпринимательской деятельности</w:t>
            </w:r>
            <w:r>
              <w:rPr>
                <w:rFonts w:ascii="Times New Roman" w:eastAsia="Times New Roman" w:hAnsi="Times New Roman" w:cs="Times New Roman"/>
                <w:color w:val="000000"/>
                <w:sz w:val="24"/>
                <w:szCs w:val="24"/>
                <w:lang w:eastAsia="ru-RU"/>
              </w:rPr>
              <w:t xml:space="preserve"> </w:t>
            </w:r>
            <w:r w:rsidRPr="00C02745">
              <w:rPr>
                <w:rFonts w:ascii="Times New Roman" w:eastAsia="Times New Roman" w:hAnsi="Times New Roman" w:cs="Times New Roman"/>
                <w:color w:val="000000"/>
                <w:sz w:val="24"/>
                <w:szCs w:val="24"/>
                <w:lang w:eastAsia="ru-RU"/>
              </w:rPr>
              <w:t>и давать юридически обоснованные</w:t>
            </w:r>
          </w:p>
          <w:p w:rsidR="00673019" w:rsidRPr="00895A66" w:rsidRDefault="00673019" w:rsidP="00673019">
            <w:pPr>
              <w:spacing w:after="0" w:line="240" w:lineRule="auto"/>
              <w:rPr>
                <w:rFonts w:ascii="Times New Roman" w:eastAsia="Times New Roman" w:hAnsi="Times New Roman" w:cs="Times New Roman"/>
                <w:sz w:val="24"/>
                <w:szCs w:val="24"/>
                <w:highlight w:val="yellow"/>
              </w:rPr>
            </w:pPr>
            <w:r w:rsidRPr="00C02745">
              <w:rPr>
                <w:rFonts w:ascii="Times New Roman" w:eastAsia="Times New Roman" w:hAnsi="Times New Roman" w:cs="Times New Roman"/>
                <w:color w:val="000000"/>
                <w:sz w:val="24"/>
                <w:szCs w:val="24"/>
                <w:lang w:eastAsia="ru-RU"/>
              </w:rPr>
              <w:t>предложения по их преодолению и</w:t>
            </w:r>
            <w:r>
              <w:rPr>
                <w:rFonts w:ascii="Times New Roman" w:eastAsia="Times New Roman" w:hAnsi="Times New Roman" w:cs="Times New Roman"/>
                <w:color w:val="000000"/>
                <w:sz w:val="24"/>
                <w:szCs w:val="24"/>
                <w:lang w:eastAsia="ru-RU"/>
              </w:rPr>
              <w:t xml:space="preserve"> </w:t>
            </w:r>
            <w:r w:rsidRPr="00C02745">
              <w:rPr>
                <w:rFonts w:ascii="Times New Roman" w:eastAsia="Times New Roman" w:hAnsi="Times New Roman" w:cs="Times New Roman"/>
                <w:color w:val="000000"/>
                <w:sz w:val="24"/>
                <w:szCs w:val="24"/>
                <w:lang w:eastAsia="ru-RU"/>
              </w:rPr>
              <w:t>устранению (</w:t>
            </w:r>
            <w:r w:rsidRPr="00673019">
              <w:rPr>
                <w:rFonts w:ascii="Times New Roman" w:eastAsia="Times New Roman" w:hAnsi="Times New Roman" w:cs="Times New Roman"/>
                <w:b/>
                <w:color w:val="000000"/>
                <w:sz w:val="24"/>
                <w:szCs w:val="24"/>
                <w:lang w:eastAsia="ru-RU"/>
              </w:rPr>
              <w:t>ПКП-2</w:t>
            </w:r>
            <w:r w:rsidRPr="00C02745">
              <w:rPr>
                <w:rFonts w:ascii="Times New Roman" w:eastAsia="Times New Roman" w:hAnsi="Times New Roman" w:cs="Times New Roman"/>
                <w:color w:val="000000"/>
                <w:sz w:val="24"/>
                <w:szCs w:val="24"/>
                <w:lang w:eastAsia="ru-RU"/>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73019" w:rsidRPr="00C02745" w:rsidRDefault="00673019" w:rsidP="000F7295">
            <w:pPr>
              <w:keepNext/>
              <w:keepLines/>
              <w:spacing w:after="0" w:line="240" w:lineRule="auto"/>
              <w:jc w:val="both"/>
              <w:rPr>
                <w:rFonts w:ascii="Times New Roman" w:hAnsi="Times New Roman" w:cs="Times New Roman"/>
                <w:color w:val="000000"/>
                <w:sz w:val="24"/>
                <w:szCs w:val="24"/>
              </w:rPr>
            </w:pPr>
            <w:r w:rsidRPr="00C02745">
              <w:rPr>
                <w:rFonts w:ascii="Times New Roman" w:hAnsi="Times New Roman" w:cs="Times New Roman"/>
                <w:color w:val="000000"/>
                <w:sz w:val="24"/>
                <w:szCs w:val="24"/>
              </w:rPr>
              <w:lastRenderedPageBreak/>
              <w:t>1. Действует с учетом кризисных ситуаций в экономике, вызываемых рисками правового и экономического характера.</w:t>
            </w:r>
          </w:p>
          <w:p w:rsidR="00673019" w:rsidRPr="00F32F1D" w:rsidRDefault="00673019" w:rsidP="000F7295">
            <w:pPr>
              <w:tabs>
                <w:tab w:val="left" w:pos="0"/>
              </w:tabs>
              <w:suppressAutoHyphens/>
              <w:spacing w:after="0" w:line="240" w:lineRule="auto"/>
              <w:jc w:val="both"/>
              <w:rPr>
                <w:rFonts w:ascii="Times New Roman" w:eastAsia="Times New Roman" w:hAnsi="Times New Roman" w:cs="Times New Roman"/>
                <w:spacing w:val="-6"/>
                <w:sz w:val="24"/>
                <w:szCs w:val="24"/>
                <w:highlight w:val="yellow"/>
              </w:rPr>
            </w:pPr>
          </w:p>
        </w:tc>
        <w:tc>
          <w:tcPr>
            <w:tcW w:w="3827" w:type="dxa"/>
            <w:tcBorders>
              <w:left w:val="single" w:sz="4" w:space="0" w:color="auto"/>
              <w:right w:val="single" w:sz="4" w:space="0" w:color="auto"/>
            </w:tcBorders>
            <w:shd w:val="clear" w:color="auto" w:fill="auto"/>
          </w:tcPr>
          <w:p w:rsidR="00673019" w:rsidRPr="00B0278C" w:rsidRDefault="00673019" w:rsidP="000F7295">
            <w:pPr>
              <w:keepNext/>
              <w:keepLines/>
              <w:spacing w:after="0" w:line="240" w:lineRule="auto"/>
              <w:jc w:val="both"/>
              <w:rPr>
                <w:rFonts w:ascii="Times New Roman" w:hAnsi="Times New Roman" w:cs="Times New Roman"/>
                <w:color w:val="000000"/>
                <w:sz w:val="24"/>
                <w:szCs w:val="24"/>
              </w:rPr>
            </w:pPr>
            <w:r w:rsidRPr="00B0278C">
              <w:rPr>
                <w:rFonts w:ascii="Times New Roman" w:eastAsia="Calibri" w:hAnsi="Times New Roman" w:cs="Times New Roman"/>
                <w:b/>
                <w:sz w:val="24"/>
                <w:szCs w:val="24"/>
              </w:rPr>
              <w:t>Знать:</w:t>
            </w:r>
            <w:r w:rsidRPr="00B0278C">
              <w:rPr>
                <w:rFonts w:ascii="Times New Roman" w:eastAsia="Calibri" w:hAnsi="Times New Roman" w:cs="Times New Roman"/>
                <w:sz w:val="24"/>
                <w:szCs w:val="24"/>
              </w:rPr>
              <w:t xml:space="preserve"> правовые, организационные и методологические основы совершения действий</w:t>
            </w:r>
            <w:r w:rsidRPr="00B0278C">
              <w:rPr>
                <w:rFonts w:ascii="Times New Roman" w:hAnsi="Times New Roman" w:cs="Times New Roman"/>
                <w:color w:val="000000"/>
                <w:sz w:val="24"/>
                <w:szCs w:val="24"/>
              </w:rPr>
              <w:t xml:space="preserve"> с учетом кризисных ситуаций в экономике, вызываемых рисками правового и экономического характера.</w:t>
            </w:r>
          </w:p>
          <w:p w:rsidR="00673019" w:rsidRPr="00B0278C" w:rsidRDefault="00673019" w:rsidP="000F7295">
            <w:pPr>
              <w:spacing w:after="0" w:line="240" w:lineRule="auto"/>
              <w:jc w:val="both"/>
              <w:rPr>
                <w:rFonts w:ascii="Times New Roman" w:eastAsia="Calibri" w:hAnsi="Times New Roman" w:cs="Times New Roman"/>
                <w:sz w:val="24"/>
                <w:szCs w:val="24"/>
                <w:highlight w:val="yellow"/>
              </w:rPr>
            </w:pPr>
            <w:r w:rsidRPr="00B0278C">
              <w:rPr>
                <w:rFonts w:ascii="Times New Roman" w:eastAsia="Calibri" w:hAnsi="Times New Roman" w:cs="Times New Roman"/>
                <w:b/>
                <w:sz w:val="24"/>
                <w:szCs w:val="24"/>
              </w:rPr>
              <w:t xml:space="preserve">Уметь: </w:t>
            </w:r>
            <w:r w:rsidRPr="00B0278C">
              <w:rPr>
                <w:rFonts w:ascii="Times New Roman" w:eastAsia="Calibri" w:hAnsi="Times New Roman" w:cs="Times New Roman"/>
                <w:sz w:val="24"/>
                <w:szCs w:val="24"/>
              </w:rPr>
              <w:t>применять правовые, организационные и методологические основы</w:t>
            </w:r>
            <w:r>
              <w:rPr>
                <w:rFonts w:ascii="Times New Roman" w:eastAsia="Calibri" w:hAnsi="Times New Roman" w:cs="Times New Roman"/>
                <w:sz w:val="24"/>
                <w:szCs w:val="24"/>
              </w:rPr>
              <w:t xml:space="preserve"> совершения действий</w:t>
            </w:r>
            <w:r w:rsidRPr="00C02745">
              <w:rPr>
                <w:rFonts w:ascii="Times New Roman" w:hAnsi="Times New Roman" w:cs="Times New Roman"/>
                <w:color w:val="000000"/>
                <w:sz w:val="24"/>
                <w:szCs w:val="24"/>
              </w:rPr>
              <w:t xml:space="preserve"> с учетом кризисных ситуаций в экономике, вызываемых рисками правового и экономического характера.</w:t>
            </w:r>
          </w:p>
        </w:tc>
        <w:tc>
          <w:tcPr>
            <w:tcW w:w="3686" w:type="dxa"/>
            <w:tcBorders>
              <w:left w:val="single" w:sz="4" w:space="0" w:color="auto"/>
              <w:right w:val="single" w:sz="4" w:space="0" w:color="auto"/>
            </w:tcBorders>
          </w:tcPr>
          <w:p w:rsidR="00673019" w:rsidRPr="00484563" w:rsidRDefault="00673019" w:rsidP="00673019">
            <w:pPr>
              <w:tabs>
                <w:tab w:val="left" w:pos="0"/>
              </w:tabs>
              <w:suppressAutoHyphens/>
              <w:spacing w:after="0" w:line="240" w:lineRule="auto"/>
              <w:jc w:val="both"/>
              <w:rPr>
                <w:rFonts w:ascii="Times New Roman" w:eastAsia="Calibri" w:hAnsi="Times New Roman" w:cs="Times New Roman"/>
                <w:u w:val="single"/>
              </w:rPr>
            </w:pPr>
            <w:r w:rsidRPr="00484563">
              <w:rPr>
                <w:rFonts w:ascii="Times New Roman" w:eastAsia="Calibri" w:hAnsi="Times New Roman" w:cs="Times New Roman"/>
                <w:u w:val="single"/>
              </w:rPr>
              <w:t>Задание 1.</w:t>
            </w:r>
          </w:p>
          <w:p w:rsidR="00673019" w:rsidRPr="00484563" w:rsidRDefault="00673019" w:rsidP="00673019">
            <w:pPr>
              <w:tabs>
                <w:tab w:val="left" w:pos="0"/>
              </w:tabs>
              <w:suppressAutoHyphens/>
              <w:spacing w:after="0" w:line="240" w:lineRule="auto"/>
              <w:jc w:val="both"/>
              <w:rPr>
                <w:rFonts w:ascii="Times New Roman" w:eastAsia="Calibri" w:hAnsi="Times New Roman" w:cs="Times New Roman"/>
              </w:rPr>
            </w:pPr>
            <w:r w:rsidRPr="00484563">
              <w:rPr>
                <w:rFonts w:ascii="Times New Roman" w:eastAsia="Calibri" w:hAnsi="Times New Roman" w:cs="Times New Roman"/>
              </w:rPr>
              <w:t xml:space="preserve">Изучите Указ Президента РФ от 13.05.2017 № 208 «О Стратегии экономической безопасности Российской Федерации на период </w:t>
            </w:r>
          </w:p>
          <w:p w:rsidR="00673019" w:rsidRPr="00484563" w:rsidRDefault="00673019" w:rsidP="00673019">
            <w:pPr>
              <w:tabs>
                <w:tab w:val="left" w:pos="0"/>
              </w:tabs>
              <w:suppressAutoHyphens/>
              <w:spacing w:after="0" w:line="240" w:lineRule="auto"/>
              <w:jc w:val="both"/>
              <w:rPr>
                <w:rFonts w:ascii="Times New Roman" w:eastAsia="Calibri" w:hAnsi="Times New Roman" w:cs="Times New Roman"/>
                <w:b/>
              </w:rPr>
            </w:pPr>
            <w:r w:rsidRPr="00484563">
              <w:rPr>
                <w:rFonts w:ascii="Times New Roman" w:eastAsia="Calibri" w:hAnsi="Times New Roman" w:cs="Times New Roman"/>
              </w:rPr>
              <w:t>до 2030 года» и прокомментируйте вызовы и угроза экономической безопасности.</w:t>
            </w:r>
          </w:p>
          <w:p w:rsidR="00673019" w:rsidRPr="00673019" w:rsidRDefault="00673019" w:rsidP="005A1B34">
            <w:pPr>
              <w:tabs>
                <w:tab w:val="left" w:pos="0"/>
              </w:tabs>
              <w:suppressAutoHyphens/>
              <w:spacing w:after="0" w:line="240" w:lineRule="auto"/>
              <w:jc w:val="both"/>
              <w:rPr>
                <w:rFonts w:ascii="Times New Roman" w:eastAsia="Calibri" w:hAnsi="Times New Roman" w:cs="Times New Roman"/>
                <w:sz w:val="24"/>
                <w:szCs w:val="24"/>
                <w:u w:val="single"/>
              </w:rPr>
            </w:pPr>
          </w:p>
        </w:tc>
      </w:tr>
      <w:tr w:rsidR="00673019" w:rsidRPr="00895A66" w:rsidTr="001213AA">
        <w:trPr>
          <w:trHeight w:val="2543"/>
        </w:trPr>
        <w:tc>
          <w:tcPr>
            <w:tcW w:w="1985" w:type="dxa"/>
            <w:vMerge/>
            <w:tcBorders>
              <w:left w:val="single" w:sz="4" w:space="0" w:color="auto"/>
              <w:right w:val="single" w:sz="4" w:space="0" w:color="auto"/>
            </w:tcBorders>
            <w:shd w:val="clear" w:color="auto" w:fill="auto"/>
          </w:tcPr>
          <w:p w:rsidR="00673019" w:rsidRPr="00C02745" w:rsidRDefault="00673019" w:rsidP="00673019">
            <w:pPr>
              <w:spacing w:after="0" w:line="240" w:lineRule="auto"/>
              <w:jc w:val="both"/>
              <w:rPr>
                <w:rFonts w:ascii="Times New Roman" w:eastAsia="Times New Roman" w:hAnsi="Times New Roman" w:cs="Times New Roman"/>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73019" w:rsidRPr="00F32F1D" w:rsidRDefault="00673019" w:rsidP="000F7295">
            <w:pPr>
              <w:keepNext/>
              <w:keepLines/>
              <w:spacing w:after="0" w:line="240" w:lineRule="auto"/>
              <w:jc w:val="both"/>
              <w:rPr>
                <w:rFonts w:ascii="Times New Roman" w:eastAsia="Times New Roman" w:hAnsi="Times New Roman" w:cs="Times New Roman"/>
                <w:sz w:val="24"/>
                <w:szCs w:val="24"/>
                <w:highlight w:val="yellow"/>
              </w:rPr>
            </w:pPr>
            <w:r w:rsidRPr="00C02745">
              <w:rPr>
                <w:rFonts w:ascii="Times New Roman" w:hAnsi="Times New Roman" w:cs="Times New Roman"/>
                <w:color w:val="000000"/>
                <w:sz w:val="24"/>
                <w:szCs w:val="24"/>
              </w:rPr>
              <w:t>2. Выявляет правонарушения при осуществлении предпринимательской деятельности.</w:t>
            </w:r>
          </w:p>
        </w:tc>
        <w:tc>
          <w:tcPr>
            <w:tcW w:w="3827" w:type="dxa"/>
            <w:tcBorders>
              <w:left w:val="single" w:sz="4" w:space="0" w:color="auto"/>
              <w:right w:val="single" w:sz="4" w:space="0" w:color="auto"/>
            </w:tcBorders>
            <w:shd w:val="clear" w:color="auto" w:fill="auto"/>
          </w:tcPr>
          <w:p w:rsidR="00673019" w:rsidRPr="00C40185" w:rsidRDefault="00673019" w:rsidP="000F7295">
            <w:pPr>
              <w:spacing w:after="0" w:line="240" w:lineRule="auto"/>
              <w:jc w:val="both"/>
              <w:rPr>
                <w:rFonts w:ascii="Times New Roman" w:eastAsia="Calibri" w:hAnsi="Times New Roman" w:cs="Times New Roman"/>
                <w:b/>
              </w:rPr>
            </w:pPr>
            <w:r w:rsidRPr="00C40185">
              <w:rPr>
                <w:rFonts w:ascii="Times New Roman" w:eastAsia="Calibri" w:hAnsi="Times New Roman" w:cs="Times New Roman"/>
                <w:b/>
              </w:rPr>
              <w:t>Знать:</w:t>
            </w:r>
            <w:r w:rsidRPr="00C40185">
              <w:rPr>
                <w:rFonts w:ascii="Times New Roman" w:eastAsia="Calibri" w:hAnsi="Times New Roman" w:cs="Times New Roman"/>
              </w:rPr>
              <w:t xml:space="preserve"> правовые, организационные и методологические основы в</w:t>
            </w:r>
            <w:r w:rsidRPr="00C40185">
              <w:rPr>
                <w:rFonts w:ascii="Times New Roman" w:hAnsi="Times New Roman" w:cs="Times New Roman"/>
                <w:color w:val="000000"/>
              </w:rPr>
              <w:t>ыявления правонарушени</w:t>
            </w:r>
            <w:r w:rsidR="00C40185" w:rsidRPr="00C40185">
              <w:rPr>
                <w:rFonts w:ascii="Times New Roman" w:hAnsi="Times New Roman" w:cs="Times New Roman"/>
                <w:color w:val="000000"/>
              </w:rPr>
              <w:t>й при осуществлении предпринима</w:t>
            </w:r>
            <w:r w:rsidRPr="00C40185">
              <w:rPr>
                <w:rFonts w:ascii="Times New Roman" w:hAnsi="Times New Roman" w:cs="Times New Roman"/>
                <w:color w:val="000000"/>
              </w:rPr>
              <w:t>тельской деятельности.</w:t>
            </w:r>
          </w:p>
          <w:p w:rsidR="00673019" w:rsidRPr="00F32F1D" w:rsidRDefault="00673019" w:rsidP="000F7295">
            <w:pPr>
              <w:spacing w:after="0" w:line="240" w:lineRule="auto"/>
              <w:jc w:val="both"/>
              <w:rPr>
                <w:rFonts w:ascii="Times New Roman" w:eastAsia="Calibri" w:hAnsi="Times New Roman" w:cs="Times New Roman"/>
                <w:b/>
                <w:color w:val="FF0000"/>
                <w:sz w:val="24"/>
                <w:szCs w:val="24"/>
                <w:highlight w:val="yellow"/>
              </w:rPr>
            </w:pPr>
            <w:r w:rsidRPr="00C40185">
              <w:rPr>
                <w:rFonts w:ascii="Times New Roman" w:eastAsia="Calibri" w:hAnsi="Times New Roman" w:cs="Times New Roman"/>
                <w:b/>
              </w:rPr>
              <w:t xml:space="preserve">Уметь: </w:t>
            </w:r>
            <w:r w:rsidRPr="00C40185">
              <w:rPr>
                <w:rFonts w:ascii="Times New Roman" w:eastAsia="Calibri" w:hAnsi="Times New Roman" w:cs="Times New Roman"/>
              </w:rPr>
              <w:t>применять правовые, организационные и методологические основы в</w:t>
            </w:r>
            <w:r w:rsidRPr="00C40185">
              <w:rPr>
                <w:rFonts w:ascii="Times New Roman" w:hAnsi="Times New Roman" w:cs="Times New Roman"/>
                <w:color w:val="000000"/>
              </w:rPr>
              <w:t>ыявления правонарушений при осуществлении предпринимательской деятельности.</w:t>
            </w:r>
          </w:p>
        </w:tc>
        <w:tc>
          <w:tcPr>
            <w:tcW w:w="3686" w:type="dxa"/>
            <w:tcBorders>
              <w:left w:val="single" w:sz="4" w:space="0" w:color="auto"/>
              <w:right w:val="single" w:sz="4" w:space="0" w:color="auto"/>
            </w:tcBorders>
          </w:tcPr>
          <w:p w:rsidR="00673019" w:rsidRPr="00484563" w:rsidRDefault="00673019" w:rsidP="00673019">
            <w:pPr>
              <w:tabs>
                <w:tab w:val="left" w:pos="0"/>
              </w:tabs>
              <w:suppressAutoHyphens/>
              <w:spacing w:after="0" w:line="240" w:lineRule="auto"/>
              <w:jc w:val="both"/>
              <w:rPr>
                <w:rFonts w:ascii="Times New Roman" w:eastAsia="Calibri" w:hAnsi="Times New Roman" w:cs="Times New Roman"/>
                <w:u w:val="single"/>
              </w:rPr>
            </w:pPr>
            <w:r w:rsidRPr="00484563">
              <w:rPr>
                <w:rFonts w:ascii="Times New Roman" w:eastAsia="Calibri" w:hAnsi="Times New Roman" w:cs="Times New Roman"/>
                <w:u w:val="single"/>
              </w:rPr>
              <w:t xml:space="preserve">Задание 1. </w:t>
            </w:r>
          </w:p>
          <w:p w:rsidR="00673019" w:rsidRPr="00484563" w:rsidRDefault="00673019" w:rsidP="00673019">
            <w:pPr>
              <w:tabs>
                <w:tab w:val="left" w:pos="0"/>
              </w:tabs>
              <w:suppressAutoHyphens/>
              <w:spacing w:after="0" w:line="240" w:lineRule="auto"/>
              <w:jc w:val="both"/>
              <w:rPr>
                <w:rFonts w:ascii="Times New Roman" w:eastAsia="Calibri" w:hAnsi="Times New Roman" w:cs="Times New Roman"/>
                <w:b/>
              </w:rPr>
            </w:pPr>
            <w:r w:rsidRPr="00484563">
              <w:rPr>
                <w:rFonts w:ascii="Times New Roman" w:eastAsia="Calibri" w:hAnsi="Times New Roman" w:cs="Times New Roman"/>
              </w:rPr>
              <w:t>Ознакомившись с процессуальными актами судов, установить причины совершения хищений в конкретном предприятии</w:t>
            </w:r>
          </w:p>
          <w:p w:rsidR="00673019" w:rsidRPr="00673019" w:rsidRDefault="00673019" w:rsidP="005A1B34">
            <w:pPr>
              <w:tabs>
                <w:tab w:val="left" w:pos="0"/>
              </w:tabs>
              <w:suppressAutoHyphens/>
              <w:spacing w:after="0" w:line="240" w:lineRule="auto"/>
              <w:jc w:val="both"/>
              <w:rPr>
                <w:rFonts w:ascii="Times New Roman" w:eastAsia="Calibri" w:hAnsi="Times New Roman" w:cs="Times New Roman"/>
                <w:sz w:val="24"/>
                <w:szCs w:val="24"/>
                <w:u w:val="single"/>
              </w:rPr>
            </w:pPr>
          </w:p>
        </w:tc>
      </w:tr>
      <w:tr w:rsidR="00673019" w:rsidRPr="00895A66" w:rsidTr="001213AA">
        <w:trPr>
          <w:trHeight w:val="840"/>
        </w:trPr>
        <w:tc>
          <w:tcPr>
            <w:tcW w:w="1985" w:type="dxa"/>
            <w:vMerge/>
            <w:tcBorders>
              <w:left w:val="single" w:sz="4" w:space="0" w:color="auto"/>
              <w:right w:val="single" w:sz="4" w:space="0" w:color="auto"/>
            </w:tcBorders>
            <w:shd w:val="clear" w:color="auto" w:fill="auto"/>
          </w:tcPr>
          <w:p w:rsidR="00673019" w:rsidRPr="00C02745" w:rsidRDefault="00673019" w:rsidP="00673019">
            <w:pPr>
              <w:spacing w:after="0" w:line="240" w:lineRule="auto"/>
              <w:jc w:val="both"/>
              <w:rPr>
                <w:rFonts w:ascii="Times New Roman" w:eastAsia="Times New Roman" w:hAnsi="Times New Roman" w:cs="Times New Roman"/>
                <w:color w:val="000000"/>
                <w:sz w:val="24"/>
                <w:szCs w:val="24"/>
                <w:lang w:eastAsia="ru-RU"/>
              </w:rPr>
            </w:pPr>
          </w:p>
        </w:tc>
        <w:tc>
          <w:tcPr>
            <w:tcW w:w="1843" w:type="dxa"/>
            <w:tcBorders>
              <w:top w:val="single" w:sz="4" w:space="0" w:color="auto"/>
              <w:left w:val="single" w:sz="4" w:space="0" w:color="auto"/>
              <w:right w:val="single" w:sz="4" w:space="0" w:color="auto"/>
            </w:tcBorders>
            <w:shd w:val="clear" w:color="auto" w:fill="auto"/>
          </w:tcPr>
          <w:p w:rsidR="00673019" w:rsidRPr="00F32F1D" w:rsidRDefault="00673019" w:rsidP="000F7295">
            <w:pPr>
              <w:keepNext/>
              <w:keepLines/>
              <w:spacing w:after="0" w:line="240" w:lineRule="auto"/>
              <w:jc w:val="both"/>
              <w:rPr>
                <w:rFonts w:ascii="Times New Roman" w:eastAsia="Times New Roman" w:hAnsi="Times New Roman" w:cs="Times New Roman"/>
                <w:spacing w:val="-6"/>
                <w:sz w:val="24"/>
                <w:szCs w:val="24"/>
                <w:highlight w:val="yellow"/>
              </w:rPr>
            </w:pPr>
            <w:r w:rsidRPr="00C02745">
              <w:rPr>
                <w:rFonts w:ascii="Times New Roman" w:hAnsi="Times New Roman" w:cs="Times New Roman"/>
                <w:color w:val="000000"/>
                <w:sz w:val="24"/>
                <w:szCs w:val="24"/>
              </w:rPr>
              <w:t>3. Дает юридически обоснованные предложения по преодолению и устранению правонарушений при осуществлении предпринимательской деятельности.</w:t>
            </w:r>
          </w:p>
        </w:tc>
        <w:tc>
          <w:tcPr>
            <w:tcW w:w="3827" w:type="dxa"/>
            <w:tcBorders>
              <w:left w:val="single" w:sz="4" w:space="0" w:color="auto"/>
              <w:right w:val="single" w:sz="4" w:space="0" w:color="auto"/>
            </w:tcBorders>
            <w:shd w:val="clear" w:color="auto" w:fill="auto"/>
          </w:tcPr>
          <w:p w:rsidR="00673019" w:rsidRPr="00844AFE" w:rsidRDefault="00673019" w:rsidP="000F7295">
            <w:pPr>
              <w:spacing w:after="0" w:line="240" w:lineRule="auto"/>
              <w:jc w:val="both"/>
              <w:rPr>
                <w:rFonts w:ascii="Times New Roman" w:eastAsia="Calibri" w:hAnsi="Times New Roman" w:cs="Times New Roman"/>
                <w:b/>
                <w:sz w:val="24"/>
                <w:szCs w:val="24"/>
              </w:rPr>
            </w:pPr>
            <w:r w:rsidRPr="00844AFE">
              <w:rPr>
                <w:rFonts w:ascii="Times New Roman" w:eastAsia="Calibri" w:hAnsi="Times New Roman" w:cs="Times New Roman"/>
                <w:b/>
                <w:sz w:val="24"/>
                <w:szCs w:val="24"/>
              </w:rPr>
              <w:t>Знать:</w:t>
            </w:r>
            <w:r w:rsidRPr="00844AFE">
              <w:rPr>
                <w:rFonts w:ascii="Times New Roman" w:eastAsia="Calibri" w:hAnsi="Times New Roman" w:cs="Times New Roman"/>
                <w:sz w:val="24"/>
                <w:szCs w:val="24"/>
              </w:rPr>
              <w:t xml:space="preserve"> правовые, организационные и методологические основы дачи </w:t>
            </w:r>
            <w:r w:rsidRPr="00844AFE">
              <w:rPr>
                <w:rFonts w:ascii="Times New Roman" w:hAnsi="Times New Roman" w:cs="Times New Roman"/>
                <w:color w:val="000000"/>
                <w:sz w:val="24"/>
                <w:szCs w:val="24"/>
              </w:rPr>
              <w:t>юридически обоснованных предложений по преодолению и устранению правонарушени</w:t>
            </w:r>
            <w:r w:rsidR="00C40185">
              <w:rPr>
                <w:rFonts w:ascii="Times New Roman" w:hAnsi="Times New Roman" w:cs="Times New Roman"/>
                <w:color w:val="000000"/>
                <w:sz w:val="24"/>
                <w:szCs w:val="24"/>
              </w:rPr>
              <w:t>й при осуществлении предпринима</w:t>
            </w:r>
            <w:r w:rsidRPr="00844AFE">
              <w:rPr>
                <w:rFonts w:ascii="Times New Roman" w:hAnsi="Times New Roman" w:cs="Times New Roman"/>
                <w:color w:val="000000"/>
                <w:sz w:val="24"/>
                <w:szCs w:val="24"/>
              </w:rPr>
              <w:t>тельской деятельности.</w:t>
            </w:r>
          </w:p>
          <w:p w:rsidR="00673019" w:rsidRPr="00F32F1D" w:rsidRDefault="00673019" w:rsidP="000F7295">
            <w:pPr>
              <w:spacing w:after="0" w:line="240" w:lineRule="auto"/>
              <w:rPr>
                <w:rFonts w:ascii="Times New Roman" w:eastAsia="Calibri" w:hAnsi="Times New Roman" w:cs="Times New Roman"/>
                <w:b/>
                <w:sz w:val="24"/>
                <w:szCs w:val="24"/>
                <w:highlight w:val="yellow"/>
              </w:rPr>
            </w:pPr>
            <w:r w:rsidRPr="00844AFE">
              <w:rPr>
                <w:rFonts w:ascii="Times New Roman" w:eastAsia="Calibri" w:hAnsi="Times New Roman" w:cs="Times New Roman"/>
                <w:b/>
                <w:sz w:val="24"/>
                <w:szCs w:val="24"/>
              </w:rPr>
              <w:t>Уметь:</w:t>
            </w:r>
            <w:r w:rsidRPr="00844AFE">
              <w:rPr>
                <w:rFonts w:ascii="Times New Roman" w:eastAsia="Calibri" w:hAnsi="Times New Roman" w:cs="Times New Roman"/>
                <w:sz w:val="24"/>
                <w:szCs w:val="24"/>
              </w:rPr>
              <w:t xml:space="preserve"> применять правовые, организационные</w:t>
            </w:r>
            <w:r w:rsidRPr="00B43EAE">
              <w:rPr>
                <w:rFonts w:ascii="Times New Roman" w:eastAsia="Calibri" w:hAnsi="Times New Roman" w:cs="Times New Roman"/>
                <w:sz w:val="24"/>
                <w:szCs w:val="24"/>
              </w:rPr>
              <w:t xml:space="preserve"> и методологические основы</w:t>
            </w:r>
            <w:r>
              <w:rPr>
                <w:rFonts w:ascii="Times New Roman" w:eastAsia="Calibri" w:hAnsi="Times New Roman" w:cs="Times New Roman"/>
                <w:sz w:val="24"/>
                <w:szCs w:val="24"/>
              </w:rPr>
              <w:t xml:space="preserve"> дачи </w:t>
            </w:r>
            <w:r w:rsidRPr="00C02745">
              <w:rPr>
                <w:rFonts w:ascii="Times New Roman" w:hAnsi="Times New Roman" w:cs="Times New Roman"/>
                <w:color w:val="000000"/>
                <w:sz w:val="24"/>
                <w:szCs w:val="24"/>
              </w:rPr>
              <w:t>юридически обоснованны</w:t>
            </w:r>
            <w:r>
              <w:rPr>
                <w:rFonts w:ascii="Times New Roman" w:hAnsi="Times New Roman" w:cs="Times New Roman"/>
                <w:color w:val="000000"/>
                <w:sz w:val="24"/>
                <w:szCs w:val="24"/>
              </w:rPr>
              <w:t>х</w:t>
            </w:r>
            <w:r w:rsidRPr="00C02745">
              <w:rPr>
                <w:rFonts w:ascii="Times New Roman" w:hAnsi="Times New Roman" w:cs="Times New Roman"/>
                <w:color w:val="000000"/>
                <w:sz w:val="24"/>
                <w:szCs w:val="24"/>
              </w:rPr>
              <w:t xml:space="preserve"> предложени</w:t>
            </w:r>
            <w:r>
              <w:rPr>
                <w:rFonts w:ascii="Times New Roman" w:hAnsi="Times New Roman" w:cs="Times New Roman"/>
                <w:color w:val="000000"/>
                <w:sz w:val="24"/>
                <w:szCs w:val="24"/>
              </w:rPr>
              <w:t>й</w:t>
            </w:r>
            <w:r w:rsidRPr="00C02745">
              <w:rPr>
                <w:rFonts w:ascii="Times New Roman" w:hAnsi="Times New Roman" w:cs="Times New Roman"/>
                <w:color w:val="000000"/>
                <w:sz w:val="24"/>
                <w:szCs w:val="24"/>
              </w:rPr>
              <w:t xml:space="preserve"> по преодолению и устранению правонарушений при осуществлении </w:t>
            </w:r>
            <w:proofErr w:type="spellStart"/>
            <w:r w:rsidRPr="00C02745">
              <w:rPr>
                <w:rFonts w:ascii="Times New Roman" w:hAnsi="Times New Roman" w:cs="Times New Roman"/>
                <w:color w:val="000000"/>
                <w:sz w:val="24"/>
                <w:szCs w:val="24"/>
              </w:rPr>
              <w:t>предпринима</w:t>
            </w:r>
            <w:r>
              <w:rPr>
                <w:rFonts w:ascii="Times New Roman" w:hAnsi="Times New Roman" w:cs="Times New Roman"/>
                <w:color w:val="000000"/>
                <w:sz w:val="24"/>
                <w:szCs w:val="24"/>
              </w:rPr>
              <w:t>-</w:t>
            </w:r>
            <w:r w:rsidRPr="00C02745">
              <w:rPr>
                <w:rFonts w:ascii="Times New Roman" w:hAnsi="Times New Roman" w:cs="Times New Roman"/>
                <w:color w:val="000000"/>
                <w:sz w:val="24"/>
                <w:szCs w:val="24"/>
              </w:rPr>
              <w:t>тельской</w:t>
            </w:r>
            <w:proofErr w:type="spellEnd"/>
            <w:r w:rsidRPr="00C02745">
              <w:rPr>
                <w:rFonts w:ascii="Times New Roman" w:hAnsi="Times New Roman" w:cs="Times New Roman"/>
                <w:color w:val="000000"/>
                <w:sz w:val="24"/>
                <w:szCs w:val="24"/>
              </w:rPr>
              <w:t xml:space="preserve"> деятельности.</w:t>
            </w:r>
          </w:p>
        </w:tc>
        <w:tc>
          <w:tcPr>
            <w:tcW w:w="3686" w:type="dxa"/>
            <w:tcBorders>
              <w:left w:val="single" w:sz="4" w:space="0" w:color="auto"/>
              <w:right w:val="single" w:sz="4" w:space="0" w:color="auto"/>
            </w:tcBorders>
          </w:tcPr>
          <w:p w:rsidR="00673019" w:rsidRPr="00484563" w:rsidRDefault="00673019" w:rsidP="00673019">
            <w:pPr>
              <w:tabs>
                <w:tab w:val="left" w:pos="0"/>
              </w:tabs>
              <w:suppressAutoHyphens/>
              <w:spacing w:after="0" w:line="240" w:lineRule="auto"/>
              <w:jc w:val="both"/>
              <w:rPr>
                <w:rFonts w:ascii="Times New Roman" w:eastAsia="Calibri" w:hAnsi="Times New Roman" w:cs="Times New Roman"/>
                <w:u w:val="single"/>
              </w:rPr>
            </w:pPr>
            <w:r w:rsidRPr="00484563">
              <w:rPr>
                <w:rFonts w:ascii="Times New Roman" w:eastAsia="Calibri" w:hAnsi="Times New Roman" w:cs="Times New Roman"/>
                <w:u w:val="single"/>
              </w:rPr>
              <w:t xml:space="preserve">Задание 1. </w:t>
            </w:r>
          </w:p>
          <w:p w:rsidR="00673019" w:rsidRPr="00484563" w:rsidRDefault="00673019" w:rsidP="00673019">
            <w:pPr>
              <w:tabs>
                <w:tab w:val="left" w:pos="0"/>
              </w:tabs>
              <w:suppressAutoHyphens/>
              <w:spacing w:after="0" w:line="240" w:lineRule="auto"/>
              <w:jc w:val="both"/>
              <w:rPr>
                <w:rFonts w:ascii="Times New Roman" w:eastAsia="Calibri" w:hAnsi="Times New Roman" w:cs="Times New Roman"/>
                <w:b/>
              </w:rPr>
            </w:pPr>
            <w:r w:rsidRPr="00484563">
              <w:rPr>
                <w:rFonts w:ascii="Times New Roman" w:eastAsia="Calibri" w:hAnsi="Times New Roman" w:cs="Times New Roman"/>
              </w:rPr>
              <w:t>Ознакомившись со статистическими данными Судебного департамента при Верховном Суде РФ о состоянии судимости в РФ за последние 5 лет, дать характеристику личности преступника, осужденного за совершение преступлений в сфере страхования</w:t>
            </w:r>
          </w:p>
          <w:p w:rsidR="00673019" w:rsidRPr="00673019" w:rsidRDefault="00673019" w:rsidP="005A1B34">
            <w:pPr>
              <w:tabs>
                <w:tab w:val="left" w:pos="0"/>
              </w:tabs>
              <w:suppressAutoHyphens/>
              <w:spacing w:after="0" w:line="240" w:lineRule="auto"/>
              <w:jc w:val="both"/>
              <w:rPr>
                <w:rFonts w:ascii="Times New Roman" w:eastAsia="Calibri" w:hAnsi="Times New Roman" w:cs="Times New Roman"/>
                <w:sz w:val="24"/>
                <w:szCs w:val="24"/>
                <w:u w:val="single"/>
              </w:rPr>
            </w:pPr>
          </w:p>
        </w:tc>
      </w:tr>
    </w:tbl>
    <w:p w:rsidR="00576337" w:rsidRDefault="00576337" w:rsidP="00576337">
      <w:pPr>
        <w:tabs>
          <w:tab w:val="left" w:pos="360"/>
        </w:tabs>
        <w:spacing w:after="0" w:line="240" w:lineRule="auto"/>
        <w:ind w:firstLine="709"/>
        <w:jc w:val="both"/>
        <w:outlineLvl w:val="0"/>
        <w:rPr>
          <w:rFonts w:ascii="Times New Roman" w:eastAsia="Times New Roman" w:hAnsi="Times New Roman" w:cs="Times New Roman"/>
          <w:b/>
          <w:bCs/>
          <w:kern w:val="36"/>
          <w:sz w:val="28"/>
          <w:szCs w:val="28"/>
          <w:lang w:eastAsia="ru-RU"/>
        </w:rPr>
      </w:pPr>
    </w:p>
    <w:p w:rsidR="00576337" w:rsidRDefault="00576337" w:rsidP="00576337">
      <w:pPr>
        <w:spacing w:after="0" w:line="240" w:lineRule="auto"/>
        <w:ind w:firstLine="709"/>
        <w:contextualSpacing/>
        <w:jc w:val="center"/>
        <w:rPr>
          <w:rFonts w:ascii="Times New Roman" w:eastAsia="Calibri" w:hAnsi="Times New Roman" w:cs="Times New Roman"/>
          <w:sz w:val="28"/>
          <w:szCs w:val="28"/>
          <w:u w:val="single"/>
        </w:rPr>
      </w:pPr>
      <w:r w:rsidRPr="000A4F4B">
        <w:rPr>
          <w:rFonts w:ascii="Times New Roman" w:eastAsia="Calibri" w:hAnsi="Times New Roman" w:cs="Times New Roman"/>
          <w:sz w:val="28"/>
          <w:szCs w:val="28"/>
          <w:u w:val="single"/>
        </w:rPr>
        <w:t xml:space="preserve">Примерный перечень вопросов к </w:t>
      </w:r>
      <w:r w:rsidR="00F2572E" w:rsidRPr="000A4F4B">
        <w:rPr>
          <w:rFonts w:ascii="Times New Roman" w:eastAsia="Calibri" w:hAnsi="Times New Roman" w:cs="Times New Roman"/>
          <w:sz w:val="28"/>
          <w:szCs w:val="28"/>
          <w:u w:val="single"/>
        </w:rPr>
        <w:t>экзамену</w:t>
      </w:r>
    </w:p>
    <w:p w:rsidR="00AE7BDE" w:rsidRDefault="00AE7BDE" w:rsidP="00576337">
      <w:pPr>
        <w:spacing w:after="0" w:line="240" w:lineRule="auto"/>
        <w:ind w:firstLine="709"/>
        <w:contextualSpacing/>
        <w:jc w:val="center"/>
        <w:rPr>
          <w:rFonts w:ascii="Times New Roman" w:eastAsia="Calibri" w:hAnsi="Times New Roman" w:cs="Times New Roman"/>
          <w:sz w:val="28"/>
          <w:szCs w:val="28"/>
          <w:u w:val="single"/>
        </w:rPr>
      </w:pPr>
    </w:p>
    <w:p w:rsidR="00695508" w:rsidRDefault="00695508" w:rsidP="00AE7BDE">
      <w:pPr>
        <w:suppressAutoHyphens/>
        <w:autoSpaceDE w:val="0"/>
        <w:autoSpaceDN w:val="0"/>
        <w:adjustRightInd w:val="0"/>
        <w:spacing w:after="0" w:line="240" w:lineRule="auto"/>
        <w:ind w:firstLine="709"/>
        <w:jc w:val="both"/>
        <w:rPr>
          <w:rFonts w:ascii="Times New Roman" w:hAnsi="Times New Roman" w:cs="Times New Roman"/>
          <w:sz w:val="28"/>
          <w:szCs w:val="28"/>
        </w:rPr>
      </w:pPr>
      <w:r w:rsidRPr="00695508">
        <w:rPr>
          <w:rFonts w:ascii="Times New Roman" w:hAnsi="Times New Roman" w:cs="Times New Roman"/>
          <w:sz w:val="28"/>
          <w:szCs w:val="28"/>
        </w:rPr>
        <w:t xml:space="preserve">1. </w:t>
      </w:r>
      <w:r w:rsidR="00AE7BDE" w:rsidRPr="00F63C8F">
        <w:rPr>
          <w:rFonts w:ascii="Times New Roman" w:hAnsi="Times New Roman" w:cs="Times New Roman"/>
          <w:sz w:val="28"/>
          <w:szCs w:val="28"/>
        </w:rPr>
        <w:t>Понятие коррупции в российском законодательстве</w:t>
      </w:r>
      <w:r>
        <w:rPr>
          <w:rFonts w:ascii="Times New Roman" w:hAnsi="Times New Roman" w:cs="Times New Roman"/>
          <w:sz w:val="28"/>
          <w:szCs w:val="28"/>
        </w:rPr>
        <w:t xml:space="preserve"> и ее</w:t>
      </w:r>
      <w:r w:rsidR="00AE7BDE" w:rsidRPr="00F63C8F">
        <w:rPr>
          <w:rFonts w:ascii="Times New Roman" w:hAnsi="Times New Roman" w:cs="Times New Roman"/>
          <w:sz w:val="28"/>
          <w:szCs w:val="28"/>
        </w:rPr>
        <w:t xml:space="preserve"> </w:t>
      </w:r>
      <w:r>
        <w:rPr>
          <w:rFonts w:ascii="Times New Roman" w:hAnsi="Times New Roman" w:cs="Times New Roman"/>
          <w:sz w:val="28"/>
          <w:szCs w:val="28"/>
        </w:rPr>
        <w:t>с</w:t>
      </w:r>
      <w:r w:rsidR="00AE7BDE" w:rsidRPr="00F63C8F">
        <w:rPr>
          <w:rFonts w:ascii="Times New Roman" w:hAnsi="Times New Roman" w:cs="Times New Roman"/>
          <w:sz w:val="28"/>
          <w:szCs w:val="28"/>
        </w:rPr>
        <w:t xml:space="preserve">истемообразующие элементы. </w:t>
      </w:r>
    </w:p>
    <w:p w:rsidR="00695508" w:rsidRDefault="00695508" w:rsidP="00AE7BDE">
      <w:pPr>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Pr>
          <w:rFonts w:ascii="Times New Roman" w:hAnsi="Times New Roman" w:cs="Times New Roman"/>
          <w:sz w:val="28"/>
          <w:szCs w:val="28"/>
          <w:lang w:val="en-US"/>
        </w:rPr>
        <w:t>C</w:t>
      </w:r>
      <w:proofErr w:type="spellStart"/>
      <w:r w:rsidR="00AE7BDE" w:rsidRPr="00F63C8F">
        <w:rPr>
          <w:rFonts w:ascii="Times New Roman" w:hAnsi="Times New Roman" w:cs="Times New Roman"/>
          <w:sz w:val="28"/>
          <w:szCs w:val="28"/>
        </w:rPr>
        <w:t>ущност</w:t>
      </w:r>
      <w:r>
        <w:rPr>
          <w:rFonts w:ascii="Times New Roman" w:hAnsi="Times New Roman" w:cs="Times New Roman"/>
          <w:sz w:val="28"/>
          <w:szCs w:val="28"/>
        </w:rPr>
        <w:t>ь</w:t>
      </w:r>
      <w:proofErr w:type="spellEnd"/>
      <w:r w:rsidR="00AE7BDE" w:rsidRPr="00F63C8F">
        <w:rPr>
          <w:rFonts w:ascii="Times New Roman" w:hAnsi="Times New Roman" w:cs="Times New Roman"/>
          <w:sz w:val="28"/>
          <w:szCs w:val="28"/>
        </w:rPr>
        <w:t xml:space="preserve"> и характерны</w:t>
      </w:r>
      <w:r>
        <w:rPr>
          <w:rFonts w:ascii="Times New Roman" w:hAnsi="Times New Roman" w:cs="Times New Roman"/>
          <w:sz w:val="28"/>
          <w:szCs w:val="28"/>
        </w:rPr>
        <w:t>е</w:t>
      </w:r>
      <w:r w:rsidR="00AE7BDE" w:rsidRPr="00F63C8F">
        <w:rPr>
          <w:rFonts w:ascii="Times New Roman" w:hAnsi="Times New Roman" w:cs="Times New Roman"/>
          <w:sz w:val="28"/>
          <w:szCs w:val="28"/>
        </w:rPr>
        <w:t xml:space="preserve"> черт</w:t>
      </w:r>
      <w:r>
        <w:rPr>
          <w:rFonts w:ascii="Times New Roman" w:hAnsi="Times New Roman" w:cs="Times New Roman"/>
          <w:sz w:val="28"/>
          <w:szCs w:val="28"/>
        </w:rPr>
        <w:t>ы</w:t>
      </w:r>
      <w:r w:rsidR="00AE7BDE" w:rsidRPr="00F63C8F">
        <w:rPr>
          <w:rFonts w:ascii="Times New Roman" w:hAnsi="Times New Roman" w:cs="Times New Roman"/>
          <w:sz w:val="28"/>
          <w:szCs w:val="28"/>
        </w:rPr>
        <w:t xml:space="preserve"> коррупции как социально-правового явления. </w:t>
      </w:r>
    </w:p>
    <w:p w:rsidR="00695508" w:rsidRDefault="00695508" w:rsidP="00AE7BDE">
      <w:pPr>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AE7BDE" w:rsidRPr="00F63C8F">
        <w:rPr>
          <w:rFonts w:ascii="Times New Roman" w:hAnsi="Times New Roman" w:cs="Times New Roman"/>
          <w:sz w:val="28"/>
          <w:szCs w:val="28"/>
        </w:rPr>
        <w:t xml:space="preserve">Причины и условия возникновения и развития коррупции. </w:t>
      </w:r>
    </w:p>
    <w:p w:rsidR="00695508" w:rsidRDefault="00695508" w:rsidP="00AE7BDE">
      <w:pPr>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AE7BDE" w:rsidRPr="00F63C8F">
        <w:rPr>
          <w:rFonts w:ascii="Times New Roman" w:hAnsi="Times New Roman" w:cs="Times New Roman"/>
          <w:sz w:val="28"/>
          <w:szCs w:val="28"/>
        </w:rPr>
        <w:t xml:space="preserve">Историческое развитие представлений о коррупции и борьба с ней на различных этапах общественного развития. </w:t>
      </w:r>
    </w:p>
    <w:p w:rsidR="00695508" w:rsidRDefault="00695508" w:rsidP="00AE7BDE">
      <w:pPr>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AE7BDE" w:rsidRPr="00F63C8F">
        <w:rPr>
          <w:rFonts w:ascii="Times New Roman" w:hAnsi="Times New Roman" w:cs="Times New Roman"/>
          <w:sz w:val="28"/>
          <w:szCs w:val="28"/>
        </w:rPr>
        <w:t xml:space="preserve">Система противодействия коррупции в Российской Федерации. </w:t>
      </w:r>
    </w:p>
    <w:p w:rsidR="00695508" w:rsidRDefault="00695508" w:rsidP="00AE7BDE">
      <w:pPr>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AE7BDE" w:rsidRPr="00F63C8F">
        <w:rPr>
          <w:rFonts w:ascii="Times New Roman" w:hAnsi="Times New Roman" w:cs="Times New Roman"/>
          <w:sz w:val="28"/>
          <w:szCs w:val="28"/>
        </w:rPr>
        <w:t xml:space="preserve"> </w:t>
      </w:r>
      <w:r>
        <w:rPr>
          <w:rFonts w:ascii="Times New Roman" w:hAnsi="Times New Roman" w:cs="Times New Roman"/>
          <w:sz w:val="28"/>
          <w:szCs w:val="28"/>
        </w:rPr>
        <w:t>А</w:t>
      </w:r>
      <w:r w:rsidR="00AE7BDE" w:rsidRPr="00F63C8F">
        <w:rPr>
          <w:rFonts w:ascii="Times New Roman" w:hAnsi="Times New Roman" w:cs="Times New Roman"/>
          <w:sz w:val="28"/>
          <w:szCs w:val="28"/>
        </w:rPr>
        <w:t>нтикоррупционны</w:t>
      </w:r>
      <w:r>
        <w:rPr>
          <w:rFonts w:ascii="Times New Roman" w:hAnsi="Times New Roman" w:cs="Times New Roman"/>
          <w:sz w:val="28"/>
          <w:szCs w:val="28"/>
        </w:rPr>
        <w:t>е</w:t>
      </w:r>
      <w:r w:rsidR="00AE7BDE" w:rsidRPr="00F63C8F">
        <w:rPr>
          <w:rFonts w:ascii="Times New Roman" w:hAnsi="Times New Roman" w:cs="Times New Roman"/>
          <w:sz w:val="28"/>
          <w:szCs w:val="28"/>
        </w:rPr>
        <w:t xml:space="preserve"> технологи</w:t>
      </w:r>
      <w:r>
        <w:rPr>
          <w:rFonts w:ascii="Times New Roman" w:hAnsi="Times New Roman" w:cs="Times New Roman"/>
          <w:sz w:val="28"/>
          <w:szCs w:val="28"/>
        </w:rPr>
        <w:t>и</w:t>
      </w:r>
      <w:r w:rsidR="00AE7BDE" w:rsidRPr="00F63C8F">
        <w:rPr>
          <w:rFonts w:ascii="Times New Roman" w:hAnsi="Times New Roman" w:cs="Times New Roman"/>
          <w:sz w:val="28"/>
          <w:szCs w:val="28"/>
        </w:rPr>
        <w:t xml:space="preserve"> в создании правового государства. </w:t>
      </w:r>
    </w:p>
    <w:p w:rsidR="00695508" w:rsidRDefault="00695508" w:rsidP="00AE7BDE">
      <w:pPr>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 </w:t>
      </w:r>
      <w:r w:rsidR="00AE7BDE" w:rsidRPr="00F63C8F">
        <w:rPr>
          <w:rFonts w:ascii="Times New Roman" w:hAnsi="Times New Roman" w:cs="Times New Roman"/>
          <w:sz w:val="28"/>
          <w:szCs w:val="28"/>
        </w:rPr>
        <w:t xml:space="preserve">Система государственных органов, осуществляющих противодействие коррупции и их правовое регулирование. </w:t>
      </w:r>
    </w:p>
    <w:p w:rsidR="00695508" w:rsidRDefault="00695508" w:rsidP="00AE7BDE">
      <w:pPr>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8. </w:t>
      </w:r>
      <w:r w:rsidR="00AE7BDE" w:rsidRPr="00F63C8F">
        <w:rPr>
          <w:rFonts w:ascii="Times New Roman" w:hAnsi="Times New Roman" w:cs="Times New Roman"/>
          <w:sz w:val="28"/>
          <w:szCs w:val="28"/>
        </w:rPr>
        <w:t xml:space="preserve">Источники права, регулирующие отношения в сфере противодействия коррупции в Российской Федерации. </w:t>
      </w:r>
    </w:p>
    <w:p w:rsidR="00695508" w:rsidRDefault="00695508" w:rsidP="00AE7BDE">
      <w:pPr>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9. </w:t>
      </w:r>
      <w:r w:rsidR="00AE7BDE" w:rsidRPr="00F63C8F">
        <w:rPr>
          <w:rFonts w:ascii="Times New Roman" w:hAnsi="Times New Roman" w:cs="Times New Roman"/>
          <w:sz w:val="28"/>
          <w:szCs w:val="28"/>
        </w:rPr>
        <w:t xml:space="preserve">Субъекты противодействия коррупции. </w:t>
      </w:r>
    </w:p>
    <w:p w:rsidR="00AE7BDE" w:rsidRPr="00F63C8F" w:rsidRDefault="00695508" w:rsidP="00AE7BDE">
      <w:pPr>
        <w:suppressAutoHyphen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 xml:space="preserve">10. </w:t>
      </w:r>
      <w:r w:rsidR="00AE7BDE" w:rsidRPr="00F63C8F">
        <w:rPr>
          <w:rFonts w:ascii="Times New Roman" w:hAnsi="Times New Roman" w:cs="Times New Roman"/>
          <w:sz w:val="28"/>
          <w:szCs w:val="28"/>
        </w:rPr>
        <w:t xml:space="preserve">Направления противодействия коррупции. </w:t>
      </w:r>
    </w:p>
    <w:p w:rsidR="00AE7BDE" w:rsidRPr="00F63C8F" w:rsidRDefault="00695508" w:rsidP="00AE7BD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11. </w:t>
      </w:r>
      <w:r w:rsidR="00AE7BDE" w:rsidRPr="00F63C8F">
        <w:rPr>
          <w:rFonts w:ascii="Times New Roman" w:hAnsi="Times New Roman" w:cs="Times New Roman"/>
          <w:sz w:val="28"/>
          <w:szCs w:val="28"/>
        </w:rPr>
        <w:t xml:space="preserve">Конвенция Организации Объединенных Наций против коррупции от 31 октября 2003 г. </w:t>
      </w:r>
      <w:r>
        <w:rPr>
          <w:rFonts w:ascii="Times New Roman" w:hAnsi="Times New Roman" w:cs="Times New Roman"/>
          <w:sz w:val="28"/>
          <w:szCs w:val="28"/>
        </w:rPr>
        <w:t>как международный источник законодательного регулирования противодействия коррупции</w:t>
      </w:r>
    </w:p>
    <w:p w:rsidR="00AE7BDE" w:rsidRPr="00F63C8F" w:rsidRDefault="00695508" w:rsidP="00AE7BD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12. </w:t>
      </w:r>
      <w:r w:rsidR="00AE7BDE" w:rsidRPr="00F63C8F">
        <w:rPr>
          <w:rFonts w:ascii="Times New Roman" w:hAnsi="Times New Roman" w:cs="Times New Roman"/>
          <w:sz w:val="28"/>
          <w:szCs w:val="28"/>
        </w:rPr>
        <w:t xml:space="preserve">Конвенция об уголовной ответственности за коррупцию ETS N 173 </w:t>
      </w:r>
      <w:r w:rsidR="002A6EED">
        <w:rPr>
          <w:rFonts w:ascii="Times New Roman" w:hAnsi="Times New Roman" w:cs="Times New Roman"/>
          <w:sz w:val="28"/>
          <w:szCs w:val="28"/>
        </w:rPr>
        <w:t xml:space="preserve">(Страсбург, 27 января 1999 г.) </w:t>
      </w:r>
      <w:r w:rsidR="002A6EED" w:rsidRPr="002A6EED">
        <w:rPr>
          <w:rFonts w:ascii="Times New Roman" w:hAnsi="Times New Roman" w:cs="Times New Roman"/>
          <w:sz w:val="28"/>
          <w:szCs w:val="28"/>
        </w:rPr>
        <w:t>как международный источник законодательного регулирования противодействия коррупции</w:t>
      </w:r>
    </w:p>
    <w:p w:rsidR="00AE7BDE" w:rsidRPr="00F63C8F" w:rsidRDefault="002A6EED" w:rsidP="00AE7BD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13. </w:t>
      </w:r>
      <w:r w:rsidR="00AE7BDE" w:rsidRPr="00F63C8F">
        <w:rPr>
          <w:rFonts w:ascii="Times New Roman" w:hAnsi="Times New Roman" w:cs="Times New Roman"/>
          <w:sz w:val="28"/>
          <w:szCs w:val="28"/>
        </w:rPr>
        <w:t>Конвенция о гражданско-правовой ответственности за коррупцию ETS N 17</w:t>
      </w:r>
      <w:r>
        <w:rPr>
          <w:rFonts w:ascii="Times New Roman" w:hAnsi="Times New Roman" w:cs="Times New Roman"/>
          <w:sz w:val="28"/>
          <w:szCs w:val="28"/>
        </w:rPr>
        <w:t xml:space="preserve">4 (Страсбург, 4 ноября 1999 г.) </w:t>
      </w:r>
      <w:r w:rsidRPr="002A6EED">
        <w:rPr>
          <w:rFonts w:ascii="Times New Roman" w:hAnsi="Times New Roman" w:cs="Times New Roman"/>
          <w:sz w:val="28"/>
          <w:szCs w:val="28"/>
        </w:rPr>
        <w:t>как международный источник законодательного регулирования противодействия коррупции</w:t>
      </w:r>
      <w:r w:rsidR="00AE7BDE" w:rsidRPr="00F63C8F">
        <w:rPr>
          <w:rFonts w:ascii="Times New Roman" w:hAnsi="Times New Roman" w:cs="Times New Roman"/>
          <w:sz w:val="28"/>
          <w:szCs w:val="28"/>
        </w:rPr>
        <w:t xml:space="preserve"> </w:t>
      </w:r>
    </w:p>
    <w:p w:rsidR="00AE7BDE" w:rsidRPr="00F63C8F" w:rsidRDefault="002A6EED" w:rsidP="00AE7BD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14. </w:t>
      </w:r>
      <w:r w:rsidR="00AE7BDE" w:rsidRPr="00F63C8F">
        <w:rPr>
          <w:rFonts w:ascii="Times New Roman" w:hAnsi="Times New Roman" w:cs="Times New Roman"/>
          <w:sz w:val="28"/>
          <w:szCs w:val="28"/>
        </w:rPr>
        <w:t>Конвенция по борьбе с подкупом иностранных должностных лиц при осуществлении международных коммерческих сдело</w:t>
      </w:r>
      <w:r>
        <w:rPr>
          <w:rFonts w:ascii="Times New Roman" w:hAnsi="Times New Roman" w:cs="Times New Roman"/>
          <w:sz w:val="28"/>
          <w:szCs w:val="28"/>
        </w:rPr>
        <w:t xml:space="preserve">к (Стамбул, 21 ноября 1997 г.) </w:t>
      </w:r>
      <w:r w:rsidRPr="002A6EED">
        <w:rPr>
          <w:rFonts w:ascii="Times New Roman" w:hAnsi="Times New Roman" w:cs="Times New Roman"/>
          <w:sz w:val="28"/>
          <w:szCs w:val="28"/>
        </w:rPr>
        <w:t>как международный источник законодательного регулирования противодействия коррупции</w:t>
      </w:r>
    </w:p>
    <w:p w:rsidR="00AE7BDE" w:rsidRPr="00F63C8F" w:rsidRDefault="00C31744" w:rsidP="00AE7BD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15. </w:t>
      </w:r>
      <w:r w:rsidR="00AE7BDE" w:rsidRPr="00F63C8F">
        <w:rPr>
          <w:rFonts w:ascii="Times New Roman" w:hAnsi="Times New Roman" w:cs="Times New Roman"/>
          <w:sz w:val="28"/>
          <w:szCs w:val="28"/>
        </w:rPr>
        <w:t xml:space="preserve">Международный кодекс поведения государственных должностных лиц (принят Резолюцией Генеральной Ассамблеи ООН от 12 декабря 1996 г. </w:t>
      </w:r>
      <w:r>
        <w:rPr>
          <w:rFonts w:ascii="Times New Roman" w:hAnsi="Times New Roman" w:cs="Times New Roman"/>
          <w:sz w:val="28"/>
          <w:szCs w:val="28"/>
        </w:rPr>
        <w:t>N 51/59 «Борьба с коррупцией») и реализация его положений в национальном законодательстве</w:t>
      </w:r>
    </w:p>
    <w:p w:rsidR="00E058E6" w:rsidRDefault="00C31744" w:rsidP="00AE7BDE">
      <w:pPr>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16. </w:t>
      </w:r>
      <w:r w:rsidR="00AE7BDE">
        <w:rPr>
          <w:rFonts w:ascii="Times New Roman" w:hAnsi="Times New Roman" w:cs="Times New Roman"/>
          <w:sz w:val="28"/>
          <w:szCs w:val="28"/>
        </w:rPr>
        <w:t>Антикоррупционные стандарты, связанные с выявлением и урегулированием конфликта интересов</w:t>
      </w:r>
    </w:p>
    <w:p w:rsidR="00AE7BDE" w:rsidRDefault="00E058E6" w:rsidP="00AE7BDE">
      <w:pPr>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17. И</w:t>
      </w:r>
      <w:r w:rsidR="00AE7BDE" w:rsidRPr="00F63C8F">
        <w:rPr>
          <w:rFonts w:ascii="Times New Roman" w:hAnsi="Times New Roman" w:cs="Times New Roman"/>
          <w:sz w:val="28"/>
          <w:szCs w:val="28"/>
        </w:rPr>
        <w:t>мплементаци</w:t>
      </w:r>
      <w:r>
        <w:rPr>
          <w:rFonts w:ascii="Times New Roman" w:hAnsi="Times New Roman" w:cs="Times New Roman"/>
          <w:sz w:val="28"/>
          <w:szCs w:val="28"/>
        </w:rPr>
        <w:t>я</w:t>
      </w:r>
      <w:r w:rsidR="00AE7BDE" w:rsidRPr="00F63C8F">
        <w:rPr>
          <w:rFonts w:ascii="Times New Roman" w:hAnsi="Times New Roman" w:cs="Times New Roman"/>
          <w:sz w:val="28"/>
          <w:szCs w:val="28"/>
        </w:rPr>
        <w:t xml:space="preserve"> международных </w:t>
      </w:r>
      <w:r>
        <w:rPr>
          <w:rFonts w:ascii="Times New Roman" w:hAnsi="Times New Roman" w:cs="Times New Roman"/>
          <w:sz w:val="28"/>
          <w:szCs w:val="28"/>
        </w:rPr>
        <w:t xml:space="preserve">антикоррупционных </w:t>
      </w:r>
      <w:r w:rsidR="00AE7BDE" w:rsidRPr="00F63C8F">
        <w:rPr>
          <w:rFonts w:ascii="Times New Roman" w:hAnsi="Times New Roman" w:cs="Times New Roman"/>
          <w:sz w:val="28"/>
          <w:szCs w:val="28"/>
        </w:rPr>
        <w:t>правовых норм в административное законодательство.</w:t>
      </w:r>
      <w:r w:rsidR="00AE7BDE">
        <w:rPr>
          <w:rFonts w:ascii="Times New Roman" w:hAnsi="Times New Roman" w:cs="Times New Roman"/>
          <w:sz w:val="28"/>
          <w:szCs w:val="28"/>
        </w:rPr>
        <w:t xml:space="preserve"> </w:t>
      </w:r>
    </w:p>
    <w:p w:rsidR="00E058E6" w:rsidRDefault="00E058E6" w:rsidP="00E058E6">
      <w:pPr>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18. И</w:t>
      </w:r>
      <w:r w:rsidRPr="00F63C8F">
        <w:rPr>
          <w:rFonts w:ascii="Times New Roman" w:hAnsi="Times New Roman" w:cs="Times New Roman"/>
          <w:sz w:val="28"/>
          <w:szCs w:val="28"/>
        </w:rPr>
        <w:t>мплементаци</w:t>
      </w:r>
      <w:r>
        <w:rPr>
          <w:rFonts w:ascii="Times New Roman" w:hAnsi="Times New Roman" w:cs="Times New Roman"/>
          <w:sz w:val="28"/>
          <w:szCs w:val="28"/>
        </w:rPr>
        <w:t>я</w:t>
      </w:r>
      <w:r w:rsidRPr="00F63C8F">
        <w:rPr>
          <w:rFonts w:ascii="Times New Roman" w:hAnsi="Times New Roman" w:cs="Times New Roman"/>
          <w:sz w:val="28"/>
          <w:szCs w:val="28"/>
        </w:rPr>
        <w:t xml:space="preserve"> международных </w:t>
      </w:r>
      <w:r>
        <w:rPr>
          <w:rFonts w:ascii="Times New Roman" w:hAnsi="Times New Roman" w:cs="Times New Roman"/>
          <w:sz w:val="28"/>
          <w:szCs w:val="28"/>
        </w:rPr>
        <w:t xml:space="preserve">антикоррупционных </w:t>
      </w:r>
      <w:r w:rsidRPr="00F63C8F">
        <w:rPr>
          <w:rFonts w:ascii="Times New Roman" w:hAnsi="Times New Roman" w:cs="Times New Roman"/>
          <w:sz w:val="28"/>
          <w:szCs w:val="28"/>
        </w:rPr>
        <w:t>правовых норм в дисциплинарное законодательство.</w:t>
      </w:r>
      <w:r>
        <w:rPr>
          <w:rFonts w:ascii="Times New Roman" w:hAnsi="Times New Roman" w:cs="Times New Roman"/>
          <w:sz w:val="28"/>
          <w:szCs w:val="28"/>
        </w:rPr>
        <w:t xml:space="preserve"> </w:t>
      </w:r>
    </w:p>
    <w:p w:rsidR="00E058E6" w:rsidRDefault="00E058E6" w:rsidP="00E058E6">
      <w:pPr>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color w:val="000000"/>
          <w:sz w:val="28"/>
          <w:szCs w:val="28"/>
          <w:lang w:eastAsia="ru-RU"/>
        </w:rPr>
        <w:t xml:space="preserve">19. </w:t>
      </w:r>
      <w:r>
        <w:rPr>
          <w:rFonts w:ascii="Times New Roman" w:hAnsi="Times New Roman" w:cs="Times New Roman"/>
          <w:sz w:val="28"/>
          <w:szCs w:val="28"/>
        </w:rPr>
        <w:t>И</w:t>
      </w:r>
      <w:r w:rsidRPr="00F63C8F">
        <w:rPr>
          <w:rFonts w:ascii="Times New Roman" w:hAnsi="Times New Roman" w:cs="Times New Roman"/>
          <w:sz w:val="28"/>
          <w:szCs w:val="28"/>
        </w:rPr>
        <w:t>мплементаци</w:t>
      </w:r>
      <w:r>
        <w:rPr>
          <w:rFonts w:ascii="Times New Roman" w:hAnsi="Times New Roman" w:cs="Times New Roman"/>
          <w:sz w:val="28"/>
          <w:szCs w:val="28"/>
        </w:rPr>
        <w:t>я</w:t>
      </w:r>
      <w:r w:rsidRPr="00F63C8F">
        <w:rPr>
          <w:rFonts w:ascii="Times New Roman" w:hAnsi="Times New Roman" w:cs="Times New Roman"/>
          <w:sz w:val="28"/>
          <w:szCs w:val="28"/>
        </w:rPr>
        <w:t xml:space="preserve"> международных </w:t>
      </w:r>
      <w:r>
        <w:rPr>
          <w:rFonts w:ascii="Times New Roman" w:hAnsi="Times New Roman" w:cs="Times New Roman"/>
          <w:sz w:val="28"/>
          <w:szCs w:val="28"/>
        </w:rPr>
        <w:t xml:space="preserve">антикоррупционных </w:t>
      </w:r>
      <w:r w:rsidRPr="00F63C8F">
        <w:rPr>
          <w:rFonts w:ascii="Times New Roman" w:hAnsi="Times New Roman" w:cs="Times New Roman"/>
          <w:sz w:val="28"/>
          <w:szCs w:val="28"/>
        </w:rPr>
        <w:t>правовых норм в</w:t>
      </w:r>
      <w:r>
        <w:rPr>
          <w:rFonts w:ascii="Times New Roman" w:hAnsi="Times New Roman" w:cs="Times New Roman"/>
          <w:sz w:val="28"/>
          <w:szCs w:val="28"/>
        </w:rPr>
        <w:t xml:space="preserve"> </w:t>
      </w:r>
      <w:r w:rsidRPr="00F63C8F">
        <w:rPr>
          <w:rFonts w:ascii="Times New Roman" w:hAnsi="Times New Roman" w:cs="Times New Roman"/>
          <w:sz w:val="28"/>
          <w:szCs w:val="28"/>
        </w:rPr>
        <w:t>гражданское законодательство.</w:t>
      </w:r>
      <w:r>
        <w:rPr>
          <w:rFonts w:ascii="Times New Roman" w:hAnsi="Times New Roman" w:cs="Times New Roman"/>
          <w:sz w:val="28"/>
          <w:szCs w:val="28"/>
        </w:rPr>
        <w:t xml:space="preserve"> </w:t>
      </w:r>
    </w:p>
    <w:p w:rsidR="00AE7BDE" w:rsidRDefault="00E058E6" w:rsidP="00AE7BDE">
      <w:pPr>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color w:val="000000"/>
          <w:sz w:val="28"/>
          <w:szCs w:val="28"/>
          <w:lang w:eastAsia="ru-RU"/>
        </w:rPr>
        <w:t xml:space="preserve">20. </w:t>
      </w:r>
      <w:r w:rsidR="00AE7BDE" w:rsidRPr="00F63C8F">
        <w:rPr>
          <w:rFonts w:ascii="Times New Roman" w:hAnsi="Times New Roman" w:cs="Times New Roman"/>
          <w:sz w:val="28"/>
          <w:szCs w:val="28"/>
        </w:rPr>
        <w:t xml:space="preserve">Организационно-правовые основы взаимодействия в сфере международных отношений в связи с раскрытием и расследованием коррупционных преступлений. </w:t>
      </w:r>
    </w:p>
    <w:p w:rsidR="00AE7BDE" w:rsidRDefault="00E058E6" w:rsidP="00AE7BDE">
      <w:pPr>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21. </w:t>
      </w:r>
      <w:r w:rsidR="00AE7BDE" w:rsidRPr="00F63C8F">
        <w:rPr>
          <w:rFonts w:ascii="Times New Roman" w:hAnsi="Times New Roman" w:cs="Times New Roman"/>
          <w:sz w:val="28"/>
          <w:szCs w:val="28"/>
        </w:rPr>
        <w:t xml:space="preserve">Процессуальный порядок и формы взаимодействия субъектов уголовного преследования с компетентными органами и должностными лицами иностранных государств и международных организаций. </w:t>
      </w:r>
    </w:p>
    <w:p w:rsidR="00E058E6" w:rsidRDefault="00E058E6" w:rsidP="00AE7BDE">
      <w:pPr>
        <w:suppressAutoHyphen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hAnsi="Times New Roman" w:cs="Times New Roman"/>
          <w:sz w:val="28"/>
          <w:szCs w:val="28"/>
        </w:rPr>
        <w:t xml:space="preserve">22. </w:t>
      </w:r>
      <w:r w:rsidR="00AE7BDE" w:rsidRPr="00F63C8F">
        <w:rPr>
          <w:rFonts w:ascii="Times New Roman" w:eastAsia="Calibri" w:hAnsi="Times New Roman" w:cs="Times New Roman"/>
          <w:sz w:val="28"/>
          <w:szCs w:val="28"/>
          <w:lang w:eastAsia="ru-RU"/>
        </w:rPr>
        <w:t xml:space="preserve">Соотношение понятий коррупции и коррупционного правонарушения в законодательстве Российской Федерации. </w:t>
      </w:r>
    </w:p>
    <w:p w:rsidR="00E058E6" w:rsidRDefault="00E058E6" w:rsidP="00AE7BDE">
      <w:pPr>
        <w:suppressAutoHyphen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23. </w:t>
      </w:r>
      <w:r w:rsidR="00AE7BDE" w:rsidRPr="00F63C8F">
        <w:rPr>
          <w:rFonts w:ascii="Times New Roman" w:eastAsia="Calibri" w:hAnsi="Times New Roman" w:cs="Times New Roman"/>
          <w:sz w:val="28"/>
          <w:szCs w:val="28"/>
          <w:lang w:eastAsia="ru-RU"/>
        </w:rPr>
        <w:t xml:space="preserve">Дисциплинарная ответственность за коррупционные правонарушения. </w:t>
      </w:r>
    </w:p>
    <w:p w:rsidR="00E058E6" w:rsidRDefault="00E058E6" w:rsidP="00AE7BDE">
      <w:pPr>
        <w:suppressAutoHyphen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24. </w:t>
      </w:r>
      <w:r w:rsidR="00AE7BDE" w:rsidRPr="00F63C8F">
        <w:rPr>
          <w:rFonts w:ascii="Times New Roman" w:eastAsia="Calibri" w:hAnsi="Times New Roman" w:cs="Times New Roman"/>
          <w:sz w:val="28"/>
          <w:szCs w:val="28"/>
          <w:lang w:eastAsia="ru-RU"/>
        </w:rPr>
        <w:t xml:space="preserve">Административная ответственность за коррупционные правонарушения. </w:t>
      </w:r>
      <w:r>
        <w:rPr>
          <w:rFonts w:ascii="Times New Roman" w:eastAsia="Calibri" w:hAnsi="Times New Roman" w:cs="Times New Roman"/>
          <w:sz w:val="28"/>
          <w:szCs w:val="28"/>
          <w:lang w:eastAsia="ru-RU"/>
        </w:rPr>
        <w:t xml:space="preserve"> </w:t>
      </w:r>
    </w:p>
    <w:p w:rsidR="00E058E6" w:rsidRDefault="00E058E6" w:rsidP="00AE7BDE">
      <w:pPr>
        <w:suppressAutoHyphen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25. </w:t>
      </w:r>
      <w:r w:rsidR="00AE7BDE" w:rsidRPr="00F63C8F">
        <w:rPr>
          <w:rFonts w:ascii="Times New Roman" w:eastAsia="Calibri" w:hAnsi="Times New Roman" w:cs="Times New Roman"/>
          <w:sz w:val="28"/>
          <w:szCs w:val="28"/>
          <w:lang w:eastAsia="ru-RU"/>
        </w:rPr>
        <w:t xml:space="preserve">Гражданско-правовая ответственность за коррупционные правонарушения. </w:t>
      </w:r>
    </w:p>
    <w:p w:rsidR="00E058E6" w:rsidRDefault="00E058E6" w:rsidP="00AE7BDE">
      <w:pPr>
        <w:suppressAutoHyphen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26. </w:t>
      </w:r>
      <w:r w:rsidR="00AE7BDE" w:rsidRPr="00F63C8F">
        <w:rPr>
          <w:rFonts w:ascii="Times New Roman" w:eastAsia="Calibri" w:hAnsi="Times New Roman" w:cs="Times New Roman"/>
          <w:sz w:val="28"/>
          <w:szCs w:val="28"/>
          <w:lang w:eastAsia="ru-RU"/>
        </w:rPr>
        <w:t>Уголовная ответственность за коррупционные преступления.</w:t>
      </w:r>
      <w:r w:rsidR="00AE7BDE">
        <w:rPr>
          <w:rFonts w:ascii="Times New Roman" w:eastAsia="Calibri" w:hAnsi="Times New Roman" w:cs="Times New Roman"/>
          <w:sz w:val="28"/>
          <w:szCs w:val="28"/>
          <w:lang w:eastAsia="ru-RU"/>
        </w:rPr>
        <w:t xml:space="preserve"> </w:t>
      </w:r>
    </w:p>
    <w:p w:rsidR="00E058E6" w:rsidRDefault="00E058E6" w:rsidP="00AE7BDE">
      <w:pPr>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eastAsia="Calibri" w:hAnsi="Times New Roman" w:cs="Times New Roman"/>
          <w:sz w:val="28"/>
          <w:szCs w:val="28"/>
          <w:lang w:eastAsia="ru-RU"/>
        </w:rPr>
        <w:t>27. З</w:t>
      </w:r>
      <w:r w:rsidR="00AE7BDE" w:rsidRPr="00F63C8F">
        <w:rPr>
          <w:rFonts w:ascii="Times New Roman" w:hAnsi="Times New Roman" w:cs="Times New Roman"/>
          <w:sz w:val="28"/>
          <w:szCs w:val="28"/>
        </w:rPr>
        <w:t xml:space="preserve">лоупотребление </w:t>
      </w:r>
      <w:r>
        <w:rPr>
          <w:rFonts w:ascii="Times New Roman" w:hAnsi="Times New Roman" w:cs="Times New Roman"/>
          <w:sz w:val="28"/>
          <w:szCs w:val="28"/>
        </w:rPr>
        <w:t>должностными полномочиями как вид коррупционного преступления и его характеристика.</w:t>
      </w:r>
    </w:p>
    <w:p w:rsidR="00E058E6" w:rsidRDefault="00E058E6" w:rsidP="00AE7BDE">
      <w:pPr>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28. Д</w:t>
      </w:r>
      <w:r w:rsidR="00AE7BDE" w:rsidRPr="00F63C8F">
        <w:rPr>
          <w:rFonts w:ascii="Times New Roman" w:hAnsi="Times New Roman" w:cs="Times New Roman"/>
          <w:sz w:val="28"/>
          <w:szCs w:val="28"/>
        </w:rPr>
        <w:t>ача взятки</w:t>
      </w:r>
      <w:r>
        <w:rPr>
          <w:rFonts w:ascii="Times New Roman" w:hAnsi="Times New Roman" w:cs="Times New Roman"/>
          <w:sz w:val="28"/>
          <w:szCs w:val="28"/>
        </w:rPr>
        <w:t xml:space="preserve"> как вид коррупционного преступления, его характеристика и отграничение от смежных преступлений.</w:t>
      </w:r>
    </w:p>
    <w:p w:rsidR="00E058E6" w:rsidRDefault="00E058E6" w:rsidP="00E058E6">
      <w:pPr>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29.</w:t>
      </w:r>
      <w:r w:rsidR="00AE7BDE" w:rsidRPr="00F63C8F">
        <w:rPr>
          <w:rFonts w:ascii="Times New Roman" w:hAnsi="Times New Roman" w:cs="Times New Roman"/>
          <w:sz w:val="28"/>
          <w:szCs w:val="28"/>
        </w:rPr>
        <w:t xml:space="preserve"> </w:t>
      </w:r>
      <w:r>
        <w:rPr>
          <w:rFonts w:ascii="Times New Roman" w:hAnsi="Times New Roman" w:cs="Times New Roman"/>
          <w:sz w:val="28"/>
          <w:szCs w:val="28"/>
        </w:rPr>
        <w:t>П</w:t>
      </w:r>
      <w:r w:rsidR="00AE7BDE" w:rsidRPr="00F63C8F">
        <w:rPr>
          <w:rFonts w:ascii="Times New Roman" w:hAnsi="Times New Roman" w:cs="Times New Roman"/>
          <w:sz w:val="28"/>
          <w:szCs w:val="28"/>
        </w:rPr>
        <w:t>олучение взятки</w:t>
      </w:r>
      <w:r w:rsidRPr="00E058E6">
        <w:rPr>
          <w:rFonts w:ascii="Times New Roman" w:hAnsi="Times New Roman" w:cs="Times New Roman"/>
          <w:sz w:val="28"/>
          <w:szCs w:val="28"/>
        </w:rPr>
        <w:t xml:space="preserve"> </w:t>
      </w:r>
      <w:r>
        <w:rPr>
          <w:rFonts w:ascii="Times New Roman" w:hAnsi="Times New Roman" w:cs="Times New Roman"/>
          <w:sz w:val="28"/>
          <w:szCs w:val="28"/>
        </w:rPr>
        <w:t>как вид коррупционного преступления, его характеристика и отграничение от смежных преступлений.</w:t>
      </w:r>
    </w:p>
    <w:p w:rsidR="000A4F4B" w:rsidRDefault="00E058E6" w:rsidP="00AE7BDE">
      <w:pPr>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30.</w:t>
      </w:r>
      <w:r w:rsidR="000A4F4B">
        <w:rPr>
          <w:rFonts w:ascii="Times New Roman" w:hAnsi="Times New Roman" w:cs="Times New Roman"/>
          <w:sz w:val="28"/>
          <w:szCs w:val="28"/>
        </w:rPr>
        <w:t xml:space="preserve"> З</w:t>
      </w:r>
      <w:r w:rsidR="00AE7BDE" w:rsidRPr="00F63C8F">
        <w:rPr>
          <w:rFonts w:ascii="Times New Roman" w:hAnsi="Times New Roman" w:cs="Times New Roman"/>
          <w:sz w:val="28"/>
          <w:szCs w:val="28"/>
        </w:rPr>
        <w:t xml:space="preserve">лоупотребление полномочиями </w:t>
      </w:r>
      <w:r w:rsidR="000A4F4B">
        <w:rPr>
          <w:rFonts w:ascii="Times New Roman" w:hAnsi="Times New Roman" w:cs="Times New Roman"/>
          <w:sz w:val="28"/>
          <w:szCs w:val="28"/>
        </w:rPr>
        <w:t xml:space="preserve">как вид коррупционного преступления, его характеристика и отграничение от смежных преступлений. </w:t>
      </w:r>
    </w:p>
    <w:p w:rsidR="00AE7BDE" w:rsidRPr="00BF27F3" w:rsidRDefault="00AE7BDE" w:rsidP="00AE7BDE">
      <w:pPr>
        <w:spacing w:after="0" w:line="240" w:lineRule="auto"/>
        <w:ind w:firstLine="709"/>
        <w:contextualSpacing/>
        <w:jc w:val="both"/>
        <w:rPr>
          <w:rFonts w:ascii="Times New Roman" w:eastAsia="Calibri" w:hAnsi="Times New Roman" w:cs="Times New Roman"/>
          <w:sz w:val="28"/>
          <w:szCs w:val="28"/>
          <w:u w:val="single"/>
        </w:rPr>
      </w:pPr>
    </w:p>
    <w:p w:rsidR="00895A66" w:rsidRDefault="00895A66" w:rsidP="00895A66">
      <w:pPr>
        <w:pStyle w:val="a3"/>
        <w:ind w:left="709"/>
        <w:jc w:val="both"/>
        <w:rPr>
          <w:rFonts w:ascii="Times New Roman" w:hAnsi="Times New Roman"/>
          <w:b/>
          <w:sz w:val="28"/>
          <w:szCs w:val="28"/>
        </w:rPr>
      </w:pPr>
      <w:r>
        <w:rPr>
          <w:rFonts w:ascii="Times New Roman" w:hAnsi="Times New Roman"/>
          <w:b/>
          <w:sz w:val="28"/>
          <w:szCs w:val="28"/>
        </w:rPr>
        <w:tab/>
      </w:r>
    </w:p>
    <w:p w:rsidR="00895A66" w:rsidRPr="00325D17" w:rsidRDefault="00895A66" w:rsidP="00325D17">
      <w:pPr>
        <w:pStyle w:val="a3"/>
        <w:ind w:left="709"/>
        <w:jc w:val="center"/>
        <w:rPr>
          <w:rFonts w:ascii="Times New Roman" w:hAnsi="Times New Roman"/>
          <w:b/>
          <w:sz w:val="28"/>
          <w:szCs w:val="28"/>
        </w:rPr>
      </w:pPr>
      <w:bookmarkStart w:id="3" w:name="_Toc90042614"/>
      <w:r w:rsidRPr="00325D17">
        <w:rPr>
          <w:rFonts w:ascii="Times New Roman" w:eastAsia="Times New Roman" w:hAnsi="Times New Roman"/>
          <w:b/>
          <w:sz w:val="28"/>
          <w:szCs w:val="28"/>
          <w:lang w:eastAsia="ru-RU" w:bidi="ru-RU"/>
        </w:rPr>
        <w:lastRenderedPageBreak/>
        <w:t>Примеры практико-ориентированных заданий:</w:t>
      </w:r>
      <w:bookmarkEnd w:id="3"/>
    </w:p>
    <w:p w:rsidR="00FC18B3" w:rsidRPr="00FC18B3" w:rsidRDefault="00FC18B3" w:rsidP="00FC18B3">
      <w:pPr>
        <w:tabs>
          <w:tab w:val="left" w:pos="709"/>
          <w:tab w:val="left" w:pos="851"/>
        </w:tabs>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 xml:space="preserve">1. </w:t>
      </w:r>
      <w:r w:rsidRPr="00FC18B3">
        <w:rPr>
          <w:rFonts w:ascii="Times New Roman" w:eastAsia="Calibri" w:hAnsi="Times New Roman" w:cs="Times New Roman"/>
          <w:sz w:val="28"/>
          <w:szCs w:val="28"/>
        </w:rPr>
        <w:t>Дедов, будучи директором общества с ограниченной ответственнос</w:t>
      </w:r>
      <w:r w:rsidRPr="00FC18B3">
        <w:rPr>
          <w:rFonts w:ascii="Times New Roman" w:eastAsia="Calibri" w:hAnsi="Times New Roman" w:cs="Times New Roman"/>
          <w:sz w:val="28"/>
          <w:szCs w:val="28"/>
        </w:rPr>
        <w:softHyphen/>
        <w:t>тью, решил заняться поставкой минеральных удобрений   в одну из стран ближнего зарубежья. На деньги ООО Дедов закупил в одном из государствен</w:t>
      </w:r>
      <w:r w:rsidRPr="00FC18B3">
        <w:rPr>
          <w:rFonts w:ascii="Times New Roman" w:eastAsia="Calibri" w:hAnsi="Times New Roman" w:cs="Times New Roman"/>
          <w:sz w:val="28"/>
          <w:szCs w:val="28"/>
        </w:rPr>
        <w:softHyphen/>
        <w:t>ных предприятий 5000 т минеральных удобрений. После этого, изготовив под</w:t>
      </w:r>
      <w:r w:rsidRPr="00FC18B3">
        <w:rPr>
          <w:rFonts w:ascii="Times New Roman" w:eastAsia="Calibri" w:hAnsi="Times New Roman" w:cs="Times New Roman"/>
          <w:sz w:val="28"/>
          <w:szCs w:val="28"/>
        </w:rPr>
        <w:softHyphen/>
        <w:t>ложные документы, получил по ним лицензию на экспорт минеральных удоб</w:t>
      </w:r>
      <w:r w:rsidRPr="00FC18B3">
        <w:rPr>
          <w:rFonts w:ascii="Times New Roman" w:eastAsia="Calibri" w:hAnsi="Times New Roman" w:cs="Times New Roman"/>
          <w:sz w:val="28"/>
          <w:szCs w:val="28"/>
        </w:rPr>
        <w:softHyphen/>
        <w:t>рений. При таможенном оформлении груза обман был обнаружен,   желез</w:t>
      </w:r>
      <w:r w:rsidRPr="00FC18B3">
        <w:rPr>
          <w:rFonts w:ascii="Times New Roman" w:eastAsia="Calibri" w:hAnsi="Times New Roman" w:cs="Times New Roman"/>
          <w:sz w:val="28"/>
          <w:szCs w:val="28"/>
        </w:rPr>
        <w:softHyphen/>
        <w:t>нодорожный состав с удобрениями задержан, а их реализация была запрещена. В результате этого ООО понесло большие убытки, а половина его сотрудников вынуждена была уволиться.</w:t>
      </w:r>
    </w:p>
    <w:p w:rsidR="00FC18B3" w:rsidRDefault="00FC18B3" w:rsidP="00FC18B3">
      <w:pPr>
        <w:tabs>
          <w:tab w:val="left" w:pos="709"/>
          <w:tab w:val="left" w:pos="851"/>
        </w:tabs>
        <w:spacing w:after="0" w:line="240" w:lineRule="auto"/>
        <w:ind w:firstLine="709"/>
        <w:jc w:val="both"/>
        <w:rPr>
          <w:rFonts w:ascii="Times New Roman" w:hAnsi="Times New Roman" w:cs="Times New Roman"/>
          <w:sz w:val="28"/>
          <w:szCs w:val="28"/>
        </w:rPr>
      </w:pPr>
      <w:r w:rsidRPr="00FC18B3">
        <w:rPr>
          <w:rFonts w:ascii="Times New Roman" w:eastAsia="Calibri" w:hAnsi="Times New Roman" w:cs="Times New Roman"/>
          <w:sz w:val="28"/>
          <w:szCs w:val="28"/>
        </w:rPr>
        <w:t xml:space="preserve">Дайте юридическую оценку содеянному Дедовым. </w:t>
      </w:r>
    </w:p>
    <w:p w:rsidR="00FC18B3" w:rsidRPr="009C5999" w:rsidRDefault="00FC18B3" w:rsidP="00FC18B3">
      <w:pPr>
        <w:tabs>
          <w:tab w:val="left" w:pos="709"/>
          <w:tab w:val="left" w:pos="851"/>
        </w:tabs>
        <w:spacing w:after="0" w:line="240" w:lineRule="auto"/>
        <w:ind w:firstLine="709"/>
        <w:jc w:val="both"/>
        <w:rPr>
          <w:rFonts w:ascii="Times New Roman" w:hAnsi="Times New Roman" w:cs="Times New Roman"/>
          <w:sz w:val="28"/>
          <w:szCs w:val="28"/>
        </w:rPr>
      </w:pPr>
      <w:r w:rsidRPr="009C5999">
        <w:rPr>
          <w:rFonts w:ascii="Times New Roman" w:hAnsi="Times New Roman" w:cs="Times New Roman"/>
          <w:sz w:val="28"/>
          <w:szCs w:val="28"/>
        </w:rPr>
        <w:t>Квалифицируйте деяние Дедова.</w:t>
      </w:r>
    </w:p>
    <w:p w:rsidR="00FC18B3" w:rsidRPr="009C5999" w:rsidRDefault="00FC18B3" w:rsidP="00FC18B3">
      <w:pPr>
        <w:tabs>
          <w:tab w:val="left" w:pos="709"/>
          <w:tab w:val="left" w:pos="851"/>
        </w:tabs>
        <w:spacing w:after="0" w:line="240" w:lineRule="auto"/>
        <w:ind w:firstLine="709"/>
        <w:jc w:val="both"/>
        <w:rPr>
          <w:rFonts w:ascii="Times New Roman" w:hAnsi="Times New Roman" w:cs="Times New Roman"/>
          <w:sz w:val="28"/>
          <w:szCs w:val="28"/>
        </w:rPr>
      </w:pPr>
      <w:r w:rsidRPr="009C5999">
        <w:rPr>
          <w:rFonts w:ascii="Times New Roman" w:hAnsi="Times New Roman"/>
          <w:sz w:val="28"/>
          <w:szCs w:val="28"/>
        </w:rPr>
        <w:t xml:space="preserve">2. </w:t>
      </w:r>
      <w:r w:rsidRPr="009C5999">
        <w:rPr>
          <w:rFonts w:ascii="Times New Roman" w:hAnsi="Times New Roman" w:cs="Times New Roman"/>
          <w:sz w:val="28"/>
          <w:szCs w:val="28"/>
        </w:rPr>
        <w:t>Ознакомиться со справочной информацией, размещенной на сайте Минюста РФ (ссылка ниже)</w:t>
      </w:r>
    </w:p>
    <w:p w:rsidR="00FC18B3" w:rsidRPr="00742B7C" w:rsidRDefault="002E5637" w:rsidP="00FC18B3">
      <w:pPr>
        <w:tabs>
          <w:tab w:val="left" w:pos="0"/>
        </w:tabs>
        <w:suppressAutoHyphens/>
        <w:spacing w:after="0" w:line="240" w:lineRule="auto"/>
        <w:jc w:val="both"/>
        <w:rPr>
          <w:rFonts w:ascii="Times New Roman" w:hAnsi="Times New Roman" w:cs="Times New Roman"/>
          <w:i/>
          <w:sz w:val="28"/>
          <w:szCs w:val="28"/>
        </w:rPr>
      </w:pPr>
      <w:hyperlink r:id="rId12" w:history="1">
        <w:r w:rsidR="00FC18B3" w:rsidRPr="00742B7C">
          <w:rPr>
            <w:rStyle w:val="ad"/>
            <w:rFonts w:ascii="Times New Roman" w:hAnsi="Times New Roman" w:cs="Times New Roman"/>
            <w:i/>
            <w:color w:val="auto"/>
            <w:sz w:val="28"/>
            <w:szCs w:val="28"/>
          </w:rPr>
          <w:t>Иностранный опыт борьбы с коррупцией и повышение антикоррупционного правосознания граждан (Справочная информация) :: Министерство юстиции Российской Федерации (minjust.gov.ru)</w:t>
        </w:r>
      </w:hyperlink>
    </w:p>
    <w:p w:rsidR="00895A66" w:rsidRDefault="00FC18B3" w:rsidP="00FC18B3">
      <w:pPr>
        <w:pStyle w:val="a3"/>
        <w:spacing w:after="0" w:line="240" w:lineRule="auto"/>
        <w:ind w:left="0" w:firstLine="709"/>
        <w:jc w:val="both"/>
        <w:rPr>
          <w:rFonts w:ascii="Times New Roman" w:hAnsi="Times New Roman"/>
          <w:sz w:val="28"/>
          <w:szCs w:val="28"/>
        </w:rPr>
      </w:pPr>
      <w:r w:rsidRPr="009C5999">
        <w:rPr>
          <w:rFonts w:ascii="Times New Roman" w:hAnsi="Times New Roman"/>
          <w:sz w:val="28"/>
          <w:szCs w:val="28"/>
        </w:rPr>
        <w:t>Соотнес</w:t>
      </w:r>
      <w:r w:rsidR="009C5999">
        <w:rPr>
          <w:rFonts w:ascii="Times New Roman" w:hAnsi="Times New Roman"/>
          <w:sz w:val="28"/>
          <w:szCs w:val="28"/>
        </w:rPr>
        <w:t>и</w:t>
      </w:r>
      <w:r w:rsidRPr="009C5999">
        <w:rPr>
          <w:rFonts w:ascii="Times New Roman" w:hAnsi="Times New Roman"/>
          <w:sz w:val="28"/>
          <w:szCs w:val="28"/>
        </w:rPr>
        <w:t>т</w:t>
      </w:r>
      <w:r w:rsidR="009C5999">
        <w:rPr>
          <w:rFonts w:ascii="Times New Roman" w:hAnsi="Times New Roman"/>
          <w:sz w:val="28"/>
          <w:szCs w:val="28"/>
        </w:rPr>
        <w:t>е</w:t>
      </w:r>
      <w:r w:rsidRPr="009C5999">
        <w:rPr>
          <w:rFonts w:ascii="Times New Roman" w:hAnsi="Times New Roman"/>
          <w:sz w:val="28"/>
          <w:szCs w:val="28"/>
        </w:rPr>
        <w:t xml:space="preserve"> с опытом РФ в р</w:t>
      </w:r>
      <w:r w:rsidR="009C5999">
        <w:rPr>
          <w:rFonts w:ascii="Times New Roman" w:hAnsi="Times New Roman"/>
          <w:sz w:val="28"/>
          <w:szCs w:val="28"/>
        </w:rPr>
        <w:t>амках предупреждения коррупции.</w:t>
      </w:r>
    </w:p>
    <w:p w:rsidR="009C5999" w:rsidRPr="009C5999" w:rsidRDefault="009C5999" w:rsidP="00FC18B3">
      <w:pPr>
        <w:pStyle w:val="a3"/>
        <w:spacing w:after="0" w:line="240" w:lineRule="auto"/>
        <w:ind w:left="0" w:firstLine="709"/>
        <w:jc w:val="both"/>
        <w:rPr>
          <w:rFonts w:ascii="Times New Roman" w:hAnsi="Times New Roman"/>
          <w:sz w:val="28"/>
          <w:szCs w:val="28"/>
        </w:rPr>
      </w:pPr>
      <w:r>
        <w:rPr>
          <w:rFonts w:ascii="Times New Roman" w:hAnsi="Times New Roman"/>
          <w:sz w:val="28"/>
          <w:szCs w:val="28"/>
        </w:rPr>
        <w:t>Составьте аналитическую таблицу.</w:t>
      </w:r>
    </w:p>
    <w:p w:rsidR="00895A66" w:rsidRPr="00FC18B3" w:rsidRDefault="00895A66" w:rsidP="00FC18B3">
      <w:pPr>
        <w:pStyle w:val="a3"/>
        <w:spacing w:after="0" w:line="240" w:lineRule="auto"/>
        <w:ind w:left="0" w:firstLine="709"/>
        <w:jc w:val="both"/>
        <w:rPr>
          <w:rFonts w:ascii="Times New Roman" w:hAnsi="Times New Roman"/>
          <w:b/>
          <w:sz w:val="28"/>
          <w:szCs w:val="28"/>
        </w:rPr>
      </w:pPr>
    </w:p>
    <w:p w:rsidR="00895A66" w:rsidRPr="00325D17" w:rsidRDefault="00895A66" w:rsidP="00FC18B3">
      <w:pPr>
        <w:pStyle w:val="a3"/>
        <w:spacing w:after="0" w:line="240" w:lineRule="auto"/>
        <w:ind w:left="0" w:firstLine="709"/>
        <w:jc w:val="both"/>
        <w:rPr>
          <w:rFonts w:ascii="Times New Roman" w:hAnsi="Times New Roman"/>
          <w:b/>
          <w:sz w:val="28"/>
          <w:lang w:bidi="ru-RU"/>
        </w:rPr>
      </w:pPr>
      <w:r w:rsidRPr="00FC18B3">
        <w:rPr>
          <w:rFonts w:ascii="Times New Roman" w:hAnsi="Times New Roman"/>
          <w:b/>
          <w:sz w:val="28"/>
          <w:szCs w:val="28"/>
          <w:lang w:bidi="ru-RU"/>
        </w:rPr>
        <w:t>Пример</w:t>
      </w:r>
      <w:r w:rsidRPr="00325D17">
        <w:rPr>
          <w:rFonts w:ascii="Times New Roman" w:hAnsi="Times New Roman"/>
          <w:b/>
          <w:sz w:val="28"/>
          <w:lang w:bidi="ru-RU"/>
        </w:rPr>
        <w:t xml:space="preserve"> </w:t>
      </w:r>
      <w:r w:rsidR="00325D17">
        <w:rPr>
          <w:rFonts w:ascii="Times New Roman" w:hAnsi="Times New Roman"/>
          <w:b/>
          <w:sz w:val="28"/>
          <w:lang w:bidi="ru-RU"/>
        </w:rPr>
        <w:t>экзаменационного билета</w:t>
      </w:r>
    </w:p>
    <w:p w:rsidR="00325D17" w:rsidRPr="00325D17" w:rsidRDefault="00325D17" w:rsidP="00325D17">
      <w:pPr>
        <w:pStyle w:val="2"/>
        <w:ind w:firstLine="709"/>
        <w:jc w:val="center"/>
        <w:rPr>
          <w:rFonts w:ascii="Times New Roman" w:eastAsia="Times New Roman" w:hAnsi="Times New Roman" w:cs="Times New Roman"/>
          <w:b w:val="0"/>
          <w:color w:val="auto"/>
          <w:sz w:val="28"/>
          <w:szCs w:val="28"/>
        </w:rPr>
      </w:pPr>
      <w:r w:rsidRPr="00325D17">
        <w:rPr>
          <w:rFonts w:ascii="Times New Roman" w:eastAsia="Times New Roman" w:hAnsi="Times New Roman" w:cs="Times New Roman"/>
          <w:b w:val="0"/>
          <w:color w:val="auto"/>
          <w:sz w:val="28"/>
          <w:szCs w:val="28"/>
        </w:rPr>
        <w:t xml:space="preserve">ЭКЗАМЕНЦИОННЫЙ БИЛЕТ № </w:t>
      </w:r>
      <w:r>
        <w:rPr>
          <w:rFonts w:ascii="Times New Roman" w:hAnsi="Times New Roman" w:cs="Times New Roman"/>
          <w:b w:val="0"/>
          <w:color w:val="auto"/>
          <w:sz w:val="28"/>
          <w:szCs w:val="28"/>
        </w:rPr>
        <w:t>____</w:t>
      </w:r>
    </w:p>
    <w:p w:rsidR="00325D17" w:rsidRPr="00325D17" w:rsidRDefault="00325D17" w:rsidP="00325D17">
      <w:pPr>
        <w:rPr>
          <w:rFonts w:ascii="Times New Roman" w:eastAsia="Calibri" w:hAnsi="Times New Roman" w:cs="Times New Roman"/>
          <w:sz w:val="28"/>
          <w:szCs w:val="28"/>
          <w:lang w:eastAsia="ru-RU"/>
        </w:rPr>
      </w:pPr>
    </w:p>
    <w:p w:rsidR="00325D17" w:rsidRPr="00325D17" w:rsidRDefault="00325D17" w:rsidP="00325D17">
      <w:pPr>
        <w:pStyle w:val="22"/>
        <w:widowControl w:val="0"/>
        <w:numPr>
          <w:ilvl w:val="0"/>
          <w:numId w:val="26"/>
        </w:numPr>
        <w:spacing w:after="0" w:line="240" w:lineRule="auto"/>
        <w:ind w:left="0" w:firstLine="709"/>
        <w:jc w:val="both"/>
        <w:rPr>
          <w:rFonts w:ascii="Times New Roman" w:eastAsia="Calibri" w:hAnsi="Times New Roman" w:cs="Times New Roman"/>
          <w:iCs/>
          <w:sz w:val="28"/>
          <w:szCs w:val="28"/>
        </w:rPr>
      </w:pPr>
      <w:r w:rsidRPr="00F63C8F">
        <w:rPr>
          <w:rFonts w:ascii="Times New Roman" w:hAnsi="Times New Roman" w:cs="Times New Roman"/>
          <w:sz w:val="28"/>
          <w:szCs w:val="28"/>
        </w:rPr>
        <w:t>Понятие коррупции в российском законодательстве</w:t>
      </w:r>
      <w:r>
        <w:rPr>
          <w:rFonts w:ascii="Times New Roman" w:hAnsi="Times New Roman" w:cs="Times New Roman"/>
          <w:sz w:val="28"/>
          <w:szCs w:val="28"/>
        </w:rPr>
        <w:t xml:space="preserve"> и ее</w:t>
      </w:r>
      <w:r w:rsidRPr="00F63C8F">
        <w:rPr>
          <w:rFonts w:ascii="Times New Roman" w:hAnsi="Times New Roman" w:cs="Times New Roman"/>
          <w:sz w:val="28"/>
          <w:szCs w:val="28"/>
        </w:rPr>
        <w:t xml:space="preserve"> </w:t>
      </w:r>
      <w:r>
        <w:rPr>
          <w:rFonts w:ascii="Times New Roman" w:hAnsi="Times New Roman" w:cs="Times New Roman"/>
          <w:sz w:val="28"/>
          <w:szCs w:val="28"/>
        </w:rPr>
        <w:t>с</w:t>
      </w:r>
      <w:r w:rsidRPr="00F63C8F">
        <w:rPr>
          <w:rFonts w:ascii="Times New Roman" w:hAnsi="Times New Roman" w:cs="Times New Roman"/>
          <w:sz w:val="28"/>
          <w:szCs w:val="28"/>
        </w:rPr>
        <w:t>истемообразующие элементы</w:t>
      </w:r>
      <w:r w:rsidRPr="00325D17">
        <w:rPr>
          <w:rFonts w:ascii="Times New Roman" w:hAnsi="Times New Roman" w:cs="Times New Roman"/>
          <w:sz w:val="28"/>
          <w:szCs w:val="28"/>
        </w:rPr>
        <w:t xml:space="preserve"> </w:t>
      </w:r>
      <w:r w:rsidRPr="00325D17">
        <w:rPr>
          <w:rFonts w:ascii="Times New Roman" w:eastAsia="Calibri" w:hAnsi="Times New Roman" w:cs="Times New Roman"/>
          <w:sz w:val="28"/>
          <w:szCs w:val="28"/>
        </w:rPr>
        <w:t>(20 баллов)</w:t>
      </w:r>
    </w:p>
    <w:p w:rsidR="00325D17" w:rsidRPr="00325D17" w:rsidRDefault="00325D17" w:rsidP="00325D17">
      <w:pPr>
        <w:numPr>
          <w:ilvl w:val="0"/>
          <w:numId w:val="26"/>
        </w:numPr>
        <w:spacing w:after="0" w:line="240" w:lineRule="auto"/>
        <w:ind w:left="0" w:firstLine="709"/>
        <w:jc w:val="both"/>
        <w:rPr>
          <w:rFonts w:ascii="Times New Roman" w:eastAsia="Calibri" w:hAnsi="Times New Roman" w:cs="Times New Roman"/>
          <w:sz w:val="28"/>
          <w:szCs w:val="28"/>
          <w:lang w:eastAsia="ru-RU"/>
        </w:rPr>
      </w:pPr>
      <w:r w:rsidRPr="00F63C8F">
        <w:rPr>
          <w:rFonts w:ascii="Times New Roman" w:eastAsia="Calibri" w:hAnsi="Times New Roman" w:cs="Times New Roman"/>
          <w:sz w:val="28"/>
          <w:szCs w:val="28"/>
          <w:lang w:eastAsia="ru-RU"/>
        </w:rPr>
        <w:t>Административная ответственность за коррупционные правонарушения</w:t>
      </w:r>
      <w:r w:rsidRPr="00325D17">
        <w:rPr>
          <w:rFonts w:ascii="Times New Roman" w:eastAsia="Calibri" w:hAnsi="Times New Roman" w:cs="Times New Roman"/>
          <w:sz w:val="28"/>
          <w:szCs w:val="28"/>
          <w:lang w:eastAsia="ru-RU"/>
        </w:rPr>
        <w:t xml:space="preserve"> (20 баллов)</w:t>
      </w:r>
    </w:p>
    <w:p w:rsidR="00325D17" w:rsidRPr="00325D17" w:rsidRDefault="00325D17" w:rsidP="00325D17">
      <w:pPr>
        <w:numPr>
          <w:ilvl w:val="0"/>
          <w:numId w:val="26"/>
        </w:numPr>
        <w:spacing w:after="0" w:line="240" w:lineRule="auto"/>
        <w:ind w:left="0" w:firstLine="709"/>
        <w:jc w:val="both"/>
        <w:rPr>
          <w:rFonts w:ascii="Times New Roman" w:eastAsia="Calibri" w:hAnsi="Times New Roman" w:cs="Times New Roman"/>
          <w:sz w:val="28"/>
          <w:szCs w:val="28"/>
        </w:rPr>
      </w:pPr>
      <w:r w:rsidRPr="00325D17">
        <w:rPr>
          <w:rFonts w:ascii="Times New Roman" w:eastAsia="Calibri" w:hAnsi="Times New Roman" w:cs="Times New Roman"/>
          <w:sz w:val="28"/>
          <w:szCs w:val="28"/>
        </w:rPr>
        <w:t>Практическое задание (20 баллов)</w:t>
      </w:r>
    </w:p>
    <w:p w:rsidR="00325D17" w:rsidRPr="00325D17" w:rsidRDefault="00325D17" w:rsidP="00325D17">
      <w:pPr>
        <w:widowControl w:val="0"/>
        <w:spacing w:after="0" w:line="240" w:lineRule="auto"/>
        <w:ind w:firstLine="709"/>
        <w:jc w:val="both"/>
        <w:rPr>
          <w:rFonts w:ascii="Times New Roman" w:eastAsia="Calibri" w:hAnsi="Times New Roman" w:cs="Times New Roman"/>
          <w:sz w:val="28"/>
          <w:szCs w:val="28"/>
        </w:rPr>
      </w:pPr>
      <w:r w:rsidRPr="00325D17">
        <w:rPr>
          <w:rFonts w:ascii="Times New Roman" w:eastAsia="Calibri" w:hAnsi="Times New Roman" w:cs="Times New Roman"/>
          <w:sz w:val="28"/>
          <w:szCs w:val="28"/>
        </w:rPr>
        <w:t xml:space="preserve">Изучите диспозицию статьи. Назовите </w:t>
      </w:r>
      <w:proofErr w:type="spellStart"/>
      <w:r w:rsidRPr="00325D17">
        <w:rPr>
          <w:rFonts w:ascii="Times New Roman" w:eastAsia="Calibri" w:hAnsi="Times New Roman" w:cs="Times New Roman"/>
          <w:sz w:val="28"/>
          <w:szCs w:val="28"/>
        </w:rPr>
        <w:t>коррупциогенный</w:t>
      </w:r>
      <w:proofErr w:type="spellEnd"/>
      <w:r w:rsidRPr="00325D17">
        <w:rPr>
          <w:rFonts w:ascii="Times New Roman" w:eastAsia="Calibri" w:hAnsi="Times New Roman" w:cs="Times New Roman"/>
          <w:sz w:val="28"/>
          <w:szCs w:val="28"/>
        </w:rPr>
        <w:t xml:space="preserve"> фактор, определите его вид, раскройте содержание признака, зафиксированного в предложенной правовой норме</w:t>
      </w:r>
    </w:p>
    <w:p w:rsidR="00325D17" w:rsidRPr="00325D17" w:rsidRDefault="00325D17" w:rsidP="00325D17">
      <w:pPr>
        <w:widowControl w:val="0"/>
        <w:spacing w:after="0" w:line="240" w:lineRule="auto"/>
        <w:ind w:firstLine="709"/>
        <w:jc w:val="both"/>
        <w:rPr>
          <w:rFonts w:ascii="Times New Roman" w:eastAsia="Calibri" w:hAnsi="Times New Roman" w:cs="Times New Roman"/>
          <w:sz w:val="28"/>
          <w:szCs w:val="28"/>
        </w:rPr>
      </w:pPr>
      <w:r w:rsidRPr="00325D17">
        <w:rPr>
          <w:rFonts w:ascii="Times New Roman" w:eastAsia="Calibri" w:hAnsi="Times New Roman" w:cs="Times New Roman"/>
          <w:sz w:val="28"/>
          <w:szCs w:val="28"/>
        </w:rPr>
        <w:t>Статья 19.1. Самоуправство</w:t>
      </w:r>
    </w:p>
    <w:p w:rsidR="00325D17" w:rsidRPr="00325D17" w:rsidRDefault="00325D17" w:rsidP="00325D17">
      <w:pPr>
        <w:widowControl w:val="0"/>
        <w:spacing w:after="0" w:line="240" w:lineRule="auto"/>
        <w:ind w:firstLine="709"/>
        <w:jc w:val="both"/>
        <w:rPr>
          <w:rFonts w:ascii="Times New Roman" w:eastAsia="Calibri" w:hAnsi="Times New Roman" w:cs="Times New Roman"/>
          <w:sz w:val="28"/>
          <w:szCs w:val="28"/>
        </w:rPr>
      </w:pPr>
      <w:r w:rsidRPr="00325D17">
        <w:rPr>
          <w:rFonts w:ascii="Times New Roman" w:eastAsia="Calibri" w:hAnsi="Times New Roman" w:cs="Times New Roman"/>
          <w:sz w:val="28"/>
          <w:szCs w:val="28"/>
        </w:rPr>
        <w:t xml:space="preserve">Самоуправство, то есть самовольное, вопреки установленному федеральным законом или иным нормативным правовым актом порядку осуществление своего действительного или предполагаемого права, не причинившее существенного вреда гражданам или юридическим лицам, за исключением случаев, предусмотренных статьей 14.9.1 настоящего Кодекса </w:t>
      </w:r>
    </w:p>
    <w:p w:rsidR="00576337" w:rsidRPr="00254979" w:rsidRDefault="00576337" w:rsidP="00895A66">
      <w:pPr>
        <w:tabs>
          <w:tab w:val="left" w:pos="4605"/>
        </w:tabs>
        <w:spacing w:after="0" w:line="240" w:lineRule="auto"/>
        <w:ind w:firstLine="709"/>
        <w:contextualSpacing/>
        <w:rPr>
          <w:rFonts w:ascii="Times New Roman" w:eastAsia="Calibri" w:hAnsi="Times New Roman" w:cs="Times New Roman"/>
          <w:b/>
          <w:sz w:val="28"/>
          <w:szCs w:val="28"/>
        </w:rPr>
      </w:pPr>
    </w:p>
    <w:p w:rsidR="00576337" w:rsidRPr="00254979" w:rsidRDefault="00576337" w:rsidP="00576337">
      <w:pPr>
        <w:spacing w:after="0" w:line="240" w:lineRule="auto"/>
        <w:ind w:firstLine="709"/>
        <w:jc w:val="both"/>
        <w:rPr>
          <w:rFonts w:ascii="Times New Roman" w:eastAsia="Times New Roman" w:hAnsi="Times New Roman" w:cs="Times New Roman"/>
          <w:b/>
          <w:bCs/>
          <w:kern w:val="36"/>
          <w:sz w:val="28"/>
          <w:szCs w:val="28"/>
          <w:lang w:eastAsia="ru-RU"/>
        </w:rPr>
      </w:pPr>
      <w:r w:rsidRPr="00254979">
        <w:rPr>
          <w:rFonts w:ascii="Times New Roman" w:eastAsia="Times New Roman" w:hAnsi="Times New Roman" w:cs="Times New Roman"/>
          <w:b/>
          <w:bCs/>
          <w:kern w:val="36"/>
          <w:sz w:val="28"/>
          <w:szCs w:val="28"/>
          <w:lang w:eastAsia="ru-RU"/>
        </w:rPr>
        <w:t xml:space="preserve">Соответствующие приказы, распоряжения ректората о контроле уровня освоения дисциплин и </w:t>
      </w:r>
      <w:proofErr w:type="spellStart"/>
      <w:r w:rsidRPr="00254979">
        <w:rPr>
          <w:rFonts w:ascii="Times New Roman" w:eastAsia="Times New Roman" w:hAnsi="Times New Roman" w:cs="Times New Roman"/>
          <w:b/>
          <w:bCs/>
          <w:kern w:val="36"/>
          <w:sz w:val="28"/>
          <w:szCs w:val="28"/>
          <w:lang w:eastAsia="ru-RU"/>
        </w:rPr>
        <w:t>сформированности</w:t>
      </w:r>
      <w:proofErr w:type="spellEnd"/>
      <w:r w:rsidRPr="00254979">
        <w:rPr>
          <w:rFonts w:ascii="Times New Roman" w:eastAsia="Times New Roman" w:hAnsi="Times New Roman" w:cs="Times New Roman"/>
          <w:b/>
          <w:bCs/>
          <w:kern w:val="36"/>
          <w:sz w:val="28"/>
          <w:szCs w:val="28"/>
          <w:lang w:eastAsia="ru-RU"/>
        </w:rPr>
        <w:t xml:space="preserve"> компетенций студентов   </w:t>
      </w:r>
    </w:p>
    <w:p w:rsidR="00576337" w:rsidRPr="00254979" w:rsidRDefault="00576337" w:rsidP="00576337">
      <w:pPr>
        <w:spacing w:after="0" w:line="240" w:lineRule="auto"/>
        <w:ind w:firstLine="709"/>
        <w:jc w:val="both"/>
        <w:rPr>
          <w:rFonts w:ascii="Times New Roman" w:eastAsia="Times New Roman" w:hAnsi="Times New Roman" w:cs="Times New Roman"/>
          <w:bCs/>
          <w:kern w:val="36"/>
          <w:sz w:val="28"/>
          <w:szCs w:val="28"/>
          <w:lang w:eastAsia="ru-RU"/>
        </w:rPr>
      </w:pPr>
      <w:r w:rsidRPr="00254979">
        <w:rPr>
          <w:rFonts w:ascii="Times New Roman" w:eastAsia="Times New Roman" w:hAnsi="Times New Roman" w:cs="Times New Roman"/>
          <w:bCs/>
          <w:kern w:val="36"/>
          <w:sz w:val="28"/>
          <w:szCs w:val="28"/>
          <w:lang w:eastAsia="ru-RU"/>
        </w:rPr>
        <w:t xml:space="preserve">Приказ от 23.03.2017 №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254979">
        <w:rPr>
          <w:rFonts w:ascii="Times New Roman" w:eastAsia="Times New Roman" w:hAnsi="Times New Roman" w:cs="Times New Roman"/>
          <w:bCs/>
          <w:kern w:val="36"/>
          <w:sz w:val="28"/>
          <w:szCs w:val="28"/>
          <w:lang w:eastAsia="ru-RU"/>
        </w:rPr>
        <w:t>бакалавриата</w:t>
      </w:r>
      <w:proofErr w:type="spellEnd"/>
      <w:r w:rsidRPr="00254979">
        <w:rPr>
          <w:rFonts w:ascii="Times New Roman" w:eastAsia="Times New Roman" w:hAnsi="Times New Roman" w:cs="Times New Roman"/>
          <w:bCs/>
          <w:kern w:val="36"/>
          <w:sz w:val="28"/>
          <w:szCs w:val="28"/>
          <w:lang w:eastAsia="ru-RU"/>
        </w:rPr>
        <w:t xml:space="preserve"> и магистратуры в Финансовом университете». </w:t>
      </w:r>
    </w:p>
    <w:p w:rsidR="00576337" w:rsidRDefault="00576337" w:rsidP="00576337">
      <w:pPr>
        <w:spacing w:after="0" w:line="240" w:lineRule="auto"/>
        <w:ind w:firstLine="709"/>
        <w:jc w:val="both"/>
        <w:rPr>
          <w:rFonts w:ascii="Times New Roman" w:eastAsia="Calibri" w:hAnsi="Times New Roman" w:cs="Times New Roman"/>
          <w:sz w:val="28"/>
          <w:szCs w:val="28"/>
        </w:rPr>
      </w:pPr>
    </w:p>
    <w:p w:rsidR="00576337" w:rsidRDefault="00576337" w:rsidP="00576337">
      <w:pPr>
        <w:spacing w:after="0" w:line="240" w:lineRule="auto"/>
        <w:ind w:firstLine="709"/>
        <w:jc w:val="both"/>
        <w:rPr>
          <w:rFonts w:ascii="Times New Roman" w:eastAsia="Calibri" w:hAnsi="Times New Roman" w:cs="Times New Roman"/>
          <w:b/>
          <w:sz w:val="28"/>
          <w:szCs w:val="24"/>
          <w:lang w:eastAsia="ru-RU"/>
        </w:rPr>
      </w:pPr>
      <w:r w:rsidRPr="007E26E3">
        <w:rPr>
          <w:rFonts w:ascii="Times New Roman" w:eastAsia="Calibri" w:hAnsi="Times New Roman" w:cs="Times New Roman"/>
          <w:b/>
          <w:sz w:val="28"/>
          <w:szCs w:val="24"/>
          <w:lang w:eastAsia="ru-RU"/>
        </w:rPr>
        <w:lastRenderedPageBreak/>
        <w:t>8. Перечень основной и дополнительной учебной литературы, необходимой для освоения дисциплины</w:t>
      </w:r>
    </w:p>
    <w:p w:rsidR="00576337" w:rsidRPr="00254979" w:rsidRDefault="00576337" w:rsidP="00576337">
      <w:pPr>
        <w:spacing w:after="0" w:line="240" w:lineRule="auto"/>
        <w:ind w:firstLine="709"/>
        <w:jc w:val="both"/>
        <w:rPr>
          <w:rFonts w:ascii="Times New Roman" w:eastAsia="Calibri" w:hAnsi="Times New Roman" w:cs="Times New Roman"/>
          <w:b/>
          <w:sz w:val="28"/>
          <w:szCs w:val="24"/>
          <w:lang w:eastAsia="ru-RU"/>
        </w:rPr>
      </w:pPr>
    </w:p>
    <w:p w:rsidR="00576337" w:rsidRPr="009A5261" w:rsidRDefault="00576337" w:rsidP="00576337">
      <w:pPr>
        <w:spacing w:after="0" w:line="240" w:lineRule="auto"/>
        <w:ind w:firstLine="709"/>
        <w:jc w:val="center"/>
        <w:rPr>
          <w:rFonts w:ascii="Times New Roman" w:eastAsia="Calibri" w:hAnsi="Times New Roman" w:cs="Times New Roman"/>
          <w:color w:val="FF0000"/>
          <w:sz w:val="32"/>
          <w:szCs w:val="32"/>
          <w:u w:val="single"/>
          <w:lang w:eastAsia="ru-RU"/>
        </w:rPr>
      </w:pPr>
      <w:r w:rsidRPr="009A5261">
        <w:rPr>
          <w:rFonts w:ascii="Times New Roman" w:eastAsia="Calibri" w:hAnsi="Times New Roman" w:cs="Times New Roman"/>
          <w:sz w:val="28"/>
          <w:szCs w:val="24"/>
          <w:u w:val="single"/>
          <w:lang w:eastAsia="ru-RU"/>
        </w:rPr>
        <w:t xml:space="preserve">Нормативные акты:   </w:t>
      </w:r>
    </w:p>
    <w:p w:rsidR="00576337" w:rsidRPr="006E1743" w:rsidRDefault="00576337" w:rsidP="00576337">
      <w:pPr>
        <w:numPr>
          <w:ilvl w:val="0"/>
          <w:numId w:val="9"/>
        </w:numPr>
        <w:spacing w:after="0" w:line="240" w:lineRule="auto"/>
        <w:ind w:left="0" w:firstLine="709"/>
        <w:contextualSpacing/>
        <w:jc w:val="both"/>
        <w:rPr>
          <w:rFonts w:ascii="Times New Roman" w:eastAsia="Calibri" w:hAnsi="Times New Roman" w:cs="Times New Roman"/>
          <w:sz w:val="28"/>
          <w:szCs w:val="28"/>
          <w:lang w:eastAsia="ru-RU"/>
        </w:rPr>
      </w:pPr>
      <w:r w:rsidRPr="006E1743">
        <w:rPr>
          <w:rFonts w:ascii="Times New Roman" w:eastAsia="Calibri" w:hAnsi="Times New Roman" w:cs="Times New Roman"/>
          <w:sz w:val="28"/>
          <w:szCs w:val="28"/>
          <w:lang w:eastAsia="ru-RU"/>
        </w:rPr>
        <w:t>Конституция Российской Федерации (принята на всенародном голосовании 12 декабря 1993 г.) (с поправками).</w:t>
      </w:r>
    </w:p>
    <w:p w:rsidR="00576337" w:rsidRPr="006E1743" w:rsidRDefault="00576337" w:rsidP="00576337">
      <w:pPr>
        <w:numPr>
          <w:ilvl w:val="0"/>
          <w:numId w:val="9"/>
        </w:numPr>
        <w:spacing w:after="0" w:line="240" w:lineRule="auto"/>
        <w:ind w:left="0" w:firstLine="709"/>
        <w:contextualSpacing/>
        <w:jc w:val="both"/>
        <w:rPr>
          <w:rFonts w:ascii="Times New Roman" w:eastAsia="Calibri" w:hAnsi="Times New Roman" w:cs="Times New Roman"/>
          <w:sz w:val="28"/>
          <w:szCs w:val="28"/>
          <w:lang w:eastAsia="ru-RU"/>
        </w:rPr>
      </w:pPr>
      <w:r w:rsidRPr="006E1743">
        <w:rPr>
          <w:rFonts w:ascii="Times New Roman" w:eastAsia="Calibri" w:hAnsi="Times New Roman" w:cs="Times New Roman"/>
          <w:sz w:val="28"/>
          <w:szCs w:val="28"/>
          <w:lang w:eastAsia="ru-RU"/>
        </w:rPr>
        <w:t>Федеральный закон от 25.12.2008 N 273-ФЗ (в ред. на день сдачи экзамена) «О противодействии коррупции»</w:t>
      </w:r>
    </w:p>
    <w:p w:rsidR="00576337" w:rsidRPr="006E1743" w:rsidRDefault="00576337" w:rsidP="00576337">
      <w:pPr>
        <w:numPr>
          <w:ilvl w:val="0"/>
          <w:numId w:val="9"/>
        </w:numPr>
        <w:spacing w:after="0" w:line="240" w:lineRule="auto"/>
        <w:ind w:left="0" w:firstLine="709"/>
        <w:contextualSpacing/>
        <w:jc w:val="both"/>
        <w:rPr>
          <w:rFonts w:ascii="Times New Roman" w:eastAsia="Calibri" w:hAnsi="Times New Roman" w:cs="Times New Roman"/>
          <w:sz w:val="28"/>
          <w:szCs w:val="28"/>
          <w:lang w:eastAsia="ru-RU"/>
        </w:rPr>
      </w:pPr>
      <w:r w:rsidRPr="006E1743">
        <w:rPr>
          <w:rFonts w:ascii="Times New Roman" w:eastAsia="Calibri" w:hAnsi="Times New Roman" w:cs="Times New Roman"/>
          <w:sz w:val="28"/>
          <w:szCs w:val="28"/>
          <w:lang w:eastAsia="ru-RU"/>
        </w:rPr>
        <w:t>Федеральный закон от 17.07.2009 N 172-ФЗ (в ред. на день сдачи экзамена) «Об антикоррупционной экспертизе нормативных правовых актов и проектов нормативных правовых актов»</w:t>
      </w:r>
    </w:p>
    <w:p w:rsidR="00576337" w:rsidRPr="006E1743" w:rsidRDefault="00576337" w:rsidP="00576337">
      <w:pPr>
        <w:numPr>
          <w:ilvl w:val="0"/>
          <w:numId w:val="9"/>
        </w:numPr>
        <w:spacing w:after="0" w:line="240" w:lineRule="auto"/>
        <w:ind w:left="0" w:firstLine="709"/>
        <w:contextualSpacing/>
        <w:jc w:val="both"/>
        <w:rPr>
          <w:rFonts w:ascii="Times New Roman" w:eastAsia="Calibri" w:hAnsi="Times New Roman" w:cs="Times New Roman"/>
          <w:sz w:val="28"/>
          <w:szCs w:val="28"/>
          <w:lang w:eastAsia="ru-RU"/>
        </w:rPr>
      </w:pPr>
      <w:r w:rsidRPr="006E1743">
        <w:rPr>
          <w:rFonts w:ascii="Times New Roman" w:eastAsia="Calibri" w:hAnsi="Times New Roman" w:cs="Times New Roman"/>
          <w:sz w:val="28"/>
          <w:szCs w:val="28"/>
          <w:lang w:eastAsia="ru-RU"/>
        </w:rPr>
        <w:t>Федеральный закон от 27.07.2004 N 79-ФЗ (в ред. на день сдачи экзамена) «О государственной гражданской службе Российской Федерации»</w:t>
      </w:r>
    </w:p>
    <w:p w:rsidR="00576337" w:rsidRPr="006E1743" w:rsidRDefault="00576337" w:rsidP="00576337">
      <w:pPr>
        <w:numPr>
          <w:ilvl w:val="0"/>
          <w:numId w:val="9"/>
        </w:numPr>
        <w:spacing w:after="0" w:line="240" w:lineRule="auto"/>
        <w:ind w:left="0" w:firstLine="709"/>
        <w:contextualSpacing/>
        <w:jc w:val="both"/>
        <w:rPr>
          <w:rFonts w:ascii="Times New Roman" w:eastAsia="Calibri" w:hAnsi="Times New Roman" w:cs="Times New Roman"/>
          <w:sz w:val="28"/>
          <w:szCs w:val="28"/>
          <w:lang w:eastAsia="ru-RU"/>
        </w:rPr>
      </w:pPr>
      <w:r w:rsidRPr="006E1743">
        <w:rPr>
          <w:rFonts w:ascii="Times New Roman" w:eastAsia="Calibri" w:hAnsi="Times New Roman" w:cs="Times New Roman"/>
          <w:sz w:val="28"/>
          <w:szCs w:val="28"/>
          <w:lang w:eastAsia="ru-RU"/>
        </w:rPr>
        <w:t xml:space="preserve">Уголовный кодекс Российской Федерации от 13.06.1996 N 63-ФЗ </w:t>
      </w:r>
    </w:p>
    <w:p w:rsidR="00576337" w:rsidRPr="006E1743" w:rsidRDefault="00576337" w:rsidP="00576337">
      <w:pPr>
        <w:numPr>
          <w:ilvl w:val="0"/>
          <w:numId w:val="9"/>
        </w:numPr>
        <w:spacing w:after="0" w:line="240" w:lineRule="auto"/>
        <w:ind w:left="0" w:firstLine="709"/>
        <w:contextualSpacing/>
        <w:jc w:val="both"/>
        <w:rPr>
          <w:rFonts w:ascii="Times New Roman" w:eastAsia="Calibri" w:hAnsi="Times New Roman" w:cs="Times New Roman"/>
          <w:sz w:val="28"/>
          <w:szCs w:val="28"/>
          <w:lang w:eastAsia="ru-RU"/>
        </w:rPr>
      </w:pPr>
      <w:r w:rsidRPr="006E1743">
        <w:rPr>
          <w:rFonts w:ascii="Times New Roman" w:eastAsia="Calibri" w:hAnsi="Times New Roman" w:cs="Times New Roman"/>
          <w:sz w:val="28"/>
          <w:szCs w:val="28"/>
          <w:lang w:eastAsia="ru-RU"/>
        </w:rPr>
        <w:t>Кодекс Российской Федерации об административных правонарушениях от 30.12.2001 N 195-ФЗ</w:t>
      </w:r>
    </w:p>
    <w:p w:rsidR="00576337" w:rsidRPr="006E1743" w:rsidRDefault="00576337" w:rsidP="00576337">
      <w:pPr>
        <w:numPr>
          <w:ilvl w:val="0"/>
          <w:numId w:val="9"/>
        </w:numPr>
        <w:spacing w:after="0" w:line="240" w:lineRule="auto"/>
        <w:ind w:left="0" w:firstLine="709"/>
        <w:contextualSpacing/>
        <w:jc w:val="both"/>
        <w:rPr>
          <w:rFonts w:ascii="Times New Roman" w:eastAsia="Calibri" w:hAnsi="Times New Roman" w:cs="Times New Roman"/>
          <w:sz w:val="28"/>
          <w:szCs w:val="28"/>
          <w:lang w:eastAsia="ru-RU"/>
        </w:rPr>
      </w:pPr>
      <w:r w:rsidRPr="006E1743">
        <w:rPr>
          <w:rFonts w:ascii="Times New Roman" w:eastAsia="Calibri" w:hAnsi="Times New Roman" w:cs="Times New Roman"/>
          <w:sz w:val="28"/>
          <w:szCs w:val="28"/>
          <w:lang w:eastAsia="ru-RU"/>
        </w:rPr>
        <w:t>Указ Президента РФ от 03.12.2013 N 878 (в ред. на день сдачи экзамена) «Об Управлении Президента Российской Федерации по вопросам противодействия коррупции» (вместе с «Положением об Управлении Президента Российской Федерации по вопросам противодействия коррупции»)</w:t>
      </w:r>
    </w:p>
    <w:p w:rsidR="00576337" w:rsidRPr="006E1743" w:rsidRDefault="00576337" w:rsidP="00576337">
      <w:pPr>
        <w:numPr>
          <w:ilvl w:val="0"/>
          <w:numId w:val="9"/>
        </w:numPr>
        <w:spacing w:after="0" w:line="240" w:lineRule="auto"/>
        <w:ind w:left="0" w:firstLine="709"/>
        <w:contextualSpacing/>
        <w:jc w:val="both"/>
        <w:rPr>
          <w:rFonts w:ascii="Times New Roman" w:eastAsia="Calibri" w:hAnsi="Times New Roman" w:cs="Times New Roman"/>
          <w:sz w:val="28"/>
          <w:szCs w:val="28"/>
          <w:lang w:eastAsia="ru-RU"/>
        </w:rPr>
      </w:pPr>
      <w:r w:rsidRPr="006E1743">
        <w:rPr>
          <w:rFonts w:ascii="Times New Roman" w:eastAsia="Calibri" w:hAnsi="Times New Roman" w:cs="Times New Roman"/>
          <w:sz w:val="28"/>
          <w:szCs w:val="28"/>
          <w:lang w:eastAsia="ru-RU"/>
        </w:rPr>
        <w:t>Постановление Правительства РФ от 26.02.2010 N 96 (в ред. на день сдачи экзамена) «Об антикоррупционной экспертизе нормативных правовых актов и проектов нормативных правовых актов» (вместе с «Правилами проведения антикоррупционной экспертизы нормативных правовых актов и проектов нормативных правовых актов», «Методикой проведения антикоррупционной экспертизы нормативных правовых актов и проектов нормативных правовых актов»)</w:t>
      </w:r>
    </w:p>
    <w:p w:rsidR="00576337" w:rsidRPr="006E1743" w:rsidRDefault="00576337" w:rsidP="00576337">
      <w:pPr>
        <w:numPr>
          <w:ilvl w:val="0"/>
          <w:numId w:val="9"/>
        </w:numPr>
        <w:spacing w:after="0" w:line="240" w:lineRule="auto"/>
        <w:ind w:left="0" w:firstLine="709"/>
        <w:contextualSpacing/>
        <w:jc w:val="both"/>
        <w:rPr>
          <w:rFonts w:ascii="Times New Roman" w:eastAsia="Calibri" w:hAnsi="Times New Roman" w:cs="Times New Roman"/>
          <w:sz w:val="28"/>
          <w:szCs w:val="28"/>
          <w:lang w:eastAsia="ru-RU"/>
        </w:rPr>
      </w:pPr>
      <w:r w:rsidRPr="006E1743">
        <w:rPr>
          <w:rFonts w:ascii="Times New Roman" w:eastAsia="Calibri" w:hAnsi="Times New Roman" w:cs="Times New Roman"/>
          <w:sz w:val="28"/>
          <w:szCs w:val="28"/>
          <w:lang w:eastAsia="ru-RU"/>
        </w:rPr>
        <w:t>Постановление Правительства РФ от 22.07.2013 N 613 (в ред. на день сдачи экзамена) «О представлении гражданами, претендующими на замещение должностей в организациях, созданных для выполнения задач, поставленных перед Правительством Российской Федерации, и работниками, замещающими должности в этих организациях, сведений о доходах, расходах, об имуществе и обязательствах имущественного характера, проверке достоверности и полноты представляемых сведений и соблюдения работниками требований к служебному поведению» (вместе с «Правилами представления гражданами, претендующими на замещение должностей в организациях, созданных для выполнения задач, поставленных перед Правительством Российской Федерации, и работниками, замещающими должности в этих организациях, сведений о доходах, расходах, об имуществе и обязательствах имущественного характера», «Положением о проверке достоверности и полноты сведений, представляемых гражданами, претендующими на замещение должностей в организациях, созданных для выполнения задач, поставленных перед Правительством Российской Федерации, и работниками, замещающими должности в этих организациях, и соблюдения работниками требований к служебному поведению»)</w:t>
      </w:r>
    </w:p>
    <w:p w:rsidR="00576337" w:rsidRPr="006E1743" w:rsidRDefault="00576337" w:rsidP="00576337">
      <w:pPr>
        <w:numPr>
          <w:ilvl w:val="0"/>
          <w:numId w:val="9"/>
        </w:numPr>
        <w:spacing w:after="0" w:line="240" w:lineRule="auto"/>
        <w:ind w:left="0" w:firstLine="709"/>
        <w:contextualSpacing/>
        <w:jc w:val="both"/>
        <w:rPr>
          <w:rFonts w:ascii="Times New Roman" w:eastAsia="Calibri" w:hAnsi="Times New Roman" w:cs="Times New Roman"/>
          <w:sz w:val="28"/>
          <w:szCs w:val="28"/>
          <w:lang w:eastAsia="ru-RU"/>
        </w:rPr>
      </w:pPr>
      <w:r w:rsidRPr="006E1743">
        <w:rPr>
          <w:rFonts w:ascii="Times New Roman" w:eastAsia="Calibri" w:hAnsi="Times New Roman" w:cs="Times New Roman"/>
          <w:sz w:val="28"/>
          <w:szCs w:val="28"/>
          <w:lang w:eastAsia="ru-RU"/>
        </w:rPr>
        <w:lastRenderedPageBreak/>
        <w:t xml:space="preserve">Федеральный закон от 21.07.2014 № 212-ФЗ «Об основах общественного контроля в Российской Федерации» </w:t>
      </w:r>
    </w:p>
    <w:p w:rsidR="00576337" w:rsidRPr="00254979" w:rsidRDefault="00576337" w:rsidP="00576337">
      <w:pPr>
        <w:numPr>
          <w:ilvl w:val="0"/>
          <w:numId w:val="9"/>
        </w:numPr>
        <w:spacing w:after="0" w:line="240" w:lineRule="auto"/>
        <w:ind w:left="0" w:firstLine="709"/>
        <w:contextualSpacing/>
        <w:jc w:val="both"/>
        <w:rPr>
          <w:rFonts w:ascii="Times New Roman" w:eastAsia="Calibri" w:hAnsi="Times New Roman" w:cs="Times New Roman"/>
          <w:sz w:val="28"/>
          <w:szCs w:val="28"/>
          <w:lang w:eastAsia="ru-RU"/>
        </w:rPr>
      </w:pPr>
      <w:r w:rsidRPr="00254979">
        <w:rPr>
          <w:rFonts w:ascii="Times New Roman" w:eastAsia="Calibri" w:hAnsi="Times New Roman" w:cs="Times New Roman"/>
          <w:sz w:val="28"/>
          <w:szCs w:val="28"/>
          <w:lang w:eastAsia="ru-RU"/>
        </w:rPr>
        <w:t xml:space="preserve">Федеральный закон от 23.06.2016 № 182-ФЗ «Об основах системы профилактики правонарушений в Российской Федерации» </w:t>
      </w:r>
    </w:p>
    <w:p w:rsidR="00576337" w:rsidRPr="00254979" w:rsidRDefault="00576337" w:rsidP="00576337">
      <w:pPr>
        <w:numPr>
          <w:ilvl w:val="0"/>
          <w:numId w:val="9"/>
        </w:numPr>
        <w:spacing w:after="0" w:line="240" w:lineRule="auto"/>
        <w:ind w:left="0" w:firstLine="709"/>
        <w:contextualSpacing/>
        <w:jc w:val="both"/>
        <w:rPr>
          <w:rFonts w:ascii="Times New Roman" w:eastAsia="Calibri" w:hAnsi="Times New Roman" w:cs="Times New Roman"/>
          <w:sz w:val="28"/>
          <w:szCs w:val="28"/>
          <w:lang w:eastAsia="ru-RU"/>
        </w:rPr>
      </w:pPr>
      <w:r w:rsidRPr="00254979">
        <w:rPr>
          <w:rFonts w:ascii="Times New Roman" w:eastAsia="Calibri" w:hAnsi="Times New Roman" w:cs="Times New Roman"/>
          <w:sz w:val="28"/>
          <w:szCs w:val="28"/>
          <w:lang w:eastAsia="ru-RU"/>
        </w:rPr>
        <w:t>Указ Президента РФ от 13.05.2017 № 208 «О Стратегии экономической безопасности Российской Федерации на период до 2030 года»</w:t>
      </w:r>
    </w:p>
    <w:p w:rsidR="00576337" w:rsidRPr="00254979" w:rsidRDefault="00576337" w:rsidP="00576337">
      <w:pPr>
        <w:spacing w:after="0" w:line="240" w:lineRule="auto"/>
        <w:ind w:firstLine="709"/>
        <w:contextualSpacing/>
        <w:jc w:val="both"/>
        <w:rPr>
          <w:rFonts w:ascii="Times New Roman" w:eastAsia="Calibri" w:hAnsi="Times New Roman" w:cs="Times New Roman"/>
          <w:sz w:val="28"/>
          <w:szCs w:val="28"/>
          <w:lang w:eastAsia="ru-RU"/>
        </w:rPr>
      </w:pPr>
    </w:p>
    <w:p w:rsidR="00576337" w:rsidRPr="009A5261" w:rsidRDefault="00576337" w:rsidP="00576337">
      <w:pPr>
        <w:spacing w:after="0" w:line="240" w:lineRule="auto"/>
        <w:ind w:firstLine="709"/>
        <w:contextualSpacing/>
        <w:jc w:val="center"/>
        <w:rPr>
          <w:rFonts w:ascii="Times New Roman" w:eastAsia="Calibri" w:hAnsi="Times New Roman" w:cs="Times New Roman"/>
          <w:sz w:val="28"/>
          <w:szCs w:val="28"/>
          <w:u w:val="single"/>
          <w:lang w:eastAsia="ru-RU"/>
        </w:rPr>
      </w:pPr>
      <w:r w:rsidRPr="009A5261">
        <w:rPr>
          <w:rFonts w:ascii="Times New Roman" w:eastAsia="Calibri" w:hAnsi="Times New Roman" w:cs="Times New Roman"/>
          <w:sz w:val="28"/>
          <w:szCs w:val="28"/>
          <w:u w:val="single"/>
          <w:lang w:eastAsia="ru-RU"/>
        </w:rPr>
        <w:t>Основная литература:</w:t>
      </w:r>
    </w:p>
    <w:p w:rsidR="00576337" w:rsidRPr="0003191F" w:rsidRDefault="00576337" w:rsidP="00576337">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13. </w:t>
      </w:r>
      <w:proofErr w:type="spellStart"/>
      <w:r w:rsidRPr="0003191F">
        <w:rPr>
          <w:rFonts w:ascii="Times New Roman" w:hAnsi="Times New Roman"/>
          <w:sz w:val="28"/>
          <w:szCs w:val="28"/>
          <w:lang w:eastAsia="ru-RU"/>
        </w:rPr>
        <w:t>Коррупциогенные</w:t>
      </w:r>
      <w:proofErr w:type="spellEnd"/>
      <w:r w:rsidRPr="0003191F">
        <w:rPr>
          <w:rFonts w:ascii="Times New Roman" w:hAnsi="Times New Roman"/>
          <w:sz w:val="28"/>
          <w:szCs w:val="28"/>
          <w:lang w:eastAsia="ru-RU"/>
        </w:rPr>
        <w:t xml:space="preserve"> факторы в законодательстве об ответственности за финансово-экономические </w:t>
      </w:r>
      <w:proofErr w:type="gramStart"/>
      <w:r w:rsidRPr="0003191F">
        <w:rPr>
          <w:rFonts w:ascii="Times New Roman" w:hAnsi="Times New Roman"/>
          <w:sz w:val="28"/>
          <w:szCs w:val="28"/>
          <w:lang w:eastAsia="ru-RU"/>
        </w:rPr>
        <w:t>правонарушения :</w:t>
      </w:r>
      <w:proofErr w:type="gramEnd"/>
      <w:r w:rsidRPr="0003191F">
        <w:rPr>
          <w:rFonts w:ascii="Times New Roman" w:hAnsi="Times New Roman"/>
          <w:sz w:val="28"/>
          <w:szCs w:val="28"/>
          <w:lang w:eastAsia="ru-RU"/>
        </w:rPr>
        <w:t xml:space="preserve"> учебное пособие для вузов / Ю. В. Николаева [и др.] ; под редакцией Ю. В. Николаевой. – </w:t>
      </w:r>
      <w:proofErr w:type="gramStart"/>
      <w:r w:rsidRPr="0003191F">
        <w:rPr>
          <w:rFonts w:ascii="Times New Roman" w:hAnsi="Times New Roman"/>
          <w:sz w:val="28"/>
          <w:szCs w:val="28"/>
          <w:lang w:eastAsia="ru-RU"/>
        </w:rPr>
        <w:t>Москва :</w:t>
      </w:r>
      <w:proofErr w:type="gramEnd"/>
      <w:r w:rsidRPr="0003191F">
        <w:rPr>
          <w:rFonts w:ascii="Times New Roman" w:hAnsi="Times New Roman"/>
          <w:sz w:val="28"/>
          <w:szCs w:val="28"/>
          <w:lang w:eastAsia="ru-RU"/>
        </w:rPr>
        <w:t xml:space="preserve"> Издательство </w:t>
      </w:r>
      <w:proofErr w:type="spellStart"/>
      <w:r w:rsidRPr="0003191F">
        <w:rPr>
          <w:rFonts w:ascii="Times New Roman" w:hAnsi="Times New Roman"/>
          <w:sz w:val="28"/>
          <w:szCs w:val="28"/>
          <w:lang w:eastAsia="ru-RU"/>
        </w:rPr>
        <w:t>Юрайт</w:t>
      </w:r>
      <w:proofErr w:type="spellEnd"/>
      <w:r w:rsidRPr="0003191F">
        <w:rPr>
          <w:rFonts w:ascii="Times New Roman" w:hAnsi="Times New Roman"/>
          <w:sz w:val="28"/>
          <w:szCs w:val="28"/>
          <w:lang w:eastAsia="ru-RU"/>
        </w:rPr>
        <w:t xml:space="preserve">, 2022. – 243 с. – (Высшее образование). – Образовательная платформа </w:t>
      </w:r>
      <w:proofErr w:type="spellStart"/>
      <w:r w:rsidRPr="0003191F">
        <w:rPr>
          <w:rFonts w:ascii="Times New Roman" w:hAnsi="Times New Roman"/>
          <w:sz w:val="28"/>
          <w:szCs w:val="28"/>
          <w:lang w:eastAsia="ru-RU"/>
        </w:rPr>
        <w:t>Юрайт</w:t>
      </w:r>
      <w:proofErr w:type="spellEnd"/>
      <w:r w:rsidRPr="0003191F">
        <w:rPr>
          <w:rFonts w:ascii="Times New Roman" w:hAnsi="Times New Roman"/>
          <w:sz w:val="28"/>
          <w:szCs w:val="28"/>
          <w:lang w:eastAsia="ru-RU"/>
        </w:rPr>
        <w:t xml:space="preserve">. – URL: </w:t>
      </w:r>
      <w:r w:rsidRPr="00EE3B82">
        <w:rPr>
          <w:rFonts w:ascii="Times New Roman" w:hAnsi="Times New Roman"/>
          <w:sz w:val="28"/>
          <w:szCs w:val="28"/>
          <w:u w:val="single"/>
          <w:lang w:eastAsia="ru-RU"/>
        </w:rPr>
        <w:t>https://urait.ru/bcode/494068</w:t>
      </w:r>
      <w:r w:rsidRPr="0003191F">
        <w:rPr>
          <w:rFonts w:ascii="Times New Roman" w:hAnsi="Times New Roman"/>
          <w:sz w:val="28"/>
          <w:szCs w:val="28"/>
          <w:lang w:eastAsia="ru-RU"/>
        </w:rPr>
        <w:t xml:space="preserve"> (дата обращения: </w:t>
      </w:r>
      <w:r w:rsidR="00FE0284">
        <w:rPr>
          <w:rFonts w:ascii="Times New Roman" w:hAnsi="Times New Roman"/>
          <w:sz w:val="28"/>
          <w:szCs w:val="28"/>
          <w:lang w:eastAsia="ru-RU"/>
        </w:rPr>
        <w:t>30.05</w:t>
      </w:r>
      <w:r w:rsidRPr="00D27EC6">
        <w:rPr>
          <w:rFonts w:ascii="Times New Roman" w:hAnsi="Times New Roman"/>
          <w:sz w:val="28"/>
          <w:szCs w:val="28"/>
          <w:lang w:eastAsia="ru-RU"/>
        </w:rPr>
        <w:t>.2023</w:t>
      </w:r>
      <w:r w:rsidRPr="0003191F">
        <w:rPr>
          <w:rFonts w:ascii="Times New Roman" w:hAnsi="Times New Roman"/>
          <w:sz w:val="28"/>
          <w:szCs w:val="28"/>
          <w:lang w:eastAsia="ru-RU"/>
        </w:rPr>
        <w:t xml:space="preserve">). – </w:t>
      </w:r>
      <w:proofErr w:type="gramStart"/>
      <w:r w:rsidRPr="0003191F">
        <w:rPr>
          <w:rFonts w:ascii="Times New Roman" w:hAnsi="Times New Roman"/>
          <w:sz w:val="28"/>
          <w:szCs w:val="28"/>
          <w:lang w:eastAsia="ru-RU"/>
        </w:rPr>
        <w:t>Текст :</w:t>
      </w:r>
      <w:proofErr w:type="gramEnd"/>
      <w:r w:rsidRPr="0003191F">
        <w:rPr>
          <w:rFonts w:ascii="Times New Roman" w:hAnsi="Times New Roman"/>
          <w:sz w:val="28"/>
          <w:szCs w:val="28"/>
          <w:lang w:eastAsia="ru-RU"/>
        </w:rPr>
        <w:t xml:space="preserve"> электронный</w:t>
      </w:r>
    </w:p>
    <w:p w:rsidR="00576337" w:rsidRPr="009A5261" w:rsidRDefault="00576337" w:rsidP="00576337">
      <w:pPr>
        <w:spacing w:after="0" w:line="240" w:lineRule="auto"/>
        <w:ind w:firstLine="709"/>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14</w:t>
      </w:r>
      <w:r w:rsidRPr="009A5261">
        <w:rPr>
          <w:rFonts w:ascii="Times New Roman" w:eastAsia="Calibri" w:hAnsi="Times New Roman" w:cs="Times New Roman"/>
          <w:sz w:val="28"/>
          <w:szCs w:val="28"/>
          <w:lang w:eastAsia="ru-RU"/>
        </w:rPr>
        <w:t>.</w:t>
      </w:r>
      <w:r w:rsidRPr="009A5261">
        <w:rPr>
          <w:rFonts w:ascii="Times New Roman" w:eastAsia="Calibri" w:hAnsi="Times New Roman" w:cs="Times New Roman"/>
          <w:sz w:val="28"/>
          <w:szCs w:val="28"/>
          <w:lang w:eastAsia="ru-RU"/>
        </w:rPr>
        <w:tab/>
        <w:t xml:space="preserve">Организация предупреждения правонарушений в сфере экономики: учебник для бакалавров / В.И. </w:t>
      </w:r>
      <w:proofErr w:type="spellStart"/>
      <w:r w:rsidRPr="009A5261">
        <w:rPr>
          <w:rFonts w:ascii="Times New Roman" w:eastAsia="Calibri" w:hAnsi="Times New Roman" w:cs="Times New Roman"/>
          <w:sz w:val="28"/>
          <w:szCs w:val="28"/>
          <w:lang w:eastAsia="ru-RU"/>
        </w:rPr>
        <w:t>Авдийский</w:t>
      </w:r>
      <w:proofErr w:type="spellEnd"/>
      <w:r w:rsidRPr="009A5261">
        <w:rPr>
          <w:rFonts w:ascii="Times New Roman" w:eastAsia="Calibri" w:hAnsi="Times New Roman" w:cs="Times New Roman"/>
          <w:sz w:val="28"/>
          <w:szCs w:val="28"/>
          <w:lang w:eastAsia="ru-RU"/>
        </w:rPr>
        <w:t xml:space="preserve">, А.В. Петренко, И.Л. </w:t>
      </w:r>
      <w:proofErr w:type="spellStart"/>
      <w:r w:rsidRPr="009A5261">
        <w:rPr>
          <w:rFonts w:ascii="Times New Roman" w:eastAsia="Calibri" w:hAnsi="Times New Roman" w:cs="Times New Roman"/>
          <w:sz w:val="28"/>
          <w:szCs w:val="28"/>
          <w:lang w:eastAsia="ru-RU"/>
        </w:rPr>
        <w:t>Трунов</w:t>
      </w:r>
      <w:proofErr w:type="spellEnd"/>
      <w:r w:rsidRPr="009A5261">
        <w:rPr>
          <w:rFonts w:ascii="Times New Roman" w:eastAsia="Calibri" w:hAnsi="Times New Roman" w:cs="Times New Roman"/>
          <w:sz w:val="28"/>
          <w:szCs w:val="28"/>
          <w:lang w:eastAsia="ru-RU"/>
        </w:rPr>
        <w:t xml:space="preserve">, Ю.В. </w:t>
      </w:r>
      <w:proofErr w:type="spellStart"/>
      <w:r w:rsidRPr="009A5261">
        <w:rPr>
          <w:rFonts w:ascii="Times New Roman" w:eastAsia="Calibri" w:hAnsi="Times New Roman" w:cs="Times New Roman"/>
          <w:sz w:val="28"/>
          <w:szCs w:val="28"/>
          <w:lang w:eastAsia="ru-RU"/>
        </w:rPr>
        <w:t>Трунцевский</w:t>
      </w:r>
      <w:proofErr w:type="spellEnd"/>
      <w:r w:rsidRPr="009A5261">
        <w:rPr>
          <w:rFonts w:ascii="Times New Roman" w:eastAsia="Calibri" w:hAnsi="Times New Roman" w:cs="Times New Roman"/>
          <w:sz w:val="28"/>
          <w:szCs w:val="28"/>
          <w:lang w:eastAsia="ru-RU"/>
        </w:rPr>
        <w:t xml:space="preserve">; </w:t>
      </w:r>
      <w:proofErr w:type="spellStart"/>
      <w:proofErr w:type="gramStart"/>
      <w:r w:rsidRPr="009A5261">
        <w:rPr>
          <w:rFonts w:ascii="Times New Roman" w:eastAsia="Calibri" w:hAnsi="Times New Roman" w:cs="Times New Roman"/>
          <w:sz w:val="28"/>
          <w:szCs w:val="28"/>
          <w:lang w:eastAsia="ru-RU"/>
        </w:rPr>
        <w:t>Финуниверситет</w:t>
      </w:r>
      <w:proofErr w:type="spellEnd"/>
      <w:r w:rsidRPr="009A5261">
        <w:rPr>
          <w:rFonts w:ascii="Times New Roman" w:eastAsia="Calibri" w:hAnsi="Times New Roman" w:cs="Times New Roman"/>
          <w:sz w:val="28"/>
          <w:szCs w:val="28"/>
          <w:lang w:eastAsia="ru-RU"/>
        </w:rPr>
        <w:t xml:space="preserve"> ;</w:t>
      </w:r>
      <w:proofErr w:type="gramEnd"/>
      <w:r w:rsidRPr="009A5261">
        <w:rPr>
          <w:rFonts w:ascii="Times New Roman" w:eastAsia="Calibri" w:hAnsi="Times New Roman" w:cs="Times New Roman"/>
          <w:sz w:val="28"/>
          <w:szCs w:val="28"/>
          <w:lang w:eastAsia="ru-RU"/>
        </w:rPr>
        <w:t xml:space="preserve"> под общ. ред. В.И. </w:t>
      </w:r>
      <w:proofErr w:type="spellStart"/>
      <w:r w:rsidRPr="009A5261">
        <w:rPr>
          <w:rFonts w:ascii="Times New Roman" w:eastAsia="Calibri" w:hAnsi="Times New Roman" w:cs="Times New Roman"/>
          <w:sz w:val="28"/>
          <w:szCs w:val="28"/>
          <w:lang w:eastAsia="ru-RU"/>
        </w:rPr>
        <w:t>Авдийского</w:t>
      </w:r>
      <w:proofErr w:type="spellEnd"/>
      <w:r w:rsidRPr="009A5261">
        <w:rPr>
          <w:rFonts w:ascii="Times New Roman" w:eastAsia="Calibri" w:hAnsi="Times New Roman" w:cs="Times New Roman"/>
          <w:sz w:val="28"/>
          <w:szCs w:val="28"/>
          <w:lang w:eastAsia="ru-RU"/>
        </w:rPr>
        <w:t xml:space="preserve">, Ю.В. </w:t>
      </w:r>
      <w:proofErr w:type="spellStart"/>
      <w:r w:rsidRPr="009A5261">
        <w:rPr>
          <w:rFonts w:ascii="Times New Roman" w:eastAsia="Calibri" w:hAnsi="Times New Roman" w:cs="Times New Roman"/>
          <w:sz w:val="28"/>
          <w:szCs w:val="28"/>
          <w:lang w:eastAsia="ru-RU"/>
        </w:rPr>
        <w:t>Трунцевского</w:t>
      </w:r>
      <w:proofErr w:type="spellEnd"/>
      <w:r w:rsidRPr="009A5261">
        <w:rPr>
          <w:rFonts w:ascii="Times New Roman" w:eastAsia="Calibri" w:hAnsi="Times New Roman" w:cs="Times New Roman"/>
          <w:sz w:val="28"/>
          <w:szCs w:val="28"/>
          <w:lang w:eastAsia="ru-RU"/>
        </w:rPr>
        <w:t xml:space="preserve">. </w:t>
      </w:r>
      <w:r w:rsidRPr="00E56823">
        <w:rPr>
          <w:rFonts w:ascii="Times New Roman" w:hAnsi="Times New Roman"/>
          <w:sz w:val="28"/>
          <w:szCs w:val="28"/>
          <w:lang w:eastAsia="ru-RU"/>
        </w:rPr>
        <w:t>–</w:t>
      </w:r>
      <w:r w:rsidRPr="009A5261">
        <w:rPr>
          <w:rFonts w:ascii="Times New Roman" w:eastAsia="Calibri" w:hAnsi="Times New Roman" w:cs="Times New Roman"/>
          <w:sz w:val="28"/>
          <w:szCs w:val="28"/>
          <w:lang w:eastAsia="ru-RU"/>
        </w:rPr>
        <w:t xml:space="preserve"> Москва: </w:t>
      </w:r>
      <w:proofErr w:type="spellStart"/>
      <w:r w:rsidRPr="009A5261">
        <w:rPr>
          <w:rFonts w:ascii="Times New Roman" w:eastAsia="Calibri" w:hAnsi="Times New Roman" w:cs="Times New Roman"/>
          <w:sz w:val="28"/>
          <w:szCs w:val="28"/>
          <w:lang w:eastAsia="ru-RU"/>
        </w:rPr>
        <w:t>Юрайт</w:t>
      </w:r>
      <w:proofErr w:type="spellEnd"/>
      <w:r w:rsidRPr="009A5261">
        <w:rPr>
          <w:rFonts w:ascii="Times New Roman" w:eastAsia="Calibri" w:hAnsi="Times New Roman" w:cs="Times New Roman"/>
          <w:sz w:val="28"/>
          <w:szCs w:val="28"/>
          <w:lang w:eastAsia="ru-RU"/>
        </w:rPr>
        <w:t xml:space="preserve">, 2019. </w:t>
      </w:r>
      <w:r w:rsidRPr="00E56823">
        <w:rPr>
          <w:rFonts w:ascii="Times New Roman" w:hAnsi="Times New Roman"/>
          <w:sz w:val="28"/>
          <w:szCs w:val="28"/>
          <w:lang w:eastAsia="ru-RU"/>
        </w:rPr>
        <w:t>–</w:t>
      </w:r>
      <w:r w:rsidRPr="009A5261">
        <w:rPr>
          <w:rFonts w:ascii="Times New Roman" w:eastAsia="Calibri" w:hAnsi="Times New Roman" w:cs="Times New Roman"/>
          <w:sz w:val="28"/>
          <w:szCs w:val="28"/>
          <w:lang w:eastAsia="ru-RU"/>
        </w:rPr>
        <w:t xml:space="preserve"> 272 с. </w:t>
      </w:r>
      <w:r w:rsidRPr="00E56823">
        <w:rPr>
          <w:rFonts w:ascii="Times New Roman" w:hAnsi="Times New Roman"/>
          <w:sz w:val="28"/>
          <w:szCs w:val="28"/>
          <w:lang w:eastAsia="ru-RU"/>
        </w:rPr>
        <w:t>–</w:t>
      </w:r>
      <w:r w:rsidRPr="009A5261">
        <w:rPr>
          <w:rFonts w:ascii="Times New Roman" w:eastAsia="Calibri" w:hAnsi="Times New Roman" w:cs="Times New Roman"/>
          <w:sz w:val="28"/>
          <w:szCs w:val="28"/>
          <w:lang w:eastAsia="ru-RU"/>
        </w:rPr>
        <w:t xml:space="preserve"> (Бакалавр. Академический курс).  </w:t>
      </w:r>
      <w:r w:rsidRPr="00E56823">
        <w:rPr>
          <w:rFonts w:ascii="Times New Roman" w:hAnsi="Times New Roman"/>
          <w:sz w:val="28"/>
          <w:szCs w:val="28"/>
          <w:lang w:eastAsia="ru-RU"/>
        </w:rPr>
        <w:t>–</w:t>
      </w:r>
      <w:r w:rsidRPr="009A5261">
        <w:rPr>
          <w:rFonts w:ascii="Times New Roman" w:eastAsia="Calibri" w:hAnsi="Times New Roman" w:cs="Times New Roman"/>
          <w:sz w:val="28"/>
          <w:szCs w:val="28"/>
          <w:lang w:eastAsia="ru-RU"/>
        </w:rPr>
        <w:t xml:space="preserve"> </w:t>
      </w:r>
      <w:proofErr w:type="gramStart"/>
      <w:r w:rsidRPr="009A5261">
        <w:rPr>
          <w:rFonts w:ascii="Times New Roman" w:eastAsia="Calibri" w:hAnsi="Times New Roman" w:cs="Times New Roman"/>
          <w:sz w:val="28"/>
          <w:szCs w:val="28"/>
          <w:lang w:eastAsia="ru-RU"/>
        </w:rPr>
        <w:t>Текст :</w:t>
      </w:r>
      <w:proofErr w:type="gramEnd"/>
      <w:r w:rsidRPr="009A5261">
        <w:rPr>
          <w:rFonts w:ascii="Times New Roman" w:eastAsia="Calibri" w:hAnsi="Times New Roman" w:cs="Times New Roman"/>
          <w:sz w:val="28"/>
          <w:szCs w:val="28"/>
          <w:lang w:eastAsia="ru-RU"/>
        </w:rPr>
        <w:t xml:space="preserve"> непосредственный. </w:t>
      </w:r>
      <w:r w:rsidRPr="00E56823">
        <w:rPr>
          <w:rFonts w:ascii="Times New Roman" w:hAnsi="Times New Roman"/>
          <w:sz w:val="28"/>
          <w:szCs w:val="28"/>
          <w:lang w:eastAsia="ru-RU"/>
        </w:rPr>
        <w:t>–</w:t>
      </w:r>
      <w:r w:rsidRPr="009A5261">
        <w:rPr>
          <w:rFonts w:ascii="Times New Roman" w:eastAsia="Calibri" w:hAnsi="Times New Roman" w:cs="Times New Roman"/>
          <w:sz w:val="28"/>
          <w:szCs w:val="28"/>
          <w:lang w:eastAsia="ru-RU"/>
        </w:rPr>
        <w:t xml:space="preserve"> То же. </w:t>
      </w:r>
      <w:r w:rsidRPr="00E56823">
        <w:rPr>
          <w:rFonts w:ascii="Times New Roman" w:hAnsi="Times New Roman"/>
          <w:sz w:val="28"/>
          <w:szCs w:val="28"/>
          <w:lang w:eastAsia="ru-RU"/>
        </w:rPr>
        <w:t>–</w:t>
      </w:r>
      <w:r w:rsidRPr="009A5261">
        <w:rPr>
          <w:rFonts w:ascii="Times New Roman" w:eastAsia="Calibri" w:hAnsi="Times New Roman" w:cs="Times New Roman"/>
          <w:sz w:val="28"/>
          <w:szCs w:val="28"/>
          <w:lang w:eastAsia="ru-RU"/>
        </w:rPr>
        <w:t xml:space="preserve"> ЭБС </w:t>
      </w:r>
      <w:proofErr w:type="spellStart"/>
      <w:r w:rsidRPr="009A5261">
        <w:rPr>
          <w:rFonts w:ascii="Times New Roman" w:eastAsia="Calibri" w:hAnsi="Times New Roman" w:cs="Times New Roman"/>
          <w:sz w:val="28"/>
          <w:szCs w:val="28"/>
          <w:lang w:eastAsia="ru-RU"/>
        </w:rPr>
        <w:t>Юрайт</w:t>
      </w:r>
      <w:proofErr w:type="spellEnd"/>
      <w:r w:rsidRPr="009A5261">
        <w:rPr>
          <w:rFonts w:ascii="Times New Roman" w:eastAsia="Calibri" w:hAnsi="Times New Roman" w:cs="Times New Roman"/>
          <w:sz w:val="28"/>
          <w:szCs w:val="28"/>
          <w:lang w:eastAsia="ru-RU"/>
        </w:rPr>
        <w:t xml:space="preserve">. </w:t>
      </w:r>
      <w:r w:rsidRPr="00E56823">
        <w:rPr>
          <w:rFonts w:ascii="Times New Roman" w:hAnsi="Times New Roman"/>
          <w:sz w:val="28"/>
          <w:szCs w:val="28"/>
          <w:lang w:eastAsia="ru-RU"/>
        </w:rPr>
        <w:t>–</w:t>
      </w:r>
      <w:r w:rsidRPr="009A5261">
        <w:rPr>
          <w:rFonts w:ascii="Times New Roman" w:eastAsia="Calibri" w:hAnsi="Times New Roman" w:cs="Times New Roman"/>
          <w:sz w:val="28"/>
          <w:szCs w:val="28"/>
          <w:lang w:eastAsia="ru-RU"/>
        </w:rPr>
        <w:t xml:space="preserve"> URL: </w:t>
      </w:r>
      <w:r w:rsidRPr="00EE3B82">
        <w:rPr>
          <w:rFonts w:ascii="Times New Roman" w:eastAsia="Calibri" w:hAnsi="Times New Roman" w:cs="Times New Roman"/>
          <w:sz w:val="28"/>
          <w:szCs w:val="28"/>
          <w:u w:val="single"/>
          <w:lang w:eastAsia="ru-RU"/>
        </w:rPr>
        <w:t>https://urait.ru/bcode/425901</w:t>
      </w:r>
      <w:r w:rsidRPr="009A5261">
        <w:rPr>
          <w:rFonts w:ascii="Times New Roman" w:eastAsia="Calibri" w:hAnsi="Times New Roman" w:cs="Times New Roman"/>
          <w:sz w:val="28"/>
          <w:szCs w:val="28"/>
          <w:lang w:eastAsia="ru-RU"/>
        </w:rPr>
        <w:t xml:space="preserve"> (дата обращения: </w:t>
      </w:r>
      <w:r w:rsidR="00403E7E" w:rsidRPr="00403E7E">
        <w:rPr>
          <w:rFonts w:ascii="Times New Roman" w:eastAsia="Calibri" w:hAnsi="Times New Roman" w:cs="Times New Roman"/>
          <w:sz w:val="28"/>
          <w:szCs w:val="28"/>
          <w:lang w:eastAsia="ru-RU"/>
        </w:rPr>
        <w:t>30.05.2023</w:t>
      </w:r>
      <w:r w:rsidRPr="009A5261">
        <w:rPr>
          <w:rFonts w:ascii="Times New Roman" w:eastAsia="Calibri" w:hAnsi="Times New Roman" w:cs="Times New Roman"/>
          <w:sz w:val="28"/>
          <w:szCs w:val="28"/>
          <w:lang w:eastAsia="ru-RU"/>
        </w:rPr>
        <w:t xml:space="preserve">). </w:t>
      </w:r>
      <w:r w:rsidRPr="00E56823">
        <w:rPr>
          <w:rFonts w:ascii="Times New Roman" w:hAnsi="Times New Roman"/>
          <w:sz w:val="28"/>
          <w:szCs w:val="28"/>
          <w:lang w:eastAsia="ru-RU"/>
        </w:rPr>
        <w:t>–</w:t>
      </w:r>
      <w:r w:rsidRPr="009A5261">
        <w:rPr>
          <w:rFonts w:ascii="Times New Roman" w:eastAsia="Calibri" w:hAnsi="Times New Roman" w:cs="Times New Roman"/>
          <w:sz w:val="28"/>
          <w:szCs w:val="28"/>
          <w:lang w:eastAsia="ru-RU"/>
        </w:rPr>
        <w:t xml:space="preserve"> </w:t>
      </w:r>
      <w:proofErr w:type="gramStart"/>
      <w:r w:rsidRPr="009A5261">
        <w:rPr>
          <w:rFonts w:ascii="Times New Roman" w:eastAsia="Calibri" w:hAnsi="Times New Roman" w:cs="Times New Roman"/>
          <w:sz w:val="28"/>
          <w:szCs w:val="28"/>
          <w:lang w:eastAsia="ru-RU"/>
        </w:rPr>
        <w:t>Текст :</w:t>
      </w:r>
      <w:proofErr w:type="gramEnd"/>
      <w:r w:rsidRPr="009A5261">
        <w:rPr>
          <w:rFonts w:ascii="Times New Roman" w:eastAsia="Calibri" w:hAnsi="Times New Roman" w:cs="Times New Roman"/>
          <w:sz w:val="28"/>
          <w:szCs w:val="28"/>
          <w:lang w:eastAsia="ru-RU"/>
        </w:rPr>
        <w:t xml:space="preserve"> электронный.</w:t>
      </w:r>
    </w:p>
    <w:p w:rsidR="00576337" w:rsidRPr="009A5261" w:rsidRDefault="00576337" w:rsidP="00576337">
      <w:pPr>
        <w:spacing w:after="0" w:line="240" w:lineRule="auto"/>
        <w:ind w:firstLine="709"/>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15. </w:t>
      </w:r>
      <w:r w:rsidRPr="009A5261">
        <w:rPr>
          <w:rFonts w:ascii="Times New Roman" w:eastAsia="Calibri" w:hAnsi="Times New Roman" w:cs="Times New Roman"/>
          <w:sz w:val="28"/>
          <w:szCs w:val="28"/>
          <w:lang w:eastAsia="ru-RU"/>
        </w:rPr>
        <w:t xml:space="preserve">Основы противодействия коррупции в Российской </w:t>
      </w:r>
      <w:proofErr w:type="gramStart"/>
      <w:r w:rsidRPr="009A5261">
        <w:rPr>
          <w:rFonts w:ascii="Times New Roman" w:eastAsia="Calibri" w:hAnsi="Times New Roman" w:cs="Times New Roman"/>
          <w:sz w:val="28"/>
          <w:szCs w:val="28"/>
          <w:lang w:eastAsia="ru-RU"/>
        </w:rPr>
        <w:t>Федерации :</w:t>
      </w:r>
      <w:proofErr w:type="gramEnd"/>
      <w:r w:rsidRPr="009A5261">
        <w:rPr>
          <w:rFonts w:ascii="Times New Roman" w:eastAsia="Calibri" w:hAnsi="Times New Roman" w:cs="Times New Roman"/>
          <w:sz w:val="28"/>
          <w:szCs w:val="28"/>
          <w:lang w:eastAsia="ru-RU"/>
        </w:rPr>
        <w:t xml:space="preserve"> учебное пособие / Т.Я. </w:t>
      </w:r>
      <w:proofErr w:type="spellStart"/>
      <w:r w:rsidRPr="009A5261">
        <w:rPr>
          <w:rFonts w:ascii="Times New Roman" w:eastAsia="Calibri" w:hAnsi="Times New Roman" w:cs="Times New Roman"/>
          <w:sz w:val="28"/>
          <w:szCs w:val="28"/>
          <w:lang w:eastAsia="ru-RU"/>
        </w:rPr>
        <w:t>Хабриева</w:t>
      </w:r>
      <w:proofErr w:type="spellEnd"/>
      <w:r w:rsidRPr="009A5261">
        <w:rPr>
          <w:rFonts w:ascii="Times New Roman" w:eastAsia="Calibri" w:hAnsi="Times New Roman" w:cs="Times New Roman"/>
          <w:sz w:val="28"/>
          <w:szCs w:val="28"/>
          <w:lang w:eastAsia="ru-RU"/>
        </w:rPr>
        <w:t xml:space="preserve">, С.С. </w:t>
      </w:r>
      <w:proofErr w:type="spellStart"/>
      <w:r w:rsidRPr="009A5261">
        <w:rPr>
          <w:rFonts w:ascii="Times New Roman" w:eastAsia="Calibri" w:hAnsi="Times New Roman" w:cs="Times New Roman"/>
          <w:sz w:val="28"/>
          <w:szCs w:val="28"/>
          <w:lang w:eastAsia="ru-RU"/>
        </w:rPr>
        <w:t>Зенин</w:t>
      </w:r>
      <w:proofErr w:type="spellEnd"/>
      <w:r w:rsidRPr="009A5261">
        <w:rPr>
          <w:rFonts w:ascii="Times New Roman" w:eastAsia="Calibri" w:hAnsi="Times New Roman" w:cs="Times New Roman"/>
          <w:sz w:val="28"/>
          <w:szCs w:val="28"/>
          <w:lang w:eastAsia="ru-RU"/>
        </w:rPr>
        <w:t>, А.М. Цирин и др. – Москва : Норма : ИНФРА-М, 2022 – 296 с.  –</w:t>
      </w:r>
      <w:r w:rsidRPr="009A5261">
        <w:t xml:space="preserve"> </w:t>
      </w:r>
      <w:r w:rsidRPr="009A5261">
        <w:rPr>
          <w:rFonts w:ascii="Times New Roman" w:eastAsia="Calibri" w:hAnsi="Times New Roman" w:cs="Times New Roman"/>
          <w:sz w:val="28"/>
          <w:szCs w:val="28"/>
          <w:lang w:eastAsia="ru-RU"/>
        </w:rPr>
        <w:t xml:space="preserve">URL: </w:t>
      </w:r>
      <w:hyperlink r:id="rId13" w:history="1">
        <w:r w:rsidRPr="009A5261">
          <w:rPr>
            <w:rStyle w:val="ad"/>
            <w:rFonts w:ascii="Times New Roman" w:eastAsia="Calibri" w:hAnsi="Times New Roman" w:cs="Times New Roman"/>
            <w:sz w:val="28"/>
            <w:szCs w:val="28"/>
            <w:lang w:eastAsia="ru-RU"/>
          </w:rPr>
          <w:t>https://znanium.com/read?id=385180</w:t>
        </w:r>
      </w:hyperlink>
      <w:r w:rsidRPr="009A5261">
        <w:rPr>
          <w:rFonts w:ascii="Times New Roman" w:eastAsia="Calibri" w:hAnsi="Times New Roman" w:cs="Times New Roman"/>
          <w:sz w:val="28"/>
          <w:szCs w:val="28"/>
          <w:lang w:eastAsia="ru-RU"/>
        </w:rPr>
        <w:t xml:space="preserve"> (дата обращения: </w:t>
      </w:r>
      <w:r w:rsidR="00403E7E" w:rsidRPr="00403E7E">
        <w:rPr>
          <w:rFonts w:ascii="Times New Roman" w:eastAsia="Calibri" w:hAnsi="Times New Roman" w:cs="Times New Roman"/>
          <w:sz w:val="28"/>
          <w:szCs w:val="28"/>
          <w:lang w:eastAsia="ru-RU"/>
        </w:rPr>
        <w:t>30.05.2023</w:t>
      </w:r>
      <w:r w:rsidRPr="009A5261">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w:t>
      </w:r>
      <w:r w:rsidRPr="009A5261">
        <w:rPr>
          <w:rFonts w:ascii="Times New Roman" w:eastAsia="Calibri" w:hAnsi="Times New Roman" w:cs="Times New Roman"/>
          <w:sz w:val="28"/>
          <w:szCs w:val="28"/>
          <w:lang w:eastAsia="ru-RU"/>
        </w:rPr>
        <w:t xml:space="preserve"> </w:t>
      </w:r>
      <w:proofErr w:type="gramStart"/>
      <w:r w:rsidRPr="009A5261">
        <w:rPr>
          <w:rFonts w:ascii="Times New Roman" w:eastAsia="Calibri" w:hAnsi="Times New Roman" w:cs="Times New Roman"/>
          <w:sz w:val="28"/>
          <w:szCs w:val="28"/>
          <w:lang w:eastAsia="ru-RU"/>
        </w:rPr>
        <w:t>Текст :</w:t>
      </w:r>
      <w:proofErr w:type="gramEnd"/>
      <w:r w:rsidRPr="009A5261">
        <w:rPr>
          <w:rFonts w:ascii="Times New Roman" w:eastAsia="Calibri" w:hAnsi="Times New Roman" w:cs="Times New Roman"/>
          <w:sz w:val="28"/>
          <w:szCs w:val="28"/>
          <w:lang w:eastAsia="ru-RU"/>
        </w:rPr>
        <w:t xml:space="preserve"> электронный.</w:t>
      </w:r>
    </w:p>
    <w:p w:rsidR="00576337" w:rsidRDefault="00576337" w:rsidP="00576337">
      <w:pPr>
        <w:spacing w:after="0" w:line="240" w:lineRule="auto"/>
        <w:ind w:firstLine="709"/>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16. </w:t>
      </w:r>
      <w:proofErr w:type="spellStart"/>
      <w:r w:rsidRPr="00BE1255">
        <w:rPr>
          <w:rFonts w:ascii="Times New Roman" w:eastAsia="Calibri" w:hAnsi="Times New Roman" w:cs="Times New Roman"/>
          <w:sz w:val="28"/>
          <w:szCs w:val="28"/>
          <w:lang w:eastAsia="ru-RU"/>
        </w:rPr>
        <w:t>Россинская</w:t>
      </w:r>
      <w:proofErr w:type="spellEnd"/>
      <w:r w:rsidRPr="00BE1255">
        <w:rPr>
          <w:rFonts w:ascii="Times New Roman" w:eastAsia="Calibri" w:hAnsi="Times New Roman" w:cs="Times New Roman"/>
          <w:sz w:val="28"/>
          <w:szCs w:val="28"/>
          <w:lang w:eastAsia="ru-RU"/>
        </w:rPr>
        <w:t xml:space="preserve">, Е. Р. </w:t>
      </w:r>
      <w:r w:rsidRPr="009A5261">
        <w:rPr>
          <w:rFonts w:ascii="Times New Roman" w:eastAsia="Calibri" w:hAnsi="Times New Roman" w:cs="Times New Roman"/>
          <w:sz w:val="28"/>
          <w:szCs w:val="28"/>
          <w:lang w:eastAsia="ru-RU"/>
        </w:rPr>
        <w:t xml:space="preserve">Антикоррупционная экспертиза нормативных правовых актов и их проектов: проблемы теории и </w:t>
      </w:r>
      <w:proofErr w:type="gramStart"/>
      <w:r w:rsidRPr="009A5261">
        <w:rPr>
          <w:rFonts w:ascii="Times New Roman" w:eastAsia="Calibri" w:hAnsi="Times New Roman" w:cs="Times New Roman"/>
          <w:sz w:val="28"/>
          <w:szCs w:val="28"/>
          <w:lang w:eastAsia="ru-RU"/>
        </w:rPr>
        <w:t>практики :</w:t>
      </w:r>
      <w:proofErr w:type="gramEnd"/>
      <w:r w:rsidRPr="009A5261">
        <w:rPr>
          <w:rFonts w:ascii="Times New Roman" w:eastAsia="Calibri" w:hAnsi="Times New Roman" w:cs="Times New Roman"/>
          <w:sz w:val="28"/>
          <w:szCs w:val="28"/>
          <w:lang w:eastAsia="ru-RU"/>
        </w:rPr>
        <w:t xml:space="preserve"> монография</w:t>
      </w:r>
      <w:r>
        <w:rPr>
          <w:rFonts w:ascii="Times New Roman" w:eastAsia="Calibri" w:hAnsi="Times New Roman" w:cs="Times New Roman"/>
          <w:sz w:val="28"/>
          <w:szCs w:val="28"/>
          <w:lang w:eastAsia="ru-RU"/>
        </w:rPr>
        <w:t xml:space="preserve"> /</w:t>
      </w:r>
      <w:r w:rsidRPr="009A5261">
        <w:rPr>
          <w:rFonts w:ascii="Times New Roman" w:eastAsia="Calibri" w:hAnsi="Times New Roman" w:cs="Times New Roman"/>
          <w:sz w:val="28"/>
          <w:szCs w:val="28"/>
          <w:lang w:eastAsia="ru-RU"/>
        </w:rPr>
        <w:t xml:space="preserve"> Е.Р. </w:t>
      </w:r>
      <w:proofErr w:type="spellStart"/>
      <w:r w:rsidRPr="009A5261">
        <w:rPr>
          <w:rFonts w:ascii="Times New Roman" w:eastAsia="Calibri" w:hAnsi="Times New Roman" w:cs="Times New Roman"/>
          <w:sz w:val="28"/>
          <w:szCs w:val="28"/>
          <w:lang w:eastAsia="ru-RU"/>
        </w:rPr>
        <w:t>Россинская</w:t>
      </w:r>
      <w:proofErr w:type="spellEnd"/>
      <w:r w:rsidRPr="009A5261">
        <w:rPr>
          <w:rFonts w:ascii="Times New Roman" w:eastAsia="Calibri" w:hAnsi="Times New Roman" w:cs="Times New Roman"/>
          <w:sz w:val="28"/>
          <w:szCs w:val="28"/>
          <w:lang w:eastAsia="ru-RU"/>
        </w:rPr>
        <w:t xml:space="preserve">, Е.И. </w:t>
      </w:r>
      <w:proofErr w:type="spellStart"/>
      <w:r w:rsidRPr="009A5261">
        <w:rPr>
          <w:rFonts w:ascii="Times New Roman" w:eastAsia="Calibri" w:hAnsi="Times New Roman" w:cs="Times New Roman"/>
          <w:sz w:val="28"/>
          <w:szCs w:val="28"/>
          <w:lang w:eastAsia="ru-RU"/>
        </w:rPr>
        <w:t>Галяшина</w:t>
      </w:r>
      <w:proofErr w:type="spellEnd"/>
      <w:r w:rsidRPr="009A5261">
        <w:rPr>
          <w:rFonts w:ascii="Times New Roman" w:eastAsia="Calibri" w:hAnsi="Times New Roman" w:cs="Times New Roman"/>
          <w:sz w:val="28"/>
          <w:szCs w:val="28"/>
          <w:lang w:eastAsia="ru-RU"/>
        </w:rPr>
        <w:t xml:space="preserve">. – </w:t>
      </w:r>
      <w:proofErr w:type="gramStart"/>
      <w:r w:rsidRPr="009A5261">
        <w:rPr>
          <w:rFonts w:ascii="Times New Roman" w:eastAsia="Calibri" w:hAnsi="Times New Roman" w:cs="Times New Roman"/>
          <w:sz w:val="28"/>
          <w:szCs w:val="28"/>
          <w:lang w:eastAsia="ru-RU"/>
        </w:rPr>
        <w:t>Москва :</w:t>
      </w:r>
      <w:proofErr w:type="gramEnd"/>
      <w:r w:rsidRPr="009A5261">
        <w:rPr>
          <w:rFonts w:ascii="Times New Roman" w:eastAsia="Calibri" w:hAnsi="Times New Roman" w:cs="Times New Roman"/>
          <w:sz w:val="28"/>
          <w:szCs w:val="28"/>
          <w:lang w:eastAsia="ru-RU"/>
        </w:rPr>
        <w:t xml:space="preserve"> Норма : ИНФРА-М, 2022. – 160 с.</w:t>
      </w:r>
      <w:r w:rsidRPr="00537B95">
        <w:rPr>
          <w:rFonts w:ascii="Times New Roman" w:eastAsia="Calibri" w:hAnsi="Times New Roman" w:cs="Times New Roman"/>
          <w:sz w:val="28"/>
          <w:szCs w:val="28"/>
          <w:lang w:eastAsia="ru-RU"/>
        </w:rPr>
        <w:t xml:space="preserve"> </w:t>
      </w:r>
      <w:r w:rsidRPr="009A5261">
        <w:rPr>
          <w:rFonts w:ascii="Times New Roman" w:eastAsia="Calibri" w:hAnsi="Times New Roman" w:cs="Times New Roman"/>
          <w:sz w:val="28"/>
          <w:szCs w:val="28"/>
          <w:lang w:eastAsia="ru-RU"/>
        </w:rPr>
        <w:t>–</w:t>
      </w:r>
      <w:r w:rsidRPr="009A5261">
        <w:t xml:space="preserve"> </w:t>
      </w:r>
      <w:r w:rsidRPr="009A5261">
        <w:rPr>
          <w:rFonts w:ascii="Times New Roman" w:eastAsia="Calibri" w:hAnsi="Times New Roman" w:cs="Times New Roman"/>
          <w:sz w:val="28"/>
          <w:szCs w:val="28"/>
          <w:lang w:eastAsia="ru-RU"/>
        </w:rPr>
        <w:t>URL:</w:t>
      </w:r>
      <w:r w:rsidRPr="00B93212">
        <w:t xml:space="preserve"> </w:t>
      </w:r>
      <w:hyperlink r:id="rId14" w:history="1">
        <w:r w:rsidRPr="00896451">
          <w:rPr>
            <w:rStyle w:val="ad"/>
            <w:rFonts w:ascii="Times New Roman" w:eastAsia="Calibri" w:hAnsi="Times New Roman" w:cs="Times New Roman"/>
            <w:sz w:val="28"/>
            <w:szCs w:val="28"/>
            <w:lang w:eastAsia="ru-RU"/>
          </w:rPr>
          <w:t>https://znanium.com/read?id=392454</w:t>
        </w:r>
      </w:hyperlink>
      <w:r>
        <w:rPr>
          <w:rFonts w:ascii="Times New Roman" w:eastAsia="Calibri" w:hAnsi="Times New Roman" w:cs="Times New Roman"/>
          <w:sz w:val="28"/>
          <w:szCs w:val="28"/>
          <w:lang w:eastAsia="ru-RU"/>
        </w:rPr>
        <w:t xml:space="preserve"> </w:t>
      </w:r>
      <w:r w:rsidRPr="00E56823">
        <w:rPr>
          <w:rFonts w:ascii="Times New Roman" w:eastAsia="Calibri" w:hAnsi="Times New Roman" w:cs="Times New Roman"/>
          <w:sz w:val="28"/>
          <w:szCs w:val="28"/>
          <w:lang w:eastAsia="ru-RU"/>
        </w:rPr>
        <w:t xml:space="preserve">(дата обращения: </w:t>
      </w:r>
      <w:r w:rsidR="0072324B" w:rsidRPr="0072324B">
        <w:rPr>
          <w:rFonts w:ascii="Times New Roman" w:eastAsia="Calibri" w:hAnsi="Times New Roman" w:cs="Times New Roman"/>
          <w:sz w:val="28"/>
          <w:szCs w:val="28"/>
          <w:lang w:eastAsia="ru-RU"/>
        </w:rPr>
        <w:t>30.05.2023</w:t>
      </w:r>
      <w:r w:rsidRPr="00E56823">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w:t>
      </w:r>
      <w:r w:rsidRPr="00E56823">
        <w:rPr>
          <w:rFonts w:ascii="Times New Roman" w:eastAsia="Calibri" w:hAnsi="Times New Roman" w:cs="Times New Roman"/>
          <w:sz w:val="28"/>
          <w:szCs w:val="28"/>
          <w:lang w:eastAsia="ru-RU"/>
        </w:rPr>
        <w:t xml:space="preserve"> </w:t>
      </w:r>
      <w:proofErr w:type="gramStart"/>
      <w:r w:rsidRPr="00E56823">
        <w:rPr>
          <w:rFonts w:ascii="Times New Roman" w:eastAsia="Calibri" w:hAnsi="Times New Roman" w:cs="Times New Roman"/>
          <w:sz w:val="28"/>
          <w:szCs w:val="28"/>
          <w:lang w:eastAsia="ru-RU"/>
        </w:rPr>
        <w:t>Текст :</w:t>
      </w:r>
      <w:proofErr w:type="gramEnd"/>
      <w:r w:rsidRPr="00E56823">
        <w:rPr>
          <w:rFonts w:ascii="Times New Roman" w:eastAsia="Calibri" w:hAnsi="Times New Roman" w:cs="Times New Roman"/>
          <w:sz w:val="28"/>
          <w:szCs w:val="28"/>
          <w:lang w:eastAsia="ru-RU"/>
        </w:rPr>
        <w:t xml:space="preserve"> электронный.</w:t>
      </w:r>
    </w:p>
    <w:p w:rsidR="00576337" w:rsidRPr="009A5261" w:rsidRDefault="00576337" w:rsidP="00576337">
      <w:pPr>
        <w:spacing w:after="0" w:line="240" w:lineRule="auto"/>
        <w:ind w:firstLine="709"/>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17. </w:t>
      </w:r>
      <w:r w:rsidRPr="00BE1255">
        <w:rPr>
          <w:rFonts w:ascii="Times New Roman" w:eastAsia="Calibri" w:hAnsi="Times New Roman" w:cs="Times New Roman"/>
          <w:sz w:val="28"/>
          <w:szCs w:val="28"/>
          <w:lang w:eastAsia="ru-RU"/>
        </w:rPr>
        <w:t xml:space="preserve">Скобликов, П. А. </w:t>
      </w:r>
      <w:r w:rsidRPr="009A5261">
        <w:rPr>
          <w:rFonts w:ascii="Times New Roman" w:eastAsia="Calibri" w:hAnsi="Times New Roman" w:cs="Times New Roman"/>
          <w:sz w:val="28"/>
          <w:szCs w:val="28"/>
          <w:lang w:eastAsia="ru-RU"/>
        </w:rPr>
        <w:t xml:space="preserve">Коррупция в России XXI века: неформальные термины и </w:t>
      </w:r>
      <w:proofErr w:type="gramStart"/>
      <w:r w:rsidRPr="009A5261">
        <w:rPr>
          <w:rFonts w:ascii="Times New Roman" w:eastAsia="Calibri" w:hAnsi="Times New Roman" w:cs="Times New Roman"/>
          <w:sz w:val="28"/>
          <w:szCs w:val="28"/>
          <w:lang w:eastAsia="ru-RU"/>
        </w:rPr>
        <w:t>понятия</w:t>
      </w:r>
      <w:r>
        <w:rPr>
          <w:rFonts w:ascii="Times New Roman" w:eastAsia="Calibri" w:hAnsi="Times New Roman" w:cs="Times New Roman"/>
          <w:sz w:val="28"/>
          <w:szCs w:val="28"/>
          <w:lang w:eastAsia="ru-RU"/>
        </w:rPr>
        <w:t xml:space="preserve"> :</w:t>
      </w:r>
      <w:proofErr w:type="gramEnd"/>
      <w:r>
        <w:rPr>
          <w:rFonts w:ascii="Times New Roman" w:eastAsia="Calibri" w:hAnsi="Times New Roman" w:cs="Times New Roman"/>
          <w:sz w:val="28"/>
          <w:szCs w:val="28"/>
          <w:lang w:eastAsia="ru-RU"/>
        </w:rPr>
        <w:t xml:space="preserve"> словарь / П.А. Скобликов. </w:t>
      </w:r>
      <w:proofErr w:type="gramStart"/>
      <w:r>
        <w:rPr>
          <w:rFonts w:ascii="Times New Roman" w:eastAsia="Calibri" w:hAnsi="Times New Roman" w:cs="Times New Roman"/>
          <w:sz w:val="28"/>
          <w:szCs w:val="28"/>
          <w:lang w:eastAsia="ru-RU"/>
        </w:rPr>
        <w:t>Москва :</w:t>
      </w:r>
      <w:proofErr w:type="gramEnd"/>
      <w:r>
        <w:rPr>
          <w:rFonts w:ascii="Times New Roman" w:eastAsia="Calibri" w:hAnsi="Times New Roman" w:cs="Times New Roman"/>
          <w:sz w:val="28"/>
          <w:szCs w:val="28"/>
          <w:lang w:eastAsia="ru-RU"/>
        </w:rPr>
        <w:t xml:space="preserve"> </w:t>
      </w:r>
      <w:r w:rsidRPr="009A5261">
        <w:rPr>
          <w:rFonts w:ascii="Times New Roman" w:eastAsia="Calibri" w:hAnsi="Times New Roman" w:cs="Times New Roman"/>
          <w:sz w:val="28"/>
          <w:szCs w:val="28"/>
          <w:lang w:eastAsia="ru-RU"/>
        </w:rPr>
        <w:t>ИНФРА-М, 2022. – 16</w:t>
      </w:r>
      <w:r>
        <w:rPr>
          <w:rFonts w:ascii="Times New Roman" w:eastAsia="Calibri" w:hAnsi="Times New Roman" w:cs="Times New Roman"/>
          <w:sz w:val="28"/>
          <w:szCs w:val="28"/>
          <w:lang w:eastAsia="ru-RU"/>
        </w:rPr>
        <w:t>8</w:t>
      </w:r>
      <w:r w:rsidRPr="009A5261">
        <w:rPr>
          <w:rFonts w:ascii="Times New Roman" w:eastAsia="Calibri" w:hAnsi="Times New Roman" w:cs="Times New Roman"/>
          <w:sz w:val="28"/>
          <w:szCs w:val="28"/>
          <w:lang w:eastAsia="ru-RU"/>
        </w:rPr>
        <w:t xml:space="preserve"> с.</w:t>
      </w:r>
      <w:r w:rsidRPr="00537B95">
        <w:t xml:space="preserve"> </w:t>
      </w:r>
      <w:r w:rsidRPr="009A5261">
        <w:rPr>
          <w:rFonts w:ascii="Times New Roman" w:eastAsia="Calibri" w:hAnsi="Times New Roman" w:cs="Times New Roman"/>
          <w:sz w:val="28"/>
          <w:szCs w:val="28"/>
          <w:lang w:eastAsia="ru-RU"/>
        </w:rPr>
        <w:t>–</w:t>
      </w:r>
      <w:r w:rsidRPr="009A5261">
        <w:t xml:space="preserve"> </w:t>
      </w:r>
      <w:r w:rsidRPr="009A5261">
        <w:rPr>
          <w:rFonts w:ascii="Times New Roman" w:eastAsia="Calibri" w:hAnsi="Times New Roman" w:cs="Times New Roman"/>
          <w:sz w:val="28"/>
          <w:szCs w:val="28"/>
          <w:lang w:eastAsia="ru-RU"/>
        </w:rPr>
        <w:t xml:space="preserve">URL: </w:t>
      </w:r>
      <w:hyperlink r:id="rId15" w:history="1">
        <w:r w:rsidRPr="00896451">
          <w:rPr>
            <w:rStyle w:val="ad"/>
            <w:rFonts w:ascii="Times New Roman" w:eastAsia="Calibri" w:hAnsi="Times New Roman" w:cs="Times New Roman"/>
            <w:sz w:val="28"/>
            <w:szCs w:val="28"/>
            <w:lang w:eastAsia="ru-RU"/>
          </w:rPr>
          <w:t>https://znanium.com/read?id=399670</w:t>
        </w:r>
      </w:hyperlink>
      <w:r>
        <w:rPr>
          <w:rFonts w:ascii="Times New Roman" w:eastAsia="Calibri" w:hAnsi="Times New Roman" w:cs="Times New Roman"/>
          <w:sz w:val="28"/>
          <w:szCs w:val="28"/>
          <w:lang w:eastAsia="ru-RU"/>
        </w:rPr>
        <w:t xml:space="preserve"> </w:t>
      </w:r>
      <w:r w:rsidRPr="00E56823">
        <w:rPr>
          <w:rFonts w:ascii="Times New Roman" w:eastAsia="Calibri" w:hAnsi="Times New Roman" w:cs="Times New Roman"/>
          <w:sz w:val="28"/>
          <w:szCs w:val="28"/>
          <w:lang w:eastAsia="ru-RU"/>
        </w:rPr>
        <w:t xml:space="preserve">(дата обращения: </w:t>
      </w:r>
      <w:r w:rsidR="0072324B" w:rsidRPr="0072324B">
        <w:rPr>
          <w:rFonts w:ascii="Times New Roman" w:eastAsia="Calibri" w:hAnsi="Times New Roman" w:cs="Times New Roman"/>
          <w:sz w:val="28"/>
          <w:szCs w:val="28"/>
          <w:lang w:eastAsia="ru-RU"/>
        </w:rPr>
        <w:t>30.05.2023</w:t>
      </w:r>
      <w:r w:rsidRPr="00E56823">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w:t>
      </w:r>
      <w:r w:rsidRPr="00E56823">
        <w:rPr>
          <w:rFonts w:ascii="Times New Roman" w:eastAsia="Calibri" w:hAnsi="Times New Roman" w:cs="Times New Roman"/>
          <w:sz w:val="28"/>
          <w:szCs w:val="28"/>
          <w:lang w:eastAsia="ru-RU"/>
        </w:rPr>
        <w:t xml:space="preserve"> </w:t>
      </w:r>
      <w:proofErr w:type="gramStart"/>
      <w:r w:rsidRPr="00E56823">
        <w:rPr>
          <w:rFonts w:ascii="Times New Roman" w:eastAsia="Calibri" w:hAnsi="Times New Roman" w:cs="Times New Roman"/>
          <w:sz w:val="28"/>
          <w:szCs w:val="28"/>
          <w:lang w:eastAsia="ru-RU"/>
        </w:rPr>
        <w:t>Текст :</w:t>
      </w:r>
      <w:proofErr w:type="gramEnd"/>
      <w:r w:rsidRPr="00E56823">
        <w:rPr>
          <w:rFonts w:ascii="Times New Roman" w:eastAsia="Calibri" w:hAnsi="Times New Roman" w:cs="Times New Roman"/>
          <w:sz w:val="28"/>
          <w:szCs w:val="28"/>
          <w:lang w:eastAsia="ru-RU"/>
        </w:rPr>
        <w:t xml:space="preserve"> электронный.</w:t>
      </w:r>
      <w:r w:rsidRPr="009A5261">
        <w:rPr>
          <w:rFonts w:ascii="Times New Roman" w:eastAsia="Calibri" w:hAnsi="Times New Roman" w:cs="Times New Roman"/>
          <w:sz w:val="28"/>
          <w:szCs w:val="28"/>
          <w:lang w:eastAsia="ru-RU"/>
        </w:rPr>
        <w:t xml:space="preserve"> </w:t>
      </w:r>
    </w:p>
    <w:p w:rsidR="00576337" w:rsidRPr="00254979" w:rsidRDefault="00576337" w:rsidP="00576337">
      <w:pPr>
        <w:spacing w:after="0" w:line="240" w:lineRule="auto"/>
        <w:ind w:firstLine="709"/>
        <w:contextualSpacing/>
        <w:jc w:val="center"/>
        <w:rPr>
          <w:rFonts w:ascii="Times New Roman" w:eastAsia="Calibri" w:hAnsi="Times New Roman" w:cs="Times New Roman"/>
          <w:sz w:val="32"/>
          <w:szCs w:val="32"/>
          <w:lang w:eastAsia="ru-RU"/>
        </w:rPr>
      </w:pPr>
      <w:r w:rsidRPr="009A5261">
        <w:rPr>
          <w:rFonts w:ascii="Times New Roman" w:eastAsia="Calibri" w:hAnsi="Times New Roman" w:cs="Times New Roman"/>
          <w:sz w:val="28"/>
          <w:szCs w:val="28"/>
          <w:u w:val="single"/>
        </w:rPr>
        <w:t xml:space="preserve">Дополнительная литература: </w:t>
      </w:r>
      <w:r w:rsidRPr="009A5261">
        <w:rPr>
          <w:rFonts w:ascii="Times New Roman" w:eastAsia="Calibri" w:hAnsi="Times New Roman" w:cs="Times New Roman"/>
          <w:color w:val="FF0000"/>
          <w:sz w:val="28"/>
          <w:szCs w:val="28"/>
          <w:u w:val="single"/>
        </w:rPr>
        <w:t xml:space="preserve"> </w:t>
      </w:r>
    </w:p>
    <w:p w:rsidR="00576337" w:rsidRDefault="00576337" w:rsidP="00576337">
      <w:pPr>
        <w:spacing w:after="0" w:line="240" w:lineRule="auto"/>
        <w:ind w:firstLine="709"/>
        <w:contextualSpacing/>
        <w:jc w:val="both"/>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shd w:val="clear" w:color="auto" w:fill="FFFFFF"/>
        </w:rPr>
        <w:t xml:space="preserve">18. </w:t>
      </w:r>
      <w:r w:rsidRPr="00254979">
        <w:rPr>
          <w:rFonts w:ascii="Times New Roman" w:eastAsia="Calibri" w:hAnsi="Times New Roman" w:cs="Times New Roman"/>
          <w:sz w:val="28"/>
          <w:szCs w:val="28"/>
          <w:shd w:val="clear" w:color="auto" w:fill="FFFFFF"/>
        </w:rPr>
        <w:t xml:space="preserve">Административное </w:t>
      </w:r>
      <w:proofErr w:type="gramStart"/>
      <w:r w:rsidRPr="00254979">
        <w:rPr>
          <w:rFonts w:ascii="Times New Roman" w:eastAsia="Calibri" w:hAnsi="Times New Roman" w:cs="Times New Roman"/>
          <w:sz w:val="28"/>
          <w:szCs w:val="28"/>
          <w:shd w:val="clear" w:color="auto" w:fill="FFFFFF"/>
        </w:rPr>
        <w:t>право :</w:t>
      </w:r>
      <w:proofErr w:type="gramEnd"/>
      <w:r w:rsidRPr="00254979">
        <w:rPr>
          <w:rFonts w:ascii="Times New Roman" w:eastAsia="Calibri" w:hAnsi="Times New Roman" w:cs="Times New Roman"/>
          <w:sz w:val="28"/>
          <w:szCs w:val="28"/>
          <w:shd w:val="clear" w:color="auto" w:fill="FFFFFF"/>
        </w:rPr>
        <w:t xml:space="preserve"> учебник / под ред. Л.Л. Попова, М.С. </w:t>
      </w:r>
      <w:proofErr w:type="spellStart"/>
      <w:r w:rsidRPr="00254979">
        <w:rPr>
          <w:rFonts w:ascii="Times New Roman" w:eastAsia="Calibri" w:hAnsi="Times New Roman" w:cs="Times New Roman"/>
          <w:sz w:val="28"/>
          <w:szCs w:val="28"/>
          <w:shd w:val="clear" w:color="auto" w:fill="FFFFFF"/>
        </w:rPr>
        <w:t>Студеникиной</w:t>
      </w:r>
      <w:proofErr w:type="spellEnd"/>
      <w:r w:rsidRPr="00254979">
        <w:rPr>
          <w:rFonts w:ascii="Times New Roman" w:eastAsia="Calibri" w:hAnsi="Times New Roman" w:cs="Times New Roman"/>
          <w:sz w:val="28"/>
          <w:szCs w:val="28"/>
          <w:shd w:val="clear" w:color="auto" w:fill="FFFFFF"/>
        </w:rPr>
        <w:t xml:space="preserve">. </w:t>
      </w:r>
      <w:r w:rsidRPr="00E56823">
        <w:rPr>
          <w:rFonts w:ascii="Times New Roman" w:hAnsi="Times New Roman"/>
          <w:sz w:val="28"/>
          <w:szCs w:val="28"/>
          <w:lang w:eastAsia="ru-RU"/>
        </w:rPr>
        <w:t>–</w:t>
      </w:r>
      <w:r w:rsidRPr="00254979">
        <w:rPr>
          <w:rFonts w:ascii="Times New Roman" w:eastAsia="Calibri" w:hAnsi="Times New Roman" w:cs="Times New Roman"/>
          <w:sz w:val="28"/>
          <w:szCs w:val="28"/>
          <w:shd w:val="clear" w:color="auto" w:fill="FFFFFF"/>
        </w:rPr>
        <w:t xml:space="preserve"> 3-е изд., </w:t>
      </w:r>
      <w:proofErr w:type="spellStart"/>
      <w:r w:rsidRPr="00254979">
        <w:rPr>
          <w:rFonts w:ascii="Times New Roman" w:eastAsia="Calibri" w:hAnsi="Times New Roman" w:cs="Times New Roman"/>
          <w:sz w:val="28"/>
          <w:szCs w:val="28"/>
          <w:shd w:val="clear" w:color="auto" w:fill="FFFFFF"/>
        </w:rPr>
        <w:t>перераб</w:t>
      </w:r>
      <w:proofErr w:type="spellEnd"/>
      <w:r w:rsidRPr="00254979">
        <w:rPr>
          <w:rFonts w:ascii="Times New Roman" w:eastAsia="Calibri" w:hAnsi="Times New Roman" w:cs="Times New Roman"/>
          <w:sz w:val="28"/>
          <w:szCs w:val="28"/>
          <w:shd w:val="clear" w:color="auto" w:fill="FFFFFF"/>
        </w:rPr>
        <w:t xml:space="preserve">. и доп. </w:t>
      </w:r>
      <w:r w:rsidRPr="00E56823">
        <w:rPr>
          <w:rFonts w:ascii="Times New Roman" w:hAnsi="Times New Roman"/>
          <w:sz w:val="28"/>
          <w:szCs w:val="28"/>
          <w:lang w:eastAsia="ru-RU"/>
        </w:rPr>
        <w:t>–</w:t>
      </w:r>
      <w:r w:rsidRPr="00254979">
        <w:rPr>
          <w:rFonts w:ascii="Times New Roman" w:eastAsia="Calibri" w:hAnsi="Times New Roman" w:cs="Times New Roman"/>
          <w:sz w:val="28"/>
          <w:szCs w:val="28"/>
          <w:shd w:val="clear" w:color="auto" w:fill="FFFFFF"/>
        </w:rPr>
        <w:t xml:space="preserve"> </w:t>
      </w:r>
      <w:proofErr w:type="gramStart"/>
      <w:r w:rsidRPr="00254979">
        <w:rPr>
          <w:rFonts w:ascii="Times New Roman" w:eastAsia="Calibri" w:hAnsi="Times New Roman" w:cs="Times New Roman"/>
          <w:sz w:val="28"/>
          <w:szCs w:val="28"/>
          <w:shd w:val="clear" w:color="auto" w:fill="FFFFFF"/>
        </w:rPr>
        <w:t>Москва :</w:t>
      </w:r>
      <w:proofErr w:type="gramEnd"/>
      <w:r w:rsidRPr="00254979">
        <w:rPr>
          <w:rFonts w:ascii="Times New Roman" w:eastAsia="Calibri" w:hAnsi="Times New Roman" w:cs="Times New Roman"/>
          <w:sz w:val="28"/>
          <w:szCs w:val="28"/>
          <w:shd w:val="clear" w:color="auto" w:fill="FFFFFF"/>
        </w:rPr>
        <w:t xml:space="preserve"> Норма : ИНФРА-М, 2021. </w:t>
      </w:r>
      <w:r w:rsidRPr="00E56823">
        <w:rPr>
          <w:rFonts w:ascii="Times New Roman" w:hAnsi="Times New Roman"/>
          <w:sz w:val="28"/>
          <w:szCs w:val="28"/>
          <w:lang w:eastAsia="ru-RU"/>
        </w:rPr>
        <w:t>–</w:t>
      </w:r>
      <w:r w:rsidRPr="00254979">
        <w:rPr>
          <w:rFonts w:ascii="Times New Roman" w:eastAsia="Calibri" w:hAnsi="Times New Roman" w:cs="Times New Roman"/>
          <w:sz w:val="28"/>
          <w:szCs w:val="28"/>
          <w:shd w:val="clear" w:color="auto" w:fill="FFFFFF"/>
        </w:rPr>
        <w:t xml:space="preserve"> 736 с. </w:t>
      </w:r>
      <w:r w:rsidRPr="00E56823">
        <w:rPr>
          <w:rFonts w:ascii="Times New Roman" w:hAnsi="Times New Roman"/>
          <w:sz w:val="28"/>
          <w:szCs w:val="28"/>
          <w:lang w:eastAsia="ru-RU"/>
        </w:rPr>
        <w:t>–</w:t>
      </w:r>
      <w:r w:rsidRPr="00254979">
        <w:rPr>
          <w:rFonts w:ascii="Times New Roman" w:eastAsia="Calibri" w:hAnsi="Times New Roman" w:cs="Times New Roman"/>
          <w:sz w:val="28"/>
          <w:szCs w:val="28"/>
          <w:shd w:val="clear" w:color="auto" w:fill="FFFFFF"/>
        </w:rPr>
        <w:t xml:space="preserve"> URL: </w:t>
      </w:r>
      <w:r w:rsidRPr="00254979">
        <w:rPr>
          <w:rFonts w:ascii="Times New Roman" w:eastAsia="Calibri" w:hAnsi="Times New Roman" w:cs="Times New Roman"/>
          <w:sz w:val="28"/>
          <w:szCs w:val="28"/>
          <w:u w:val="single"/>
          <w:shd w:val="clear" w:color="auto" w:fill="FFFFFF"/>
        </w:rPr>
        <w:t>https://znanium.com/catalog/product/1216381</w:t>
      </w:r>
      <w:r w:rsidRPr="00254979">
        <w:rPr>
          <w:rFonts w:ascii="Times New Roman" w:eastAsia="Calibri" w:hAnsi="Times New Roman" w:cs="Times New Roman"/>
          <w:sz w:val="28"/>
          <w:szCs w:val="28"/>
          <w:shd w:val="clear" w:color="auto" w:fill="FFFFFF"/>
        </w:rPr>
        <w:t xml:space="preserve"> (дата обращения: </w:t>
      </w:r>
      <w:r w:rsidR="0072324B" w:rsidRPr="0072324B">
        <w:rPr>
          <w:rFonts w:ascii="Times New Roman" w:eastAsia="Calibri" w:hAnsi="Times New Roman" w:cs="Times New Roman"/>
          <w:sz w:val="28"/>
          <w:szCs w:val="28"/>
          <w:shd w:val="clear" w:color="auto" w:fill="FFFFFF"/>
        </w:rPr>
        <w:t>30.05.2023</w:t>
      </w:r>
      <w:r w:rsidRPr="00254979">
        <w:rPr>
          <w:rFonts w:ascii="Times New Roman" w:eastAsia="Calibri" w:hAnsi="Times New Roman" w:cs="Times New Roman"/>
          <w:sz w:val="28"/>
          <w:szCs w:val="28"/>
          <w:shd w:val="clear" w:color="auto" w:fill="FFFFFF"/>
        </w:rPr>
        <w:t xml:space="preserve">). </w:t>
      </w:r>
      <w:r w:rsidRPr="00E56823">
        <w:rPr>
          <w:rFonts w:ascii="Times New Roman" w:hAnsi="Times New Roman"/>
          <w:sz w:val="28"/>
          <w:szCs w:val="28"/>
          <w:lang w:eastAsia="ru-RU"/>
        </w:rPr>
        <w:t>–</w:t>
      </w:r>
      <w:r w:rsidRPr="00254979">
        <w:rPr>
          <w:rFonts w:ascii="Times New Roman" w:eastAsia="Calibri" w:hAnsi="Times New Roman" w:cs="Times New Roman"/>
          <w:sz w:val="28"/>
          <w:szCs w:val="28"/>
          <w:shd w:val="clear" w:color="auto" w:fill="FFFFFF"/>
        </w:rPr>
        <w:t xml:space="preserve"> </w:t>
      </w:r>
      <w:proofErr w:type="gramStart"/>
      <w:r w:rsidRPr="00254979">
        <w:rPr>
          <w:rFonts w:ascii="Times New Roman" w:eastAsia="Calibri" w:hAnsi="Times New Roman" w:cs="Times New Roman"/>
          <w:sz w:val="28"/>
          <w:szCs w:val="28"/>
          <w:shd w:val="clear" w:color="auto" w:fill="FFFFFF"/>
        </w:rPr>
        <w:t>Текст :</w:t>
      </w:r>
      <w:proofErr w:type="gramEnd"/>
      <w:r w:rsidRPr="00254979">
        <w:rPr>
          <w:rFonts w:ascii="Times New Roman" w:eastAsia="Calibri" w:hAnsi="Times New Roman" w:cs="Times New Roman"/>
          <w:sz w:val="28"/>
          <w:szCs w:val="28"/>
          <w:shd w:val="clear" w:color="auto" w:fill="FFFFFF"/>
        </w:rPr>
        <w:t xml:space="preserve"> электронный.</w:t>
      </w:r>
    </w:p>
    <w:p w:rsidR="00576337" w:rsidRPr="00687622" w:rsidRDefault="00576337" w:rsidP="00576337">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Calibri" w:hAnsi="Times New Roman" w:cs="Times New Roman"/>
          <w:sz w:val="28"/>
          <w:szCs w:val="28"/>
          <w:lang w:eastAsia="ru-RU"/>
        </w:rPr>
        <w:t xml:space="preserve">19. </w:t>
      </w:r>
      <w:r w:rsidRPr="00B93212">
        <w:rPr>
          <w:rFonts w:ascii="Times New Roman" w:eastAsia="Times New Roman" w:hAnsi="Times New Roman" w:cs="Times New Roman"/>
          <w:sz w:val="28"/>
          <w:szCs w:val="28"/>
          <w:lang w:eastAsia="ru-RU"/>
        </w:rPr>
        <w:t xml:space="preserve">Конфликт интересов на государственной службе, в деятельности организаций: причины, предотвращение, </w:t>
      </w:r>
      <w:proofErr w:type="gramStart"/>
      <w:r w:rsidRPr="00B93212">
        <w:rPr>
          <w:rFonts w:ascii="Times New Roman" w:eastAsia="Times New Roman" w:hAnsi="Times New Roman" w:cs="Times New Roman"/>
          <w:sz w:val="28"/>
          <w:szCs w:val="28"/>
          <w:lang w:eastAsia="ru-RU"/>
        </w:rPr>
        <w:t>урегулирование</w:t>
      </w:r>
      <w:r>
        <w:rPr>
          <w:rFonts w:ascii="Times New Roman" w:eastAsia="Times New Roman" w:hAnsi="Times New Roman" w:cs="Times New Roman"/>
          <w:sz w:val="28"/>
          <w:szCs w:val="28"/>
          <w:lang w:eastAsia="ru-RU"/>
        </w:rPr>
        <w:t xml:space="preserve">  :</w:t>
      </w:r>
      <w:proofErr w:type="gramEnd"/>
      <w:r>
        <w:rPr>
          <w:rFonts w:ascii="Times New Roman" w:eastAsia="Times New Roman" w:hAnsi="Times New Roman" w:cs="Times New Roman"/>
          <w:sz w:val="28"/>
          <w:szCs w:val="28"/>
          <w:lang w:eastAsia="ru-RU"/>
        </w:rPr>
        <w:t xml:space="preserve"> научно-практическое пособие / Т.С. </w:t>
      </w:r>
      <w:proofErr w:type="spellStart"/>
      <w:r>
        <w:rPr>
          <w:rFonts w:ascii="Times New Roman" w:eastAsia="Times New Roman" w:hAnsi="Times New Roman" w:cs="Times New Roman"/>
          <w:sz w:val="28"/>
          <w:szCs w:val="28"/>
          <w:lang w:eastAsia="ru-RU"/>
        </w:rPr>
        <w:t>Глызырин</w:t>
      </w:r>
      <w:proofErr w:type="spellEnd"/>
      <w:r>
        <w:rPr>
          <w:rFonts w:ascii="Times New Roman" w:eastAsia="Times New Roman" w:hAnsi="Times New Roman" w:cs="Times New Roman"/>
          <w:sz w:val="28"/>
          <w:szCs w:val="28"/>
          <w:lang w:eastAsia="ru-RU"/>
        </w:rPr>
        <w:t xml:space="preserve">, Т.Л. Козлов, Н.М. Колосова и др. ; </w:t>
      </w:r>
      <w:proofErr w:type="spellStart"/>
      <w:r>
        <w:rPr>
          <w:rFonts w:ascii="Times New Roman" w:eastAsia="Times New Roman" w:hAnsi="Times New Roman" w:cs="Times New Roman"/>
          <w:sz w:val="28"/>
          <w:szCs w:val="28"/>
          <w:lang w:eastAsia="ru-RU"/>
        </w:rPr>
        <w:t>отв.ред</w:t>
      </w:r>
      <w:proofErr w:type="spellEnd"/>
      <w:r>
        <w:rPr>
          <w:rFonts w:ascii="Times New Roman" w:eastAsia="Times New Roman" w:hAnsi="Times New Roman" w:cs="Times New Roman"/>
          <w:sz w:val="28"/>
          <w:szCs w:val="28"/>
          <w:lang w:eastAsia="ru-RU"/>
        </w:rPr>
        <w:t xml:space="preserve"> А.Ф. </w:t>
      </w:r>
      <w:proofErr w:type="spellStart"/>
      <w:r>
        <w:rPr>
          <w:rFonts w:ascii="Times New Roman" w:eastAsia="Times New Roman" w:hAnsi="Times New Roman" w:cs="Times New Roman"/>
          <w:sz w:val="28"/>
          <w:szCs w:val="28"/>
          <w:lang w:eastAsia="ru-RU"/>
        </w:rPr>
        <w:t>Ноздрачев</w:t>
      </w:r>
      <w:proofErr w:type="spellEnd"/>
      <w:r>
        <w:rPr>
          <w:rFonts w:ascii="Times New Roman" w:eastAsia="Times New Roman" w:hAnsi="Times New Roman" w:cs="Times New Roman"/>
          <w:sz w:val="28"/>
          <w:szCs w:val="28"/>
          <w:lang w:eastAsia="ru-RU"/>
        </w:rPr>
        <w:t xml:space="preserve">. </w:t>
      </w:r>
      <w:proofErr w:type="gramStart"/>
      <w:r>
        <w:rPr>
          <w:rFonts w:ascii="Times New Roman" w:eastAsia="Times New Roman" w:hAnsi="Times New Roman" w:cs="Times New Roman"/>
          <w:sz w:val="28"/>
          <w:szCs w:val="28"/>
          <w:lang w:eastAsia="ru-RU"/>
        </w:rPr>
        <w:t>Москва :</w:t>
      </w:r>
      <w:proofErr w:type="gramEnd"/>
      <w:r>
        <w:rPr>
          <w:rFonts w:ascii="Times New Roman" w:eastAsia="Times New Roman" w:hAnsi="Times New Roman" w:cs="Times New Roman"/>
          <w:sz w:val="28"/>
          <w:szCs w:val="28"/>
          <w:lang w:eastAsia="ru-RU"/>
        </w:rPr>
        <w:t xml:space="preserve"> Институт законодательства и сравнительного правоведения при Правительстве Российской Федерации : ИНФРА-М, 2021. – 224 с. – </w:t>
      </w:r>
      <w:r w:rsidRPr="007E26E3">
        <w:rPr>
          <w:rFonts w:ascii="Times New Roman" w:eastAsia="Times New Roman" w:hAnsi="Times New Roman" w:cs="Times New Roman"/>
          <w:sz w:val="28"/>
          <w:szCs w:val="28"/>
          <w:lang w:eastAsia="ru-RU"/>
        </w:rPr>
        <w:t xml:space="preserve">URL: </w:t>
      </w:r>
      <w:hyperlink r:id="rId16" w:history="1">
        <w:r w:rsidRPr="00896451">
          <w:rPr>
            <w:rStyle w:val="ad"/>
            <w:rFonts w:ascii="Times New Roman" w:eastAsia="Times New Roman" w:hAnsi="Times New Roman" w:cs="Times New Roman"/>
            <w:sz w:val="28"/>
            <w:szCs w:val="28"/>
            <w:lang w:eastAsia="ru-RU"/>
          </w:rPr>
          <w:t>https://znanium.com/read?id=360060</w:t>
        </w:r>
      </w:hyperlink>
      <w:r>
        <w:rPr>
          <w:rFonts w:ascii="Times New Roman" w:eastAsia="Times New Roman" w:hAnsi="Times New Roman" w:cs="Times New Roman"/>
          <w:sz w:val="28"/>
          <w:szCs w:val="28"/>
          <w:lang w:eastAsia="ru-RU"/>
        </w:rPr>
        <w:t xml:space="preserve"> </w:t>
      </w:r>
      <w:r w:rsidRPr="007E26E3">
        <w:rPr>
          <w:rFonts w:ascii="Times New Roman" w:eastAsia="Times New Roman" w:hAnsi="Times New Roman" w:cs="Times New Roman"/>
          <w:sz w:val="28"/>
          <w:szCs w:val="28"/>
          <w:lang w:eastAsia="ru-RU"/>
        </w:rPr>
        <w:t xml:space="preserve">(дата обращения: </w:t>
      </w:r>
      <w:r w:rsidR="0072324B" w:rsidRPr="0072324B">
        <w:rPr>
          <w:rFonts w:ascii="Times New Roman" w:eastAsia="Times New Roman" w:hAnsi="Times New Roman" w:cs="Times New Roman"/>
          <w:sz w:val="28"/>
          <w:szCs w:val="28"/>
          <w:lang w:eastAsia="ru-RU"/>
        </w:rPr>
        <w:t>30.05.2023</w:t>
      </w:r>
      <w:r w:rsidRPr="007E26E3">
        <w:rPr>
          <w:rFonts w:ascii="Times New Roman" w:eastAsia="Times New Roman" w:hAnsi="Times New Roman" w:cs="Times New Roman"/>
          <w:sz w:val="28"/>
          <w:szCs w:val="28"/>
          <w:lang w:eastAsia="ru-RU"/>
        </w:rPr>
        <w:t xml:space="preserve">). – </w:t>
      </w:r>
      <w:proofErr w:type="gramStart"/>
      <w:r w:rsidRPr="007E26E3">
        <w:rPr>
          <w:rFonts w:ascii="Times New Roman" w:eastAsia="Times New Roman" w:hAnsi="Times New Roman" w:cs="Times New Roman"/>
          <w:sz w:val="28"/>
          <w:szCs w:val="28"/>
          <w:lang w:eastAsia="ru-RU"/>
        </w:rPr>
        <w:t>Текст :</w:t>
      </w:r>
      <w:proofErr w:type="gramEnd"/>
      <w:r w:rsidRPr="007E26E3">
        <w:rPr>
          <w:rFonts w:ascii="Times New Roman" w:eastAsia="Times New Roman" w:hAnsi="Times New Roman" w:cs="Times New Roman"/>
          <w:sz w:val="28"/>
          <w:szCs w:val="28"/>
          <w:lang w:eastAsia="ru-RU"/>
        </w:rPr>
        <w:t xml:space="preserve"> электронный</w:t>
      </w:r>
    </w:p>
    <w:p w:rsidR="00576337" w:rsidRPr="00254979" w:rsidRDefault="00576337" w:rsidP="00576337">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20.  </w:t>
      </w:r>
      <w:r w:rsidRPr="00254979">
        <w:rPr>
          <w:rFonts w:ascii="Times New Roman" w:eastAsia="Times New Roman" w:hAnsi="Times New Roman" w:cs="Times New Roman"/>
          <w:sz w:val="28"/>
          <w:szCs w:val="28"/>
          <w:lang w:eastAsia="ru-RU"/>
        </w:rPr>
        <w:t xml:space="preserve">Теневая </w:t>
      </w:r>
      <w:proofErr w:type="gramStart"/>
      <w:r w:rsidRPr="00254979">
        <w:rPr>
          <w:rFonts w:ascii="Times New Roman" w:eastAsia="Times New Roman" w:hAnsi="Times New Roman" w:cs="Times New Roman"/>
          <w:sz w:val="28"/>
          <w:szCs w:val="28"/>
          <w:lang w:eastAsia="ru-RU"/>
        </w:rPr>
        <w:t>экономика :</w:t>
      </w:r>
      <w:proofErr w:type="gramEnd"/>
      <w:r w:rsidRPr="00254979">
        <w:rPr>
          <w:rFonts w:ascii="Times New Roman" w:eastAsia="Times New Roman" w:hAnsi="Times New Roman" w:cs="Times New Roman"/>
          <w:sz w:val="28"/>
          <w:szCs w:val="28"/>
          <w:lang w:eastAsia="ru-RU"/>
        </w:rPr>
        <w:t xml:space="preserve"> учебное пособие. </w:t>
      </w:r>
      <w:r w:rsidRPr="00E56823">
        <w:rPr>
          <w:rFonts w:ascii="Times New Roman" w:hAnsi="Times New Roman"/>
          <w:sz w:val="28"/>
          <w:szCs w:val="28"/>
          <w:lang w:eastAsia="ru-RU"/>
        </w:rPr>
        <w:t>–</w:t>
      </w:r>
      <w:r w:rsidRPr="00254979">
        <w:rPr>
          <w:rFonts w:ascii="Times New Roman" w:eastAsia="Times New Roman" w:hAnsi="Times New Roman" w:cs="Times New Roman"/>
          <w:sz w:val="28"/>
          <w:szCs w:val="28"/>
          <w:lang w:eastAsia="ru-RU"/>
        </w:rPr>
        <w:t xml:space="preserve"> </w:t>
      </w:r>
      <w:proofErr w:type="gramStart"/>
      <w:r w:rsidRPr="00254979">
        <w:rPr>
          <w:rFonts w:ascii="Times New Roman" w:eastAsia="Times New Roman" w:hAnsi="Times New Roman" w:cs="Times New Roman"/>
          <w:sz w:val="28"/>
          <w:szCs w:val="28"/>
          <w:lang w:eastAsia="ru-RU"/>
        </w:rPr>
        <w:t>Пенза :</w:t>
      </w:r>
      <w:proofErr w:type="gramEnd"/>
      <w:r w:rsidRPr="00254979">
        <w:rPr>
          <w:rFonts w:ascii="Times New Roman" w:eastAsia="Times New Roman" w:hAnsi="Times New Roman" w:cs="Times New Roman"/>
          <w:sz w:val="28"/>
          <w:szCs w:val="28"/>
          <w:lang w:eastAsia="ru-RU"/>
        </w:rPr>
        <w:t xml:space="preserve"> ПГАУ, 2020. </w:t>
      </w:r>
      <w:r w:rsidRPr="00E56823">
        <w:rPr>
          <w:rFonts w:ascii="Times New Roman" w:hAnsi="Times New Roman"/>
          <w:sz w:val="28"/>
          <w:szCs w:val="28"/>
          <w:lang w:eastAsia="ru-RU"/>
        </w:rPr>
        <w:t>–</w:t>
      </w:r>
      <w:r w:rsidRPr="00254979">
        <w:rPr>
          <w:rFonts w:ascii="Times New Roman" w:eastAsia="Times New Roman" w:hAnsi="Times New Roman" w:cs="Times New Roman"/>
          <w:sz w:val="28"/>
          <w:szCs w:val="28"/>
          <w:lang w:eastAsia="ru-RU"/>
        </w:rPr>
        <w:t xml:space="preserve"> 196 с. </w:t>
      </w:r>
      <w:r w:rsidRPr="00E56823">
        <w:rPr>
          <w:rFonts w:ascii="Times New Roman" w:hAnsi="Times New Roman"/>
          <w:sz w:val="28"/>
          <w:szCs w:val="28"/>
          <w:lang w:eastAsia="ru-RU"/>
        </w:rPr>
        <w:t>–</w:t>
      </w:r>
      <w:r w:rsidRPr="00254979">
        <w:rPr>
          <w:rFonts w:ascii="Times New Roman" w:eastAsia="Times New Roman" w:hAnsi="Times New Roman" w:cs="Times New Roman"/>
          <w:sz w:val="28"/>
          <w:szCs w:val="28"/>
          <w:lang w:eastAsia="ru-RU"/>
        </w:rPr>
        <w:t xml:space="preserve"> </w:t>
      </w:r>
      <w:proofErr w:type="gramStart"/>
      <w:r w:rsidRPr="00254979">
        <w:rPr>
          <w:rFonts w:ascii="Times New Roman" w:eastAsia="Times New Roman" w:hAnsi="Times New Roman" w:cs="Times New Roman"/>
          <w:sz w:val="28"/>
          <w:szCs w:val="28"/>
          <w:lang w:eastAsia="ru-RU"/>
        </w:rPr>
        <w:t>Текст :</w:t>
      </w:r>
      <w:proofErr w:type="gramEnd"/>
      <w:r w:rsidRPr="00254979">
        <w:rPr>
          <w:rFonts w:ascii="Times New Roman" w:eastAsia="Times New Roman" w:hAnsi="Times New Roman" w:cs="Times New Roman"/>
          <w:sz w:val="28"/>
          <w:szCs w:val="28"/>
          <w:lang w:eastAsia="ru-RU"/>
        </w:rPr>
        <w:t xml:space="preserve"> электронный </w:t>
      </w:r>
      <w:r w:rsidRPr="00E56823">
        <w:rPr>
          <w:rFonts w:ascii="Times New Roman" w:hAnsi="Times New Roman"/>
          <w:sz w:val="28"/>
          <w:szCs w:val="28"/>
          <w:lang w:eastAsia="ru-RU"/>
        </w:rPr>
        <w:t>–</w:t>
      </w:r>
      <w:r w:rsidRPr="00254979">
        <w:rPr>
          <w:rFonts w:ascii="Times New Roman" w:eastAsia="Times New Roman" w:hAnsi="Times New Roman" w:cs="Times New Roman"/>
          <w:sz w:val="28"/>
          <w:szCs w:val="28"/>
          <w:lang w:eastAsia="ru-RU"/>
        </w:rPr>
        <w:t xml:space="preserve"> ЭБС Лань . </w:t>
      </w:r>
      <w:r w:rsidRPr="00E56823">
        <w:rPr>
          <w:rFonts w:ascii="Times New Roman" w:hAnsi="Times New Roman"/>
          <w:sz w:val="28"/>
          <w:szCs w:val="28"/>
          <w:lang w:eastAsia="ru-RU"/>
        </w:rPr>
        <w:t>–</w:t>
      </w:r>
      <w:r w:rsidRPr="00254979">
        <w:rPr>
          <w:rFonts w:ascii="Times New Roman" w:eastAsia="Times New Roman" w:hAnsi="Times New Roman" w:cs="Times New Roman"/>
          <w:sz w:val="28"/>
          <w:szCs w:val="28"/>
          <w:lang w:eastAsia="ru-RU"/>
        </w:rPr>
        <w:t xml:space="preserve"> URL: </w:t>
      </w:r>
      <w:r w:rsidRPr="00254979">
        <w:rPr>
          <w:rFonts w:ascii="Times New Roman" w:eastAsia="Times New Roman" w:hAnsi="Times New Roman" w:cs="Times New Roman"/>
          <w:sz w:val="28"/>
          <w:szCs w:val="28"/>
          <w:u w:val="single"/>
          <w:lang w:eastAsia="ru-RU"/>
        </w:rPr>
        <w:t>https://e.lanbook.com/book/170984</w:t>
      </w:r>
      <w:r w:rsidRPr="00254979">
        <w:rPr>
          <w:rFonts w:ascii="Times New Roman" w:eastAsia="Times New Roman" w:hAnsi="Times New Roman" w:cs="Times New Roman"/>
          <w:sz w:val="28"/>
          <w:szCs w:val="28"/>
          <w:lang w:eastAsia="ru-RU"/>
        </w:rPr>
        <w:t xml:space="preserve"> (дата обращения: </w:t>
      </w:r>
      <w:r w:rsidR="0072324B" w:rsidRPr="0072324B">
        <w:rPr>
          <w:rFonts w:ascii="Times New Roman" w:eastAsia="Times New Roman" w:hAnsi="Times New Roman" w:cs="Times New Roman"/>
          <w:sz w:val="28"/>
          <w:szCs w:val="28"/>
          <w:lang w:eastAsia="ru-RU"/>
        </w:rPr>
        <w:t>30.05.2023</w:t>
      </w:r>
      <w:r w:rsidRPr="00254979">
        <w:rPr>
          <w:rFonts w:ascii="Times New Roman" w:eastAsia="Times New Roman" w:hAnsi="Times New Roman" w:cs="Times New Roman"/>
          <w:sz w:val="28"/>
          <w:szCs w:val="28"/>
          <w:lang w:eastAsia="ru-RU"/>
        </w:rPr>
        <w:t xml:space="preserve">). </w:t>
      </w:r>
      <w:r w:rsidRPr="00E56823">
        <w:rPr>
          <w:rFonts w:ascii="Times New Roman" w:hAnsi="Times New Roman"/>
          <w:sz w:val="28"/>
          <w:szCs w:val="28"/>
          <w:lang w:eastAsia="ru-RU"/>
        </w:rPr>
        <w:t>–</w:t>
      </w:r>
      <w:r w:rsidRPr="00254979">
        <w:rPr>
          <w:rFonts w:ascii="Times New Roman" w:eastAsia="Times New Roman" w:hAnsi="Times New Roman" w:cs="Times New Roman"/>
          <w:sz w:val="28"/>
          <w:szCs w:val="28"/>
          <w:lang w:eastAsia="ru-RU"/>
        </w:rPr>
        <w:t xml:space="preserve"> </w:t>
      </w:r>
      <w:proofErr w:type="gramStart"/>
      <w:r w:rsidRPr="00254979">
        <w:rPr>
          <w:rFonts w:ascii="Times New Roman" w:eastAsia="Times New Roman" w:hAnsi="Times New Roman" w:cs="Times New Roman"/>
          <w:sz w:val="28"/>
          <w:szCs w:val="28"/>
          <w:lang w:eastAsia="ru-RU"/>
        </w:rPr>
        <w:t>Текст :</w:t>
      </w:r>
      <w:proofErr w:type="gramEnd"/>
      <w:r w:rsidRPr="00254979">
        <w:rPr>
          <w:rFonts w:ascii="Times New Roman" w:eastAsia="Times New Roman" w:hAnsi="Times New Roman" w:cs="Times New Roman"/>
          <w:sz w:val="28"/>
          <w:szCs w:val="28"/>
          <w:lang w:eastAsia="ru-RU"/>
        </w:rPr>
        <w:t xml:space="preserve"> электронный</w:t>
      </w:r>
    </w:p>
    <w:p w:rsidR="00576337" w:rsidRPr="00254979" w:rsidRDefault="00576337" w:rsidP="00576337">
      <w:pPr>
        <w:spacing w:after="0" w:line="240" w:lineRule="auto"/>
        <w:ind w:firstLine="709"/>
        <w:contextualSpacing/>
        <w:jc w:val="both"/>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shd w:val="clear" w:color="auto" w:fill="FFFFFF"/>
        </w:rPr>
        <w:t xml:space="preserve">21. </w:t>
      </w:r>
      <w:r w:rsidRPr="00254979">
        <w:rPr>
          <w:rFonts w:ascii="Times New Roman" w:eastAsia="Calibri" w:hAnsi="Times New Roman" w:cs="Times New Roman"/>
          <w:sz w:val="28"/>
          <w:szCs w:val="28"/>
          <w:shd w:val="clear" w:color="auto" w:fill="FFFFFF"/>
        </w:rPr>
        <w:t xml:space="preserve">Уголовное право Российской Федерации. Особенная </w:t>
      </w:r>
      <w:proofErr w:type="gramStart"/>
      <w:r w:rsidRPr="00254979">
        <w:rPr>
          <w:rFonts w:ascii="Times New Roman" w:eastAsia="Calibri" w:hAnsi="Times New Roman" w:cs="Times New Roman"/>
          <w:sz w:val="28"/>
          <w:szCs w:val="28"/>
          <w:shd w:val="clear" w:color="auto" w:fill="FFFFFF"/>
        </w:rPr>
        <w:t>часть :</w:t>
      </w:r>
      <w:proofErr w:type="gramEnd"/>
      <w:r w:rsidRPr="00254979">
        <w:rPr>
          <w:rFonts w:ascii="Times New Roman" w:eastAsia="Calibri" w:hAnsi="Times New Roman" w:cs="Times New Roman"/>
          <w:sz w:val="28"/>
          <w:szCs w:val="28"/>
          <w:shd w:val="clear" w:color="auto" w:fill="FFFFFF"/>
        </w:rPr>
        <w:t xml:space="preserve"> учебник / под ред. проф. Л.В. </w:t>
      </w:r>
      <w:proofErr w:type="spellStart"/>
      <w:r w:rsidRPr="00254979">
        <w:rPr>
          <w:rFonts w:ascii="Times New Roman" w:eastAsia="Calibri" w:hAnsi="Times New Roman" w:cs="Times New Roman"/>
          <w:sz w:val="28"/>
          <w:szCs w:val="28"/>
          <w:shd w:val="clear" w:color="auto" w:fill="FFFFFF"/>
        </w:rPr>
        <w:t>Иногамовой-Хегай</w:t>
      </w:r>
      <w:proofErr w:type="spellEnd"/>
      <w:r w:rsidRPr="00254979">
        <w:rPr>
          <w:rFonts w:ascii="Times New Roman" w:eastAsia="Calibri" w:hAnsi="Times New Roman" w:cs="Times New Roman"/>
          <w:sz w:val="28"/>
          <w:szCs w:val="28"/>
          <w:shd w:val="clear" w:color="auto" w:fill="FFFFFF"/>
        </w:rPr>
        <w:t xml:space="preserve">. — 3-е изд., </w:t>
      </w:r>
      <w:proofErr w:type="spellStart"/>
      <w:r w:rsidRPr="00254979">
        <w:rPr>
          <w:rFonts w:ascii="Times New Roman" w:eastAsia="Calibri" w:hAnsi="Times New Roman" w:cs="Times New Roman"/>
          <w:sz w:val="28"/>
          <w:szCs w:val="28"/>
          <w:shd w:val="clear" w:color="auto" w:fill="FFFFFF"/>
        </w:rPr>
        <w:t>перераб</w:t>
      </w:r>
      <w:proofErr w:type="spellEnd"/>
      <w:r w:rsidRPr="00254979">
        <w:rPr>
          <w:rFonts w:ascii="Times New Roman" w:eastAsia="Calibri" w:hAnsi="Times New Roman" w:cs="Times New Roman"/>
          <w:sz w:val="28"/>
          <w:szCs w:val="28"/>
          <w:shd w:val="clear" w:color="auto" w:fill="FFFFFF"/>
        </w:rPr>
        <w:t xml:space="preserve">. и доп. — </w:t>
      </w:r>
      <w:proofErr w:type="gramStart"/>
      <w:r w:rsidRPr="00254979">
        <w:rPr>
          <w:rFonts w:ascii="Times New Roman" w:eastAsia="Calibri" w:hAnsi="Times New Roman" w:cs="Times New Roman"/>
          <w:sz w:val="28"/>
          <w:szCs w:val="28"/>
          <w:shd w:val="clear" w:color="auto" w:fill="FFFFFF"/>
        </w:rPr>
        <w:t>Москва :</w:t>
      </w:r>
      <w:proofErr w:type="gramEnd"/>
      <w:r w:rsidRPr="00254979">
        <w:rPr>
          <w:rFonts w:ascii="Times New Roman" w:eastAsia="Calibri" w:hAnsi="Times New Roman" w:cs="Times New Roman"/>
          <w:sz w:val="28"/>
          <w:szCs w:val="28"/>
          <w:shd w:val="clear" w:color="auto" w:fill="FFFFFF"/>
        </w:rPr>
        <w:t xml:space="preserve"> ИНФРА-М, 2021. — 407 с. — (Высшее образование: </w:t>
      </w:r>
      <w:proofErr w:type="spellStart"/>
      <w:r w:rsidRPr="00254979">
        <w:rPr>
          <w:rFonts w:ascii="Times New Roman" w:eastAsia="Calibri" w:hAnsi="Times New Roman" w:cs="Times New Roman"/>
          <w:sz w:val="28"/>
          <w:szCs w:val="28"/>
          <w:shd w:val="clear" w:color="auto" w:fill="FFFFFF"/>
        </w:rPr>
        <w:t>Бакалавриат</w:t>
      </w:r>
      <w:proofErr w:type="spellEnd"/>
      <w:r w:rsidRPr="00254979">
        <w:rPr>
          <w:rFonts w:ascii="Times New Roman" w:eastAsia="Calibri" w:hAnsi="Times New Roman" w:cs="Times New Roman"/>
          <w:sz w:val="28"/>
          <w:szCs w:val="28"/>
          <w:shd w:val="clear" w:color="auto" w:fill="FFFFFF"/>
        </w:rPr>
        <w:t xml:space="preserve">). — DOI 10.12737/520982. — URL: </w:t>
      </w:r>
      <w:r w:rsidRPr="00254979">
        <w:rPr>
          <w:rFonts w:ascii="Times New Roman" w:eastAsia="Calibri" w:hAnsi="Times New Roman" w:cs="Times New Roman"/>
          <w:sz w:val="28"/>
          <w:szCs w:val="28"/>
          <w:u w:val="single"/>
          <w:shd w:val="clear" w:color="auto" w:fill="FFFFFF"/>
        </w:rPr>
        <w:t>https://znanium.com/catalog/product/520982</w:t>
      </w:r>
      <w:r w:rsidRPr="00254979">
        <w:rPr>
          <w:rFonts w:ascii="Times New Roman" w:eastAsia="Calibri" w:hAnsi="Times New Roman" w:cs="Times New Roman"/>
          <w:sz w:val="28"/>
          <w:szCs w:val="28"/>
          <w:shd w:val="clear" w:color="auto" w:fill="FFFFFF"/>
        </w:rPr>
        <w:t xml:space="preserve"> (дата обращения: </w:t>
      </w:r>
      <w:r w:rsidR="0072324B" w:rsidRPr="0072324B">
        <w:rPr>
          <w:rFonts w:ascii="Times New Roman" w:eastAsia="Calibri" w:hAnsi="Times New Roman" w:cs="Times New Roman"/>
          <w:sz w:val="28"/>
          <w:szCs w:val="28"/>
          <w:shd w:val="clear" w:color="auto" w:fill="FFFFFF"/>
        </w:rPr>
        <w:t>30.05.2023</w:t>
      </w:r>
      <w:r w:rsidRPr="00254979">
        <w:rPr>
          <w:rFonts w:ascii="Times New Roman" w:eastAsia="Calibri" w:hAnsi="Times New Roman" w:cs="Times New Roman"/>
          <w:sz w:val="28"/>
          <w:szCs w:val="28"/>
          <w:shd w:val="clear" w:color="auto" w:fill="FFFFFF"/>
        </w:rPr>
        <w:t xml:space="preserve">). – </w:t>
      </w:r>
      <w:proofErr w:type="gramStart"/>
      <w:r w:rsidRPr="00254979">
        <w:rPr>
          <w:rFonts w:ascii="Times New Roman" w:eastAsia="Calibri" w:hAnsi="Times New Roman" w:cs="Times New Roman"/>
          <w:sz w:val="28"/>
          <w:szCs w:val="28"/>
          <w:shd w:val="clear" w:color="auto" w:fill="FFFFFF"/>
        </w:rPr>
        <w:t>Текст :</w:t>
      </w:r>
      <w:proofErr w:type="gramEnd"/>
      <w:r w:rsidRPr="00254979">
        <w:rPr>
          <w:rFonts w:ascii="Times New Roman" w:eastAsia="Calibri" w:hAnsi="Times New Roman" w:cs="Times New Roman"/>
          <w:sz w:val="28"/>
          <w:szCs w:val="28"/>
          <w:shd w:val="clear" w:color="auto" w:fill="FFFFFF"/>
        </w:rPr>
        <w:t xml:space="preserve"> электронный</w:t>
      </w:r>
    </w:p>
    <w:p w:rsidR="00576337" w:rsidRPr="00537B95" w:rsidRDefault="00576337" w:rsidP="00576337">
      <w:pPr>
        <w:spacing w:after="0" w:line="240" w:lineRule="auto"/>
        <w:ind w:firstLine="709"/>
        <w:contextualSpacing/>
        <w:rPr>
          <w:rFonts w:ascii="Times New Roman" w:eastAsia="Times New Roman" w:hAnsi="Times New Roman" w:cs="Times New Roman"/>
          <w:sz w:val="28"/>
          <w:szCs w:val="28"/>
          <w:lang w:eastAsia="ru-RU"/>
        </w:rPr>
      </w:pPr>
    </w:p>
    <w:p w:rsidR="000725A1" w:rsidRDefault="000725A1" w:rsidP="00576337">
      <w:pPr>
        <w:spacing w:after="0" w:line="240" w:lineRule="auto"/>
        <w:ind w:firstLine="709"/>
        <w:jc w:val="both"/>
        <w:rPr>
          <w:rFonts w:ascii="Times New Roman" w:eastAsia="Calibri" w:hAnsi="Times New Roman" w:cs="Times New Roman"/>
          <w:b/>
          <w:sz w:val="28"/>
          <w:szCs w:val="28"/>
        </w:rPr>
      </w:pPr>
    </w:p>
    <w:p w:rsidR="00576337" w:rsidRDefault="00576337" w:rsidP="00576337">
      <w:pPr>
        <w:spacing w:after="0" w:line="240" w:lineRule="auto"/>
        <w:ind w:firstLine="709"/>
        <w:jc w:val="both"/>
        <w:rPr>
          <w:rFonts w:ascii="Times New Roman" w:eastAsia="Calibri" w:hAnsi="Times New Roman" w:cs="Times New Roman"/>
          <w:b/>
          <w:sz w:val="28"/>
          <w:szCs w:val="28"/>
        </w:rPr>
      </w:pPr>
      <w:r w:rsidRPr="00254979">
        <w:rPr>
          <w:rFonts w:ascii="Times New Roman" w:eastAsia="Calibri" w:hAnsi="Times New Roman" w:cs="Times New Roman"/>
          <w:b/>
          <w:sz w:val="28"/>
          <w:szCs w:val="28"/>
        </w:rPr>
        <w:t>9.</w:t>
      </w:r>
      <w:r w:rsidRPr="00254979">
        <w:rPr>
          <w:rFonts w:ascii="Times New Roman" w:eastAsia="Calibri" w:hAnsi="Times New Roman" w:cs="Times New Roman"/>
          <w:sz w:val="28"/>
          <w:szCs w:val="28"/>
        </w:rPr>
        <w:t xml:space="preserve"> </w:t>
      </w:r>
      <w:r w:rsidRPr="00254979">
        <w:rPr>
          <w:rFonts w:ascii="Times New Roman" w:eastAsia="Calibri" w:hAnsi="Times New Roman" w:cs="Times New Roman"/>
          <w:b/>
          <w:sz w:val="28"/>
          <w:szCs w:val="28"/>
        </w:rPr>
        <w:t>Перечень ресурсов информационно-телекоммуникационной сети «Интернет», необходимых для освоения дисциплины:</w:t>
      </w:r>
    </w:p>
    <w:p w:rsidR="00576337" w:rsidRPr="00254979" w:rsidRDefault="00576337" w:rsidP="0072324B">
      <w:pPr>
        <w:spacing w:after="0" w:line="240" w:lineRule="auto"/>
        <w:ind w:firstLine="709"/>
        <w:rPr>
          <w:rFonts w:ascii="Times New Roman" w:eastAsia="Times New Roman" w:hAnsi="Times New Roman" w:cs="Times New Roman"/>
          <w:color w:val="000000"/>
          <w:sz w:val="28"/>
          <w:lang w:eastAsia="ru-RU"/>
        </w:rPr>
      </w:pPr>
      <w:r w:rsidRPr="00254979">
        <w:rPr>
          <w:rFonts w:ascii="Times New Roman" w:eastAsia="Times New Roman" w:hAnsi="Times New Roman" w:cs="Times New Roman"/>
          <w:color w:val="000000"/>
          <w:sz w:val="28"/>
          <w:lang w:eastAsia="ru-RU"/>
        </w:rPr>
        <w:t>1.</w:t>
      </w:r>
      <w:r>
        <w:rPr>
          <w:rFonts w:ascii="Times New Roman" w:eastAsia="Times New Roman" w:hAnsi="Times New Roman" w:cs="Times New Roman"/>
          <w:color w:val="000000"/>
          <w:sz w:val="28"/>
          <w:lang w:eastAsia="ru-RU"/>
        </w:rPr>
        <w:t xml:space="preserve"> </w:t>
      </w:r>
      <w:r w:rsidRPr="00254979">
        <w:rPr>
          <w:rFonts w:ascii="Times New Roman" w:eastAsia="Times New Roman" w:hAnsi="Times New Roman" w:cs="Times New Roman"/>
          <w:color w:val="000000"/>
          <w:sz w:val="28"/>
          <w:lang w:eastAsia="ru-RU"/>
        </w:rPr>
        <w:t xml:space="preserve">Комитет </w:t>
      </w:r>
      <w:r w:rsidRPr="00254979">
        <w:rPr>
          <w:rFonts w:ascii="Times New Roman" w:eastAsia="Times New Roman" w:hAnsi="Times New Roman" w:cs="Times New Roman"/>
          <w:color w:val="000000"/>
          <w:sz w:val="28"/>
          <w:lang w:eastAsia="ru-RU"/>
        </w:rPr>
        <w:tab/>
        <w:t xml:space="preserve">Государственной Думы по безопасности </w:t>
      </w:r>
      <w:r w:rsidRPr="00254979">
        <w:rPr>
          <w:rFonts w:ascii="Times New Roman" w:eastAsia="Times New Roman" w:hAnsi="Times New Roman" w:cs="Times New Roman"/>
          <w:color w:val="000000"/>
          <w:sz w:val="28"/>
          <w:lang w:eastAsia="ru-RU"/>
        </w:rPr>
        <w:tab/>
        <w:t xml:space="preserve">и противодействию коррупции </w:t>
      </w:r>
      <w:hyperlink r:id="rId17" w:history="1">
        <w:r w:rsidRPr="00254979">
          <w:rPr>
            <w:rFonts w:ascii="Times New Roman" w:eastAsia="Times New Roman" w:hAnsi="Times New Roman" w:cs="Times New Roman"/>
            <w:color w:val="08457E"/>
            <w:sz w:val="28"/>
            <w:u w:val="single"/>
            <w:lang w:eastAsia="ru-RU"/>
          </w:rPr>
          <w:t>http://www.komitet2-16.km.duma.gov.ru/</w:t>
        </w:r>
      </w:hyperlink>
    </w:p>
    <w:p w:rsidR="00576337" w:rsidRPr="00254979" w:rsidRDefault="00576337" w:rsidP="0072324B">
      <w:pPr>
        <w:spacing w:after="0" w:line="240" w:lineRule="auto"/>
        <w:ind w:firstLine="709"/>
        <w:rPr>
          <w:rFonts w:ascii="Times New Roman" w:eastAsia="Times New Roman" w:hAnsi="Times New Roman" w:cs="Times New Roman"/>
          <w:color w:val="000000"/>
          <w:sz w:val="28"/>
          <w:lang w:eastAsia="ru-RU"/>
        </w:rPr>
      </w:pPr>
      <w:r w:rsidRPr="00254979">
        <w:rPr>
          <w:rFonts w:ascii="Times New Roman" w:eastAsia="Times New Roman" w:hAnsi="Times New Roman" w:cs="Times New Roman"/>
          <w:color w:val="000000"/>
          <w:sz w:val="28"/>
          <w:lang w:eastAsia="ru-RU"/>
        </w:rPr>
        <w:t>2.</w:t>
      </w:r>
      <w:r>
        <w:rPr>
          <w:rFonts w:ascii="Times New Roman" w:eastAsia="Times New Roman" w:hAnsi="Times New Roman" w:cs="Times New Roman"/>
          <w:color w:val="000000"/>
          <w:sz w:val="28"/>
          <w:lang w:eastAsia="ru-RU"/>
        </w:rPr>
        <w:t xml:space="preserve"> </w:t>
      </w:r>
      <w:r w:rsidRPr="00254979">
        <w:rPr>
          <w:rFonts w:ascii="Times New Roman" w:eastAsia="Times New Roman" w:hAnsi="Times New Roman" w:cs="Times New Roman"/>
          <w:color w:val="000000"/>
          <w:sz w:val="28"/>
          <w:lang w:eastAsia="ru-RU"/>
        </w:rPr>
        <w:t xml:space="preserve">Судебный департамент при Верховном Суде Российской Федерации </w:t>
      </w:r>
      <w:r w:rsidRPr="00B9274F">
        <w:rPr>
          <w:rFonts w:ascii="Times New Roman" w:eastAsia="Times New Roman" w:hAnsi="Times New Roman" w:cs="Times New Roman"/>
          <w:color w:val="000000"/>
          <w:sz w:val="28"/>
          <w:u w:val="single"/>
          <w:lang w:eastAsia="ru-RU"/>
        </w:rPr>
        <w:t>http://www.cdep.ru/</w:t>
      </w:r>
      <w:r w:rsidRPr="00254979">
        <w:rPr>
          <w:rFonts w:ascii="Times New Roman" w:eastAsia="Times New Roman" w:hAnsi="Times New Roman" w:cs="Times New Roman"/>
          <w:color w:val="000000"/>
          <w:sz w:val="28"/>
          <w:lang w:eastAsia="ru-RU"/>
        </w:rPr>
        <w:t xml:space="preserve"> </w:t>
      </w:r>
    </w:p>
    <w:p w:rsidR="00576337" w:rsidRPr="00E56823" w:rsidRDefault="00576337" w:rsidP="0072324B">
      <w:pPr>
        <w:pStyle w:val="a3"/>
        <w:numPr>
          <w:ilvl w:val="0"/>
          <w:numId w:val="24"/>
        </w:numPr>
        <w:spacing w:after="0" w:line="240" w:lineRule="auto"/>
        <w:ind w:left="0" w:firstLine="709"/>
        <w:rPr>
          <w:rFonts w:ascii="Times New Roman" w:eastAsia="Times New Roman" w:hAnsi="Times New Roman"/>
          <w:color w:val="000000"/>
          <w:sz w:val="28"/>
          <w:lang w:eastAsia="ru-RU"/>
        </w:rPr>
      </w:pPr>
      <w:r w:rsidRPr="00E56823">
        <w:rPr>
          <w:rFonts w:ascii="Times New Roman" w:eastAsia="Times New Roman" w:hAnsi="Times New Roman"/>
          <w:color w:val="000000"/>
          <w:sz w:val="28"/>
          <w:lang w:eastAsia="ru-RU"/>
        </w:rPr>
        <w:t xml:space="preserve">Генеральная </w:t>
      </w:r>
      <w:r w:rsidRPr="00E56823">
        <w:rPr>
          <w:rFonts w:ascii="Times New Roman" w:eastAsia="Times New Roman" w:hAnsi="Times New Roman"/>
          <w:color w:val="000000"/>
          <w:sz w:val="28"/>
          <w:lang w:eastAsia="ru-RU"/>
        </w:rPr>
        <w:tab/>
        <w:t xml:space="preserve">прокуратура </w:t>
      </w:r>
      <w:r w:rsidRPr="00E56823">
        <w:rPr>
          <w:rFonts w:ascii="Times New Roman" w:eastAsia="Times New Roman" w:hAnsi="Times New Roman"/>
          <w:color w:val="000000"/>
          <w:sz w:val="28"/>
          <w:lang w:eastAsia="ru-RU"/>
        </w:rPr>
        <w:tab/>
        <w:t xml:space="preserve">Российской </w:t>
      </w:r>
      <w:r w:rsidRPr="00E56823">
        <w:rPr>
          <w:rFonts w:ascii="Times New Roman" w:eastAsia="Times New Roman" w:hAnsi="Times New Roman"/>
          <w:color w:val="000000"/>
          <w:sz w:val="28"/>
          <w:lang w:eastAsia="ru-RU"/>
        </w:rPr>
        <w:tab/>
        <w:t xml:space="preserve">Федерации </w:t>
      </w:r>
      <w:hyperlink r:id="rId18" w:history="1">
        <w:r w:rsidRPr="00E56823">
          <w:rPr>
            <w:rStyle w:val="ad"/>
            <w:rFonts w:ascii="Times New Roman" w:eastAsia="Times New Roman" w:hAnsi="Times New Roman" w:cs="Times New Roman"/>
            <w:sz w:val="28"/>
            <w:lang w:eastAsia="ru-RU"/>
          </w:rPr>
          <w:t>http://genproc.gov.ru</w:t>
        </w:r>
      </w:hyperlink>
    </w:p>
    <w:p w:rsidR="00576337" w:rsidRPr="00E56823" w:rsidRDefault="00576337" w:rsidP="0072324B">
      <w:pPr>
        <w:numPr>
          <w:ilvl w:val="0"/>
          <w:numId w:val="24"/>
        </w:numPr>
        <w:spacing w:after="0" w:line="240" w:lineRule="auto"/>
        <w:ind w:left="0" w:firstLine="709"/>
        <w:rPr>
          <w:rFonts w:ascii="Times New Roman" w:eastAsia="Times New Roman" w:hAnsi="Times New Roman" w:cs="Times New Roman"/>
          <w:color w:val="000000"/>
          <w:sz w:val="28"/>
          <w:lang w:eastAsia="ru-RU"/>
        </w:rPr>
      </w:pPr>
      <w:r w:rsidRPr="00E56823">
        <w:rPr>
          <w:rFonts w:ascii="Times New Roman" w:eastAsia="Times New Roman" w:hAnsi="Times New Roman" w:cs="Times New Roman"/>
          <w:color w:val="000000"/>
          <w:sz w:val="28"/>
          <w:lang w:eastAsia="ru-RU"/>
        </w:rPr>
        <w:t xml:space="preserve">Федеральная </w:t>
      </w:r>
      <w:r w:rsidRPr="00E56823">
        <w:rPr>
          <w:rFonts w:ascii="Times New Roman" w:eastAsia="Times New Roman" w:hAnsi="Times New Roman" w:cs="Times New Roman"/>
          <w:color w:val="000000"/>
          <w:sz w:val="28"/>
          <w:lang w:eastAsia="ru-RU"/>
        </w:rPr>
        <w:tab/>
        <w:t>служба</w:t>
      </w:r>
      <w:r>
        <w:rPr>
          <w:rFonts w:ascii="Times New Roman" w:eastAsia="Times New Roman" w:hAnsi="Times New Roman" w:cs="Times New Roman"/>
          <w:color w:val="000000"/>
          <w:sz w:val="28"/>
          <w:lang w:eastAsia="ru-RU"/>
        </w:rPr>
        <w:t xml:space="preserve"> </w:t>
      </w:r>
      <w:r w:rsidRPr="00E56823">
        <w:rPr>
          <w:rFonts w:ascii="Times New Roman" w:eastAsia="Times New Roman" w:hAnsi="Times New Roman" w:cs="Times New Roman"/>
          <w:color w:val="000000"/>
          <w:sz w:val="28"/>
          <w:lang w:eastAsia="ru-RU"/>
        </w:rPr>
        <w:t xml:space="preserve">государственной статистики </w:t>
      </w:r>
      <w:r w:rsidRPr="00B9274F">
        <w:rPr>
          <w:rFonts w:ascii="Times New Roman" w:eastAsia="Times New Roman" w:hAnsi="Times New Roman" w:cs="Times New Roman"/>
          <w:color w:val="000000"/>
          <w:sz w:val="28"/>
          <w:u w:val="single"/>
          <w:lang w:eastAsia="ru-RU"/>
        </w:rPr>
        <w:t>http://www.gks.ru/</w:t>
      </w:r>
    </w:p>
    <w:p w:rsidR="00576337" w:rsidRPr="00E56823" w:rsidRDefault="00576337" w:rsidP="0072324B">
      <w:pPr>
        <w:numPr>
          <w:ilvl w:val="0"/>
          <w:numId w:val="24"/>
        </w:numPr>
        <w:spacing w:after="0" w:line="240" w:lineRule="auto"/>
        <w:ind w:left="0" w:firstLine="709"/>
        <w:rPr>
          <w:rFonts w:ascii="Times New Roman" w:eastAsia="Times New Roman" w:hAnsi="Times New Roman" w:cs="Times New Roman"/>
          <w:color w:val="000000"/>
          <w:sz w:val="28"/>
          <w:lang w:eastAsia="ru-RU"/>
        </w:rPr>
      </w:pPr>
      <w:r w:rsidRPr="00E56823">
        <w:rPr>
          <w:rFonts w:ascii="Times New Roman" w:eastAsia="Times New Roman" w:hAnsi="Times New Roman" w:cs="Times New Roman"/>
          <w:color w:val="000000"/>
          <w:sz w:val="28"/>
          <w:lang w:eastAsia="ru-RU"/>
        </w:rPr>
        <w:t xml:space="preserve">Министерство </w:t>
      </w:r>
      <w:r w:rsidRPr="00E56823">
        <w:rPr>
          <w:rFonts w:ascii="Times New Roman" w:eastAsia="Times New Roman" w:hAnsi="Times New Roman" w:cs="Times New Roman"/>
          <w:color w:val="000000"/>
          <w:sz w:val="28"/>
          <w:lang w:eastAsia="ru-RU"/>
        </w:rPr>
        <w:tab/>
        <w:t xml:space="preserve">внутренних дел </w:t>
      </w:r>
      <w:r w:rsidRPr="00E56823">
        <w:rPr>
          <w:rFonts w:ascii="Times New Roman" w:eastAsia="Times New Roman" w:hAnsi="Times New Roman" w:cs="Times New Roman"/>
          <w:color w:val="000000"/>
          <w:sz w:val="28"/>
          <w:lang w:eastAsia="ru-RU"/>
        </w:rPr>
        <w:tab/>
        <w:t xml:space="preserve">Российской </w:t>
      </w:r>
      <w:r w:rsidRPr="00E56823">
        <w:rPr>
          <w:rFonts w:ascii="Times New Roman" w:eastAsia="Times New Roman" w:hAnsi="Times New Roman" w:cs="Times New Roman"/>
          <w:color w:val="000000"/>
          <w:sz w:val="28"/>
          <w:lang w:eastAsia="ru-RU"/>
        </w:rPr>
        <w:tab/>
        <w:t>Федерации</w:t>
      </w:r>
      <w:r>
        <w:rPr>
          <w:rFonts w:ascii="Times New Roman" w:eastAsia="Times New Roman" w:hAnsi="Times New Roman" w:cs="Times New Roman"/>
          <w:color w:val="000000"/>
          <w:sz w:val="28"/>
          <w:lang w:eastAsia="ru-RU"/>
        </w:rPr>
        <w:t xml:space="preserve"> </w:t>
      </w:r>
      <w:r w:rsidRPr="00B9274F">
        <w:rPr>
          <w:rFonts w:ascii="Times New Roman" w:eastAsia="Times New Roman" w:hAnsi="Times New Roman" w:cs="Times New Roman"/>
          <w:color w:val="000000"/>
          <w:sz w:val="28"/>
          <w:u w:val="single"/>
          <w:lang w:eastAsia="ru-RU"/>
        </w:rPr>
        <w:t>http://www.mvd.ru</w:t>
      </w:r>
      <w:r w:rsidRPr="00E56823">
        <w:rPr>
          <w:rFonts w:ascii="Times New Roman" w:eastAsia="Times New Roman" w:hAnsi="Times New Roman" w:cs="Times New Roman"/>
          <w:color w:val="000000"/>
          <w:sz w:val="28"/>
          <w:lang w:eastAsia="ru-RU"/>
        </w:rPr>
        <w:t xml:space="preserve"> </w:t>
      </w:r>
      <w:r w:rsidRPr="00E56823">
        <w:rPr>
          <w:rFonts w:ascii="Times New Roman" w:eastAsia="Times New Roman" w:hAnsi="Times New Roman" w:cs="Times New Roman"/>
          <w:color w:val="000000"/>
          <w:sz w:val="28"/>
          <w:lang w:eastAsia="ru-RU"/>
        </w:rPr>
        <w:tab/>
        <w:t xml:space="preserve"> </w:t>
      </w:r>
    </w:p>
    <w:p w:rsidR="00576337" w:rsidRPr="00254979" w:rsidRDefault="00576337" w:rsidP="0072324B">
      <w:pPr>
        <w:spacing w:after="0" w:line="240" w:lineRule="auto"/>
        <w:ind w:firstLine="709"/>
        <w:rPr>
          <w:rFonts w:ascii="Times New Roman" w:eastAsia="Times New Roman" w:hAnsi="Times New Roman" w:cs="Times New Roman"/>
          <w:color w:val="000000"/>
          <w:sz w:val="28"/>
          <w:lang w:eastAsia="ru-RU"/>
        </w:rPr>
      </w:pPr>
      <w:r>
        <w:rPr>
          <w:rFonts w:ascii="Times New Roman" w:eastAsia="Times New Roman" w:hAnsi="Times New Roman" w:cs="Times New Roman"/>
          <w:color w:val="000000"/>
          <w:sz w:val="28"/>
          <w:lang w:eastAsia="ru-RU"/>
        </w:rPr>
        <w:t xml:space="preserve">6. </w:t>
      </w:r>
      <w:r w:rsidRPr="00254979">
        <w:rPr>
          <w:rFonts w:ascii="Times New Roman" w:eastAsia="Times New Roman" w:hAnsi="Times New Roman" w:cs="Times New Roman"/>
          <w:color w:val="000000"/>
          <w:sz w:val="28"/>
          <w:lang w:eastAsia="ru-RU"/>
        </w:rPr>
        <w:t>Министерств</w:t>
      </w:r>
      <w:r>
        <w:rPr>
          <w:rFonts w:ascii="Times New Roman" w:eastAsia="Times New Roman" w:hAnsi="Times New Roman" w:cs="Times New Roman"/>
          <w:color w:val="000000"/>
          <w:sz w:val="28"/>
          <w:lang w:eastAsia="ru-RU"/>
        </w:rPr>
        <w:t xml:space="preserve">о </w:t>
      </w:r>
      <w:r>
        <w:rPr>
          <w:rFonts w:ascii="Times New Roman" w:eastAsia="Times New Roman" w:hAnsi="Times New Roman" w:cs="Times New Roman"/>
          <w:color w:val="000000"/>
          <w:sz w:val="28"/>
          <w:lang w:eastAsia="ru-RU"/>
        </w:rPr>
        <w:tab/>
        <w:t xml:space="preserve">юстиции Российской Федерации </w:t>
      </w:r>
      <w:r w:rsidRPr="00B9274F">
        <w:rPr>
          <w:rFonts w:ascii="Times New Roman" w:eastAsia="Times New Roman" w:hAnsi="Times New Roman" w:cs="Times New Roman"/>
          <w:color w:val="000000"/>
          <w:sz w:val="28"/>
          <w:u w:val="single"/>
          <w:lang w:eastAsia="ru-RU"/>
        </w:rPr>
        <w:t>https://minjust.gov.ru/ru/</w:t>
      </w:r>
      <w:r w:rsidRPr="00254979">
        <w:rPr>
          <w:rFonts w:ascii="Times New Roman" w:eastAsia="Times New Roman" w:hAnsi="Times New Roman" w:cs="Times New Roman"/>
          <w:color w:val="000000"/>
          <w:sz w:val="28"/>
          <w:lang w:eastAsia="ru-RU"/>
        </w:rPr>
        <w:tab/>
      </w:r>
      <w:r w:rsidRPr="00254979">
        <w:rPr>
          <w:rFonts w:ascii="Times New Roman" w:eastAsia="Times New Roman" w:hAnsi="Times New Roman" w:cs="Times New Roman"/>
          <w:color w:val="000000"/>
          <w:sz w:val="28"/>
          <w:lang w:eastAsia="ru-RU"/>
        </w:rPr>
        <w:tab/>
      </w:r>
      <w:r>
        <w:rPr>
          <w:rFonts w:ascii="Times New Roman" w:eastAsia="Times New Roman" w:hAnsi="Times New Roman" w:cs="Times New Roman"/>
          <w:color w:val="000000"/>
          <w:sz w:val="28"/>
          <w:lang w:eastAsia="ru-RU"/>
        </w:rPr>
        <w:t xml:space="preserve">7. </w:t>
      </w:r>
      <w:r w:rsidRPr="00254979">
        <w:rPr>
          <w:rFonts w:ascii="Times New Roman" w:eastAsia="Times New Roman" w:hAnsi="Times New Roman" w:cs="Times New Roman"/>
          <w:color w:val="000000"/>
          <w:sz w:val="28"/>
          <w:lang w:eastAsia="ru-RU"/>
        </w:rPr>
        <w:t>Следственный</w:t>
      </w:r>
      <w:r>
        <w:rPr>
          <w:rFonts w:ascii="Times New Roman" w:eastAsia="Times New Roman" w:hAnsi="Times New Roman" w:cs="Times New Roman"/>
          <w:color w:val="000000"/>
          <w:sz w:val="28"/>
          <w:lang w:eastAsia="ru-RU"/>
        </w:rPr>
        <w:t xml:space="preserve"> </w:t>
      </w:r>
      <w:r>
        <w:rPr>
          <w:rFonts w:ascii="Times New Roman" w:eastAsia="Times New Roman" w:hAnsi="Times New Roman" w:cs="Times New Roman"/>
          <w:color w:val="000000"/>
          <w:sz w:val="28"/>
          <w:lang w:eastAsia="ru-RU"/>
        </w:rPr>
        <w:tab/>
        <w:t xml:space="preserve">комитет Российской Федерации </w:t>
      </w:r>
      <w:r w:rsidRPr="00B9274F">
        <w:rPr>
          <w:rFonts w:ascii="Times New Roman" w:eastAsia="Times New Roman" w:hAnsi="Times New Roman" w:cs="Times New Roman"/>
          <w:color w:val="000000"/>
          <w:sz w:val="28"/>
          <w:u w:val="single"/>
          <w:lang w:eastAsia="ru-RU"/>
        </w:rPr>
        <w:t>http://www.sledcom.ru</w:t>
      </w:r>
      <w:r>
        <w:rPr>
          <w:rFonts w:ascii="Times New Roman" w:eastAsia="Times New Roman" w:hAnsi="Times New Roman" w:cs="Times New Roman"/>
          <w:color w:val="000000"/>
          <w:sz w:val="28"/>
          <w:lang w:eastAsia="ru-RU"/>
        </w:rPr>
        <w:t xml:space="preserve"> </w:t>
      </w:r>
    </w:p>
    <w:p w:rsidR="00576337" w:rsidRPr="00254979" w:rsidRDefault="00576337" w:rsidP="0072324B">
      <w:pPr>
        <w:spacing w:after="0" w:line="240" w:lineRule="auto"/>
        <w:ind w:firstLine="709"/>
        <w:rPr>
          <w:rFonts w:ascii="Times New Roman" w:eastAsia="Times New Roman" w:hAnsi="Times New Roman" w:cs="Times New Roman"/>
          <w:color w:val="000000"/>
          <w:sz w:val="28"/>
          <w:lang w:eastAsia="ru-RU"/>
        </w:rPr>
      </w:pPr>
      <w:r>
        <w:rPr>
          <w:rFonts w:ascii="Times New Roman" w:eastAsia="Times New Roman" w:hAnsi="Times New Roman" w:cs="Times New Roman"/>
          <w:color w:val="000000"/>
          <w:sz w:val="28"/>
          <w:lang w:eastAsia="ru-RU"/>
        </w:rPr>
        <w:t xml:space="preserve">8. </w:t>
      </w:r>
      <w:r w:rsidRPr="00254979">
        <w:rPr>
          <w:rFonts w:ascii="Times New Roman" w:eastAsia="Times New Roman" w:hAnsi="Times New Roman" w:cs="Times New Roman"/>
          <w:color w:val="000000"/>
          <w:sz w:val="28"/>
          <w:lang w:eastAsia="ru-RU"/>
        </w:rPr>
        <w:t xml:space="preserve">Российская криминологическая </w:t>
      </w:r>
      <w:r>
        <w:rPr>
          <w:rFonts w:ascii="Times New Roman" w:eastAsia="Times New Roman" w:hAnsi="Times New Roman" w:cs="Times New Roman"/>
          <w:color w:val="000000"/>
          <w:sz w:val="28"/>
          <w:lang w:eastAsia="ru-RU"/>
        </w:rPr>
        <w:t>ассоциация</w:t>
      </w:r>
      <w:r w:rsidRPr="00254979">
        <w:rPr>
          <w:rFonts w:ascii="Times New Roman" w:eastAsia="Times New Roman" w:hAnsi="Times New Roman" w:cs="Times New Roman"/>
          <w:color w:val="000000"/>
          <w:sz w:val="28"/>
          <w:lang w:eastAsia="ru-RU"/>
        </w:rPr>
        <w:t xml:space="preserve"> </w:t>
      </w:r>
      <w:r w:rsidRPr="00B9274F">
        <w:rPr>
          <w:rFonts w:ascii="Times New Roman" w:eastAsia="Times New Roman" w:hAnsi="Times New Roman" w:cs="Times New Roman"/>
          <w:color w:val="000000"/>
          <w:sz w:val="28"/>
          <w:u w:val="single"/>
          <w:lang w:eastAsia="ru-RU"/>
        </w:rPr>
        <w:t xml:space="preserve">http://crimas.ru/ </w:t>
      </w:r>
    </w:p>
    <w:p w:rsidR="00576337" w:rsidRPr="00C45F46" w:rsidRDefault="00576337" w:rsidP="0072324B">
      <w:pPr>
        <w:pStyle w:val="a3"/>
        <w:widowControl w:val="0"/>
        <w:autoSpaceDE w:val="0"/>
        <w:autoSpaceDN w:val="0"/>
        <w:spacing w:after="0" w:line="240" w:lineRule="auto"/>
        <w:ind w:left="0" w:firstLine="709"/>
        <w:contextualSpacing w:val="0"/>
        <w:rPr>
          <w:rFonts w:ascii="Times New Roman" w:eastAsia="Times New Roman" w:hAnsi="Times New Roman"/>
          <w:sz w:val="28"/>
          <w:szCs w:val="28"/>
          <w:lang w:eastAsia="ru-RU"/>
        </w:rPr>
      </w:pPr>
      <w:r>
        <w:rPr>
          <w:rFonts w:ascii="Times New Roman" w:eastAsia="Times New Roman" w:hAnsi="Times New Roman"/>
          <w:color w:val="000000"/>
          <w:sz w:val="28"/>
          <w:lang w:eastAsia="ru-RU"/>
        </w:rPr>
        <w:t xml:space="preserve">9. </w:t>
      </w:r>
      <w:r w:rsidRPr="00C45F46">
        <w:rPr>
          <w:rFonts w:ascii="Times New Roman" w:eastAsia="Times New Roman" w:hAnsi="Times New Roman"/>
          <w:sz w:val="28"/>
          <w:szCs w:val="28"/>
          <w:lang w:eastAsia="ru-RU"/>
        </w:rPr>
        <w:t xml:space="preserve">Библиотечно-информационный комплекс </w:t>
      </w:r>
      <w:proofErr w:type="spellStart"/>
      <w:r w:rsidRPr="00C45F46">
        <w:rPr>
          <w:rFonts w:ascii="Times New Roman" w:eastAsia="Times New Roman" w:hAnsi="Times New Roman"/>
          <w:sz w:val="28"/>
          <w:szCs w:val="28"/>
          <w:lang w:eastAsia="ru-RU"/>
        </w:rPr>
        <w:t>Финуниверситета</w:t>
      </w:r>
      <w:proofErr w:type="spellEnd"/>
      <w:r w:rsidRPr="00C45F46">
        <w:rPr>
          <w:rFonts w:ascii="Times New Roman" w:eastAsia="Times New Roman" w:hAnsi="Times New Roman"/>
          <w:sz w:val="28"/>
          <w:szCs w:val="28"/>
          <w:lang w:eastAsia="ru-RU"/>
        </w:rPr>
        <w:t xml:space="preserve"> (электронная библиотека, ресурсы на русском языке): </w:t>
      </w:r>
      <w:hyperlink r:id="rId19" w:history="1">
        <w:r w:rsidRPr="00C45F46">
          <w:rPr>
            <w:rFonts w:ascii="Times New Roman" w:eastAsia="Times New Roman" w:hAnsi="Times New Roman"/>
            <w:color w:val="0563C1"/>
            <w:sz w:val="28"/>
            <w:szCs w:val="28"/>
            <w:u w:val="single"/>
            <w:lang w:eastAsia="ru-RU"/>
          </w:rPr>
          <w:t>http://www.library.fa.ru/res_mainres.asp?cat=rus</w:t>
        </w:r>
      </w:hyperlink>
    </w:p>
    <w:p w:rsidR="00576337" w:rsidRPr="00C45F46" w:rsidRDefault="00576337" w:rsidP="0072324B">
      <w:pPr>
        <w:widowControl w:val="0"/>
        <w:autoSpaceDE w:val="0"/>
        <w:autoSpaceDN w:val="0"/>
        <w:spacing w:after="0" w:line="240" w:lineRule="auto"/>
        <w:ind w:firstLine="709"/>
        <w:rPr>
          <w:rFonts w:ascii="Times New Roman" w:eastAsia="Times New Roman" w:hAnsi="Times New Roman" w:cs="Times New Roman"/>
          <w:sz w:val="28"/>
          <w:szCs w:val="28"/>
          <w:lang w:eastAsia="ru-RU"/>
        </w:rPr>
      </w:pPr>
      <w:r w:rsidRPr="00C45F46">
        <w:rPr>
          <w:rFonts w:ascii="Times New Roman" w:eastAsia="Times New Roman" w:hAnsi="Times New Roman" w:cs="Times New Roman"/>
          <w:sz w:val="28"/>
          <w:szCs w:val="28"/>
          <w:lang w:eastAsia="ru-RU"/>
        </w:rPr>
        <w:t xml:space="preserve">10.Библиотечно-информационный комплекс </w:t>
      </w:r>
      <w:proofErr w:type="spellStart"/>
      <w:r w:rsidRPr="00C45F46">
        <w:rPr>
          <w:rFonts w:ascii="Times New Roman" w:eastAsia="Times New Roman" w:hAnsi="Times New Roman" w:cs="Times New Roman"/>
          <w:sz w:val="28"/>
          <w:szCs w:val="28"/>
          <w:lang w:eastAsia="ru-RU"/>
        </w:rPr>
        <w:t>Финуниверситета</w:t>
      </w:r>
      <w:proofErr w:type="spellEnd"/>
      <w:r w:rsidRPr="00C45F46">
        <w:rPr>
          <w:rFonts w:ascii="Times New Roman" w:eastAsia="Times New Roman" w:hAnsi="Times New Roman" w:cs="Times New Roman"/>
          <w:sz w:val="28"/>
          <w:szCs w:val="28"/>
          <w:lang w:eastAsia="ru-RU"/>
        </w:rPr>
        <w:t xml:space="preserve"> (электронная библиотека, ресурсы на иностранных языках): </w:t>
      </w:r>
      <w:r w:rsidRPr="00C45F46">
        <w:rPr>
          <w:rFonts w:ascii="Times New Roman" w:eastAsia="Times New Roman" w:hAnsi="Times New Roman" w:cs="Times New Roman"/>
          <w:color w:val="0563C1"/>
          <w:sz w:val="28"/>
          <w:szCs w:val="28"/>
          <w:u w:val="single"/>
          <w:lang w:val="en-US" w:eastAsia="ru-RU"/>
        </w:rPr>
        <w:t>http</w:t>
      </w:r>
      <w:r w:rsidRPr="00C45F46">
        <w:rPr>
          <w:rFonts w:ascii="Times New Roman" w:eastAsia="Times New Roman" w:hAnsi="Times New Roman" w:cs="Times New Roman"/>
          <w:color w:val="0563C1"/>
          <w:sz w:val="28"/>
          <w:szCs w:val="28"/>
          <w:u w:val="single"/>
          <w:lang w:eastAsia="ru-RU"/>
        </w:rPr>
        <w:t>://</w:t>
      </w:r>
      <w:r w:rsidRPr="00C45F46">
        <w:rPr>
          <w:rFonts w:ascii="Times New Roman" w:eastAsia="Times New Roman" w:hAnsi="Times New Roman" w:cs="Times New Roman"/>
          <w:color w:val="0563C1"/>
          <w:sz w:val="28"/>
          <w:szCs w:val="28"/>
          <w:u w:val="single"/>
          <w:lang w:val="en-US" w:eastAsia="ru-RU"/>
        </w:rPr>
        <w:t>www</w:t>
      </w:r>
      <w:r w:rsidRPr="00C45F46">
        <w:rPr>
          <w:rFonts w:ascii="Times New Roman" w:eastAsia="Times New Roman" w:hAnsi="Times New Roman" w:cs="Times New Roman"/>
          <w:color w:val="0563C1"/>
          <w:sz w:val="28"/>
          <w:szCs w:val="28"/>
          <w:u w:val="single"/>
          <w:lang w:eastAsia="ru-RU"/>
        </w:rPr>
        <w:t>.</w:t>
      </w:r>
      <w:r w:rsidRPr="00C45F46">
        <w:rPr>
          <w:rFonts w:ascii="Times New Roman" w:eastAsia="Times New Roman" w:hAnsi="Times New Roman" w:cs="Times New Roman"/>
          <w:sz w:val="28"/>
          <w:szCs w:val="28"/>
          <w:u w:val="single"/>
          <w:lang w:eastAsia="ru-RU"/>
        </w:rPr>
        <w:t>library.fa.ru/</w:t>
      </w:r>
      <w:proofErr w:type="spellStart"/>
      <w:r w:rsidRPr="00C45F46">
        <w:rPr>
          <w:rFonts w:ascii="Times New Roman" w:eastAsia="Times New Roman" w:hAnsi="Times New Roman" w:cs="Times New Roman"/>
          <w:sz w:val="28"/>
          <w:szCs w:val="28"/>
          <w:u w:val="single"/>
          <w:lang w:eastAsia="ru-RU"/>
        </w:rPr>
        <w:t>res_mainres.asp?cat</w:t>
      </w:r>
      <w:proofErr w:type="spellEnd"/>
      <w:r w:rsidRPr="00C45F46">
        <w:rPr>
          <w:rFonts w:ascii="Times New Roman" w:eastAsia="Times New Roman" w:hAnsi="Times New Roman" w:cs="Times New Roman"/>
          <w:sz w:val="28"/>
          <w:szCs w:val="28"/>
          <w:u w:val="single"/>
          <w:lang w:eastAsia="ru-RU"/>
        </w:rPr>
        <w:t>=</w:t>
      </w:r>
      <w:proofErr w:type="spellStart"/>
      <w:r w:rsidRPr="00C45F46">
        <w:rPr>
          <w:rFonts w:ascii="Times New Roman" w:eastAsia="Times New Roman" w:hAnsi="Times New Roman" w:cs="Times New Roman"/>
          <w:sz w:val="28"/>
          <w:szCs w:val="28"/>
          <w:u w:val="single"/>
          <w:lang w:eastAsia="ru-RU"/>
        </w:rPr>
        <w:t>en</w:t>
      </w:r>
      <w:proofErr w:type="spellEnd"/>
    </w:p>
    <w:p w:rsidR="00576337" w:rsidRDefault="00576337" w:rsidP="00576337">
      <w:pPr>
        <w:spacing w:after="0" w:line="240" w:lineRule="auto"/>
        <w:ind w:left="709"/>
        <w:jc w:val="both"/>
        <w:rPr>
          <w:rFonts w:ascii="Times New Roman" w:eastAsia="Times New Roman" w:hAnsi="Times New Roman" w:cs="Times New Roman"/>
          <w:color w:val="000000"/>
          <w:sz w:val="28"/>
          <w:lang w:eastAsia="ru-RU"/>
        </w:rPr>
      </w:pPr>
    </w:p>
    <w:p w:rsidR="000725A1" w:rsidRDefault="000725A1" w:rsidP="00576337">
      <w:pPr>
        <w:spacing w:after="0" w:line="240" w:lineRule="auto"/>
        <w:ind w:left="709"/>
        <w:jc w:val="both"/>
        <w:rPr>
          <w:rFonts w:ascii="Times New Roman" w:eastAsia="Times New Roman" w:hAnsi="Times New Roman" w:cs="Times New Roman"/>
          <w:color w:val="000000"/>
          <w:sz w:val="28"/>
          <w:lang w:eastAsia="ru-RU"/>
        </w:rPr>
      </w:pPr>
    </w:p>
    <w:p w:rsidR="001213AA" w:rsidRDefault="00576337" w:rsidP="00576337">
      <w:pPr>
        <w:keepNext/>
        <w:keepLines/>
        <w:spacing w:after="0"/>
        <w:ind w:left="746"/>
        <w:outlineLvl w:val="0"/>
        <w:rPr>
          <w:rFonts w:ascii="Times New Roman" w:eastAsia="Calibri" w:hAnsi="Times New Roman" w:cs="Times New Roman"/>
          <w:b/>
          <w:color w:val="000000"/>
          <w:sz w:val="28"/>
          <w:lang w:eastAsia="ru-RU"/>
        </w:rPr>
      </w:pPr>
      <w:bookmarkStart w:id="4" w:name="_Toc63686"/>
      <w:bookmarkStart w:id="5" w:name="_Toc421013511"/>
      <w:bookmarkStart w:id="6" w:name="_Toc447808553"/>
      <w:bookmarkStart w:id="7" w:name="_Toc506893291"/>
      <w:bookmarkStart w:id="8" w:name="_Toc11776786"/>
      <w:r w:rsidRPr="00254979">
        <w:rPr>
          <w:rFonts w:ascii="Times New Roman" w:eastAsia="Calibri" w:hAnsi="Times New Roman" w:cs="Times New Roman"/>
          <w:b/>
          <w:color w:val="000000"/>
          <w:sz w:val="28"/>
          <w:lang w:eastAsia="ru-RU"/>
        </w:rPr>
        <w:t>10. Методические указания для обучающихся по освоению дисциплины</w:t>
      </w:r>
    </w:p>
    <w:p w:rsidR="00576337" w:rsidRDefault="00576337" w:rsidP="00576337">
      <w:pPr>
        <w:keepNext/>
        <w:keepLines/>
        <w:spacing w:after="0"/>
        <w:ind w:left="746"/>
        <w:outlineLvl w:val="0"/>
        <w:rPr>
          <w:rFonts w:ascii="Times New Roman" w:eastAsia="Calibri" w:hAnsi="Times New Roman" w:cs="Times New Roman"/>
          <w:b/>
          <w:color w:val="000000"/>
          <w:sz w:val="28"/>
          <w:lang w:eastAsia="ru-RU"/>
        </w:rPr>
      </w:pPr>
      <w:r w:rsidRPr="00254979">
        <w:rPr>
          <w:rFonts w:ascii="Times New Roman" w:eastAsia="Calibri" w:hAnsi="Times New Roman" w:cs="Times New Roman"/>
          <w:b/>
          <w:color w:val="000000"/>
          <w:sz w:val="28"/>
          <w:lang w:eastAsia="ru-RU"/>
        </w:rPr>
        <w:t xml:space="preserve"> </w:t>
      </w:r>
      <w:bookmarkEnd w:id="4"/>
    </w:p>
    <w:tbl>
      <w:tblPr>
        <w:tblW w:w="1091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7796"/>
      </w:tblGrid>
      <w:tr w:rsidR="00576337" w:rsidRPr="00C33C77" w:rsidTr="000725A1">
        <w:tc>
          <w:tcPr>
            <w:tcW w:w="3119" w:type="dxa"/>
            <w:shd w:val="clear" w:color="auto" w:fill="auto"/>
          </w:tcPr>
          <w:p w:rsidR="00576337" w:rsidRDefault="00576337" w:rsidP="00576337">
            <w:pPr>
              <w:spacing w:after="0" w:line="240" w:lineRule="auto"/>
              <w:rPr>
                <w:rFonts w:ascii="Times New Roman" w:eastAsia="Times New Roman" w:hAnsi="Times New Roman" w:cs="Times New Roman"/>
                <w:sz w:val="24"/>
                <w:szCs w:val="24"/>
                <w:lang w:eastAsia="ru-RU"/>
              </w:rPr>
            </w:pPr>
            <w:r w:rsidRPr="00C33C77">
              <w:rPr>
                <w:rFonts w:ascii="Times New Roman" w:eastAsia="Times New Roman" w:hAnsi="Times New Roman" w:cs="Times New Roman"/>
                <w:sz w:val="24"/>
                <w:szCs w:val="24"/>
                <w:lang w:eastAsia="ru-RU"/>
              </w:rPr>
              <w:t>Положение о реферате, эссе, контрольной работе, домашнем творческом задании студента по дисциплине (модулю)</w:t>
            </w:r>
          </w:p>
          <w:p w:rsidR="001213AA" w:rsidRDefault="001213AA" w:rsidP="00576337">
            <w:pPr>
              <w:spacing w:after="0" w:line="240" w:lineRule="auto"/>
              <w:rPr>
                <w:rFonts w:ascii="Times New Roman" w:eastAsia="Times New Roman" w:hAnsi="Times New Roman" w:cs="Times New Roman"/>
                <w:sz w:val="24"/>
                <w:szCs w:val="24"/>
                <w:lang w:eastAsia="ru-RU"/>
              </w:rPr>
            </w:pPr>
          </w:p>
          <w:p w:rsidR="001213AA" w:rsidRPr="00C33C77" w:rsidRDefault="001213AA" w:rsidP="00576337">
            <w:pPr>
              <w:spacing w:after="0" w:line="240" w:lineRule="auto"/>
              <w:rPr>
                <w:rFonts w:ascii="Times New Roman" w:eastAsia="Times New Roman" w:hAnsi="Times New Roman" w:cs="Times New Roman"/>
                <w:sz w:val="24"/>
                <w:szCs w:val="24"/>
                <w:lang w:eastAsia="ru-RU"/>
              </w:rPr>
            </w:pPr>
          </w:p>
        </w:tc>
        <w:tc>
          <w:tcPr>
            <w:tcW w:w="7796" w:type="dxa"/>
            <w:shd w:val="clear" w:color="auto" w:fill="auto"/>
          </w:tcPr>
          <w:p w:rsidR="00576337" w:rsidRPr="00C33C77" w:rsidRDefault="00576337" w:rsidP="00576337">
            <w:pPr>
              <w:spacing w:after="0" w:line="240" w:lineRule="auto"/>
              <w:rPr>
                <w:rFonts w:ascii="Times New Roman" w:eastAsia="Times New Roman" w:hAnsi="Times New Roman" w:cs="Times New Roman"/>
                <w:sz w:val="24"/>
                <w:szCs w:val="24"/>
                <w:lang w:eastAsia="ru-RU"/>
              </w:rPr>
            </w:pPr>
            <w:r w:rsidRPr="00C33C77">
              <w:rPr>
                <w:rFonts w:ascii="Times New Roman" w:eastAsia="Times New Roman" w:hAnsi="Times New Roman" w:cs="Times New Roman"/>
                <w:sz w:val="24"/>
                <w:szCs w:val="24"/>
                <w:u w:val="single"/>
                <w:lang w:eastAsia="ru-RU"/>
              </w:rPr>
              <w:t>http://www.fa.ru/univer/DocLib/Организация%20учебного%20процесса/Нормативные%20документы%20по%20самостоятельной%20работе/Приказ%20№0611_о%20от%2001.04.2014.PDF</w:t>
            </w:r>
          </w:p>
        </w:tc>
      </w:tr>
      <w:tr w:rsidR="00576337" w:rsidRPr="00FA5ECE" w:rsidTr="000725A1">
        <w:tc>
          <w:tcPr>
            <w:tcW w:w="3119" w:type="dxa"/>
            <w:shd w:val="clear" w:color="auto" w:fill="auto"/>
          </w:tcPr>
          <w:p w:rsidR="00576337" w:rsidRPr="00C33C77" w:rsidRDefault="00576337" w:rsidP="00576337">
            <w:pPr>
              <w:spacing w:after="0" w:line="240" w:lineRule="auto"/>
              <w:rPr>
                <w:rFonts w:ascii="Times New Roman" w:eastAsia="Times New Roman" w:hAnsi="Times New Roman" w:cs="Times New Roman"/>
                <w:sz w:val="24"/>
                <w:szCs w:val="24"/>
                <w:lang w:eastAsia="ru-RU"/>
              </w:rPr>
            </w:pPr>
            <w:r w:rsidRPr="00C33C77">
              <w:rPr>
                <w:rFonts w:ascii="Times New Roman" w:eastAsia="Times New Roman" w:hAnsi="Times New Roman" w:cs="Times New Roman"/>
                <w:sz w:val="24"/>
                <w:szCs w:val="24"/>
                <w:lang w:eastAsia="ru-RU"/>
              </w:rPr>
              <w:t xml:space="preserve">Об утверждении Положения о проведении текущего контроля успеваемости и </w:t>
            </w:r>
            <w:r w:rsidRPr="00C33C77">
              <w:rPr>
                <w:rFonts w:ascii="Times New Roman" w:eastAsia="Times New Roman" w:hAnsi="Times New Roman" w:cs="Times New Roman"/>
                <w:sz w:val="24"/>
                <w:szCs w:val="24"/>
                <w:lang w:eastAsia="ru-RU"/>
              </w:rPr>
              <w:lastRenderedPageBreak/>
              <w:t xml:space="preserve">промежуточной аттестации обучающихся по программам </w:t>
            </w:r>
            <w:proofErr w:type="spellStart"/>
            <w:r w:rsidRPr="00C33C77">
              <w:rPr>
                <w:rFonts w:ascii="Times New Roman" w:eastAsia="Times New Roman" w:hAnsi="Times New Roman" w:cs="Times New Roman"/>
                <w:sz w:val="24"/>
                <w:szCs w:val="24"/>
                <w:lang w:eastAsia="ru-RU"/>
              </w:rPr>
              <w:t>бакалавриата</w:t>
            </w:r>
            <w:proofErr w:type="spellEnd"/>
            <w:r w:rsidRPr="00C33C77">
              <w:rPr>
                <w:rFonts w:ascii="Times New Roman" w:eastAsia="Times New Roman" w:hAnsi="Times New Roman" w:cs="Times New Roman"/>
                <w:sz w:val="24"/>
                <w:szCs w:val="24"/>
                <w:lang w:eastAsia="ru-RU"/>
              </w:rPr>
              <w:t xml:space="preserve"> и магистратуры в Финансовом университет</w:t>
            </w:r>
          </w:p>
        </w:tc>
        <w:tc>
          <w:tcPr>
            <w:tcW w:w="7796" w:type="dxa"/>
            <w:shd w:val="clear" w:color="auto" w:fill="auto"/>
          </w:tcPr>
          <w:p w:rsidR="00576337" w:rsidRPr="00C33C77" w:rsidRDefault="00576337" w:rsidP="00576337">
            <w:pPr>
              <w:spacing w:after="0" w:line="240" w:lineRule="auto"/>
              <w:jc w:val="both"/>
              <w:rPr>
                <w:rFonts w:ascii="Times New Roman" w:eastAsia="Times New Roman" w:hAnsi="Times New Roman" w:cs="Times New Roman"/>
                <w:sz w:val="24"/>
                <w:szCs w:val="24"/>
                <w:u w:val="single"/>
                <w:lang w:val="en-US" w:eastAsia="ru-RU"/>
              </w:rPr>
            </w:pPr>
            <w:r w:rsidRPr="00C33C77">
              <w:rPr>
                <w:rFonts w:ascii="Times New Roman" w:eastAsia="Times New Roman" w:hAnsi="Times New Roman" w:cs="Times New Roman"/>
                <w:sz w:val="24"/>
                <w:szCs w:val="24"/>
                <w:u w:val="single"/>
                <w:lang w:val="en-US" w:eastAsia="ru-RU"/>
              </w:rPr>
              <w:lastRenderedPageBreak/>
              <w:t xml:space="preserve">http://www.fa.ru/univer/DocLib/%D0%9E%D1%80%D0%B3 %D0%B0%D0%BD%D0%B8%D0%B7%D0%B0%D1%86 %D0%B8%D1%8F%20%D1%83%D1%87%D0%B5%D0% B1%D0%BD%D0%BE%D0%B3%D0%BE%20%D0%BF% </w:t>
            </w:r>
            <w:r w:rsidRPr="00C33C77">
              <w:rPr>
                <w:rFonts w:ascii="Times New Roman" w:eastAsia="Times New Roman" w:hAnsi="Times New Roman" w:cs="Times New Roman"/>
                <w:sz w:val="24"/>
                <w:szCs w:val="24"/>
                <w:u w:val="single"/>
                <w:lang w:val="en-US" w:eastAsia="ru-RU"/>
              </w:rPr>
              <w:lastRenderedPageBreak/>
              <w:t>D1%80%D0%BE%D1%86%D0%B5%D1%81%D1%81%D0 %B0/O%D0%B1%D1%89%D0%B8%D0%B5%20%D0%B D%D0%BE%D1%80%D0%BC%D0%B0%D1%82%D0%B8 %D0%B2%D0%BD%D1%8B%D0%B5%20%D0%B4%D0 %BE%D0%BA%D1%83%D0%BC%D0%B5%D0%BD%D1 %82%D1%8B%20%D0%BF%D0%BE%20%D1%83%D1% 87%D0%B5%D0%B1%D0%BD%D0%BE%D0%B9%20%D 1%80%D0%B0%D0%B1%D0%BE%D1%82%D0%B5/%D0 %9F%D1%80%D0%B8%D0%BA%D0%B0%D0%B7%20% E2%84%960557_%D0%BE%20%D0%BE%D1%82%2023.0 3.2017.PDF</w:t>
            </w:r>
          </w:p>
        </w:tc>
      </w:tr>
    </w:tbl>
    <w:p w:rsidR="00576337" w:rsidRPr="007836CF" w:rsidRDefault="00576337" w:rsidP="00576337">
      <w:pPr>
        <w:keepNext/>
        <w:keepLines/>
        <w:spacing w:after="0"/>
        <w:ind w:left="746"/>
        <w:outlineLvl w:val="0"/>
        <w:rPr>
          <w:rFonts w:ascii="Times New Roman" w:eastAsia="Calibri" w:hAnsi="Times New Roman" w:cs="Times New Roman"/>
          <w:b/>
          <w:color w:val="000000"/>
          <w:sz w:val="28"/>
          <w:lang w:val="en-US" w:eastAsia="ru-RU"/>
        </w:rPr>
      </w:pPr>
    </w:p>
    <w:p w:rsidR="00576337" w:rsidRDefault="00576337" w:rsidP="00576337">
      <w:pPr>
        <w:spacing w:after="0" w:line="240" w:lineRule="auto"/>
        <w:ind w:firstLine="709"/>
        <w:jc w:val="both"/>
        <w:outlineLvl w:val="0"/>
        <w:rPr>
          <w:rFonts w:ascii="Times New Roman" w:eastAsia="Times New Roman" w:hAnsi="Times New Roman" w:cs="Times New Roman"/>
          <w:b/>
          <w:bCs/>
          <w:webHidden/>
          <w:kern w:val="36"/>
          <w:sz w:val="28"/>
          <w:szCs w:val="28"/>
          <w:lang w:eastAsia="ru-RU"/>
        </w:rPr>
      </w:pPr>
      <w:r w:rsidRPr="00254979">
        <w:rPr>
          <w:rFonts w:ascii="Times New Roman" w:eastAsia="Times New Roman" w:hAnsi="Times New Roman" w:cs="Times New Roman"/>
          <w:b/>
          <w:bCs/>
          <w:kern w:val="36"/>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
      <w:bookmarkEnd w:id="6"/>
      <w:bookmarkEnd w:id="7"/>
      <w:bookmarkEnd w:id="8"/>
      <w:r w:rsidRPr="00254979">
        <w:rPr>
          <w:rFonts w:ascii="Times New Roman" w:eastAsia="Times New Roman" w:hAnsi="Times New Roman" w:cs="Times New Roman"/>
          <w:b/>
          <w:bCs/>
          <w:webHidden/>
          <w:kern w:val="36"/>
          <w:sz w:val="28"/>
          <w:szCs w:val="28"/>
          <w:lang w:eastAsia="ru-RU"/>
        </w:rPr>
        <w:tab/>
      </w:r>
    </w:p>
    <w:p w:rsidR="00576337" w:rsidRPr="00254979" w:rsidRDefault="00576337" w:rsidP="00576337">
      <w:pPr>
        <w:spacing w:after="0" w:line="240" w:lineRule="auto"/>
        <w:ind w:firstLine="709"/>
        <w:jc w:val="both"/>
        <w:outlineLvl w:val="0"/>
        <w:rPr>
          <w:rFonts w:ascii="Times New Roman" w:eastAsia="Times New Roman" w:hAnsi="Times New Roman" w:cs="Times New Roman"/>
          <w:b/>
          <w:bCs/>
          <w:webHidden/>
          <w:kern w:val="36"/>
          <w:sz w:val="28"/>
          <w:szCs w:val="28"/>
          <w:lang w:eastAsia="ru-RU"/>
        </w:rPr>
      </w:pPr>
    </w:p>
    <w:p w:rsidR="00576337" w:rsidRPr="00FE4CFE" w:rsidRDefault="00576337" w:rsidP="00576337">
      <w:pPr>
        <w:numPr>
          <w:ilvl w:val="1"/>
          <w:numId w:val="22"/>
        </w:numPr>
        <w:spacing w:after="0" w:line="240" w:lineRule="auto"/>
        <w:ind w:left="0" w:firstLine="709"/>
        <w:jc w:val="both"/>
        <w:rPr>
          <w:rFonts w:ascii="Times New Roman" w:eastAsia="Calibri" w:hAnsi="Times New Roman" w:cs="Times New Roman"/>
          <w:sz w:val="28"/>
          <w:szCs w:val="28"/>
          <w:u w:val="single"/>
        </w:rPr>
      </w:pPr>
      <w:bookmarkStart w:id="9" w:name="_Toc506893292"/>
      <w:r w:rsidRPr="00FE4CFE">
        <w:rPr>
          <w:rFonts w:ascii="Times New Roman" w:eastAsia="Calibri" w:hAnsi="Times New Roman" w:cs="Times New Roman"/>
          <w:sz w:val="28"/>
          <w:szCs w:val="28"/>
          <w:u w:val="single"/>
        </w:rPr>
        <w:t>Комплект лицензионного программного обеспечения:</w:t>
      </w:r>
    </w:p>
    <w:p w:rsidR="00AB2F27" w:rsidRDefault="00576337" w:rsidP="00AB2F27">
      <w:pPr>
        <w:numPr>
          <w:ilvl w:val="0"/>
          <w:numId w:val="5"/>
        </w:numPr>
        <w:spacing w:after="0" w:line="240" w:lineRule="auto"/>
        <w:ind w:left="0" w:firstLine="709"/>
        <w:contextualSpacing/>
        <w:jc w:val="both"/>
        <w:rPr>
          <w:rFonts w:ascii="Times New Roman" w:eastAsia="Calibri" w:hAnsi="Times New Roman" w:cs="Times New Roman"/>
          <w:sz w:val="28"/>
          <w:szCs w:val="28"/>
          <w:lang w:val="en-US"/>
        </w:rPr>
      </w:pPr>
      <w:r w:rsidRPr="00254979">
        <w:rPr>
          <w:rFonts w:ascii="Times New Roman" w:eastAsia="Calibri" w:hAnsi="Times New Roman" w:cs="Times New Roman"/>
          <w:sz w:val="28"/>
          <w:szCs w:val="28"/>
          <w:lang w:val="en-US"/>
        </w:rPr>
        <w:t>Windows</w:t>
      </w:r>
      <w:r w:rsidRPr="00254979">
        <w:rPr>
          <w:rFonts w:ascii="Times New Roman" w:eastAsia="Calibri" w:hAnsi="Times New Roman" w:cs="Times New Roman"/>
          <w:sz w:val="28"/>
          <w:szCs w:val="28"/>
        </w:rPr>
        <w:t>,</w:t>
      </w:r>
      <w:r w:rsidRPr="00254979">
        <w:rPr>
          <w:rFonts w:ascii="Times New Roman" w:eastAsia="Calibri" w:hAnsi="Times New Roman" w:cs="Times New Roman"/>
          <w:sz w:val="28"/>
          <w:szCs w:val="28"/>
          <w:lang w:val="en-US"/>
        </w:rPr>
        <w:t xml:space="preserve"> Microsoft Office</w:t>
      </w:r>
    </w:p>
    <w:p w:rsidR="00576337" w:rsidRPr="00AB2F27" w:rsidRDefault="00AB2F27" w:rsidP="00AB2F27">
      <w:pPr>
        <w:numPr>
          <w:ilvl w:val="0"/>
          <w:numId w:val="5"/>
        </w:numPr>
        <w:spacing w:after="0" w:line="240" w:lineRule="auto"/>
        <w:ind w:left="0" w:firstLine="709"/>
        <w:contextualSpacing/>
        <w:jc w:val="both"/>
        <w:rPr>
          <w:rFonts w:ascii="Times New Roman" w:eastAsia="Calibri" w:hAnsi="Times New Roman" w:cs="Times New Roman"/>
          <w:sz w:val="28"/>
          <w:szCs w:val="28"/>
          <w:lang w:val="en-US"/>
        </w:rPr>
      </w:pPr>
      <w:proofErr w:type="spellStart"/>
      <w:r w:rsidRPr="00AB2F27">
        <w:rPr>
          <w:rFonts w:ascii="Times New Roman" w:eastAsia="Calibri" w:hAnsi="Times New Roman" w:cs="Times New Roman"/>
          <w:sz w:val="28"/>
          <w:szCs w:val="28"/>
          <w:lang w:val="en-US"/>
        </w:rPr>
        <w:t>Антивирус</w:t>
      </w:r>
      <w:proofErr w:type="spellEnd"/>
      <w:r w:rsidRPr="00AB2F27">
        <w:rPr>
          <w:rFonts w:ascii="Times New Roman" w:eastAsia="Calibri" w:hAnsi="Times New Roman" w:cs="Times New Roman"/>
          <w:sz w:val="28"/>
          <w:szCs w:val="28"/>
          <w:lang w:val="en-US"/>
        </w:rPr>
        <w:t xml:space="preserve"> Kaspersky</w:t>
      </w:r>
    </w:p>
    <w:p w:rsidR="00AB2F27" w:rsidRDefault="00AB2F27" w:rsidP="00576337">
      <w:pPr>
        <w:spacing w:after="0" w:line="240" w:lineRule="auto"/>
        <w:ind w:firstLine="709"/>
        <w:jc w:val="both"/>
        <w:rPr>
          <w:rFonts w:ascii="Times New Roman" w:eastAsia="Calibri" w:hAnsi="Times New Roman" w:cs="Times New Roman"/>
          <w:sz w:val="28"/>
          <w:szCs w:val="28"/>
        </w:rPr>
      </w:pPr>
    </w:p>
    <w:p w:rsidR="00576337" w:rsidRPr="00FE4CFE" w:rsidRDefault="00576337" w:rsidP="00576337">
      <w:pPr>
        <w:spacing w:after="0" w:line="240" w:lineRule="auto"/>
        <w:ind w:firstLine="709"/>
        <w:jc w:val="both"/>
        <w:rPr>
          <w:rFonts w:ascii="Times New Roman" w:eastAsia="Calibri" w:hAnsi="Times New Roman" w:cs="Times New Roman"/>
          <w:sz w:val="28"/>
          <w:szCs w:val="28"/>
          <w:u w:val="single"/>
        </w:rPr>
      </w:pPr>
      <w:r w:rsidRPr="004F4EE9">
        <w:rPr>
          <w:rFonts w:ascii="Times New Roman" w:eastAsia="Calibri" w:hAnsi="Times New Roman" w:cs="Times New Roman"/>
          <w:sz w:val="28"/>
          <w:szCs w:val="28"/>
        </w:rPr>
        <w:t>11.2</w:t>
      </w:r>
      <w:r w:rsidRPr="00FE4CFE">
        <w:rPr>
          <w:rFonts w:ascii="Times New Roman" w:eastAsia="Calibri" w:hAnsi="Times New Roman" w:cs="Times New Roman"/>
          <w:sz w:val="28"/>
          <w:szCs w:val="28"/>
          <w:u w:val="single"/>
        </w:rPr>
        <w:t xml:space="preserve"> </w:t>
      </w:r>
      <w:r w:rsidRPr="004F4EE9">
        <w:rPr>
          <w:rFonts w:ascii="Times New Roman" w:eastAsia="Calibri" w:hAnsi="Times New Roman" w:cs="Times New Roman"/>
          <w:sz w:val="28"/>
          <w:szCs w:val="28"/>
          <w:u w:val="single"/>
        </w:rPr>
        <w:t>Современные</w:t>
      </w:r>
      <w:r w:rsidRPr="00FE4CFE">
        <w:rPr>
          <w:rFonts w:ascii="Times New Roman" w:eastAsia="Calibri" w:hAnsi="Times New Roman" w:cs="Times New Roman"/>
          <w:sz w:val="28"/>
          <w:szCs w:val="28"/>
          <w:u w:val="single"/>
        </w:rPr>
        <w:t xml:space="preserve"> профессиональные базы данных и информационные справочные системы:</w:t>
      </w:r>
    </w:p>
    <w:p w:rsidR="00576337" w:rsidRPr="00254979" w:rsidRDefault="00576337" w:rsidP="00576337">
      <w:pPr>
        <w:numPr>
          <w:ilvl w:val="0"/>
          <w:numId w:val="6"/>
        </w:numPr>
        <w:spacing w:after="0" w:line="240" w:lineRule="auto"/>
        <w:ind w:left="0" w:firstLine="709"/>
        <w:contextualSpacing/>
        <w:jc w:val="both"/>
        <w:rPr>
          <w:rFonts w:ascii="Times New Roman" w:eastAsia="Calibri" w:hAnsi="Times New Roman" w:cs="Times New Roman"/>
          <w:sz w:val="28"/>
          <w:szCs w:val="28"/>
        </w:rPr>
      </w:pPr>
      <w:r w:rsidRPr="00254979">
        <w:rPr>
          <w:rFonts w:ascii="Times New Roman" w:eastAsia="Calibri" w:hAnsi="Times New Roman" w:cs="Times New Roman"/>
          <w:sz w:val="28"/>
          <w:szCs w:val="28"/>
        </w:rPr>
        <w:t>Официальный интернет-портал правовой информации http://www.pravo.gov.ru</w:t>
      </w:r>
    </w:p>
    <w:p w:rsidR="00576337" w:rsidRPr="00254979" w:rsidRDefault="00576337" w:rsidP="00576337">
      <w:pPr>
        <w:numPr>
          <w:ilvl w:val="0"/>
          <w:numId w:val="6"/>
        </w:numPr>
        <w:spacing w:after="0" w:line="240" w:lineRule="auto"/>
        <w:ind w:left="0" w:firstLine="709"/>
        <w:contextualSpacing/>
        <w:jc w:val="both"/>
        <w:rPr>
          <w:rFonts w:ascii="Times New Roman" w:eastAsia="Calibri" w:hAnsi="Times New Roman" w:cs="Times New Roman"/>
          <w:sz w:val="28"/>
          <w:szCs w:val="28"/>
        </w:rPr>
      </w:pPr>
      <w:r w:rsidRPr="00254979">
        <w:rPr>
          <w:rFonts w:ascii="Times New Roman" w:eastAsia="Calibri" w:hAnsi="Times New Roman" w:cs="Times New Roman"/>
          <w:sz w:val="28"/>
          <w:szCs w:val="28"/>
        </w:rPr>
        <w:t xml:space="preserve">Справочная правовая система «Консультант Плюс»: http://www.consultant.ru/ </w:t>
      </w:r>
    </w:p>
    <w:p w:rsidR="00576337" w:rsidRPr="00254979" w:rsidRDefault="00576337" w:rsidP="00576337">
      <w:pPr>
        <w:numPr>
          <w:ilvl w:val="0"/>
          <w:numId w:val="6"/>
        </w:numPr>
        <w:spacing w:after="0" w:line="240" w:lineRule="auto"/>
        <w:ind w:left="0" w:firstLine="709"/>
        <w:contextualSpacing/>
        <w:jc w:val="both"/>
        <w:rPr>
          <w:rFonts w:ascii="Times New Roman" w:eastAsia="Calibri" w:hAnsi="Times New Roman" w:cs="Times New Roman"/>
          <w:sz w:val="28"/>
          <w:szCs w:val="28"/>
        </w:rPr>
      </w:pPr>
      <w:r w:rsidRPr="00254979">
        <w:rPr>
          <w:rFonts w:ascii="Times New Roman" w:eastAsia="Calibri" w:hAnsi="Times New Roman" w:cs="Times New Roman"/>
          <w:sz w:val="28"/>
          <w:szCs w:val="28"/>
        </w:rPr>
        <w:t>Справочная правовая система «Гарант»: http://www.garant.ru/</w:t>
      </w:r>
    </w:p>
    <w:p w:rsidR="00576337" w:rsidRPr="006E1207" w:rsidRDefault="00576337" w:rsidP="00576337">
      <w:pPr>
        <w:numPr>
          <w:ilvl w:val="0"/>
          <w:numId w:val="6"/>
        </w:numPr>
        <w:spacing w:after="0" w:line="240" w:lineRule="auto"/>
        <w:ind w:left="0" w:firstLine="709"/>
        <w:contextualSpacing/>
        <w:jc w:val="both"/>
        <w:rPr>
          <w:rFonts w:ascii="Times New Roman" w:eastAsia="Calibri" w:hAnsi="Times New Roman" w:cs="Times New Roman"/>
          <w:sz w:val="28"/>
          <w:szCs w:val="28"/>
        </w:rPr>
      </w:pPr>
      <w:r w:rsidRPr="00254979">
        <w:rPr>
          <w:rFonts w:ascii="Times New Roman" w:eastAsia="Calibri" w:hAnsi="Times New Roman" w:cs="Times New Roman"/>
          <w:sz w:val="28"/>
          <w:szCs w:val="28"/>
        </w:rPr>
        <w:t>Система комплексного раскрытия информации «СКРИН» -http://www.skrin</w:t>
      </w:r>
      <w:r w:rsidRPr="006E1207">
        <w:rPr>
          <w:rFonts w:ascii="Times New Roman" w:eastAsia="Calibri" w:hAnsi="Times New Roman" w:cs="Times New Roman"/>
          <w:sz w:val="28"/>
          <w:szCs w:val="28"/>
        </w:rPr>
        <w:t>.ru/</w:t>
      </w:r>
    </w:p>
    <w:p w:rsidR="00576337" w:rsidRPr="00CC498A" w:rsidRDefault="00576337" w:rsidP="00576337">
      <w:pPr>
        <w:pStyle w:val="a3"/>
        <w:spacing w:after="0" w:line="240" w:lineRule="auto"/>
        <w:ind w:left="1093"/>
        <w:rPr>
          <w:rFonts w:ascii="Times New Roman" w:hAnsi="Times New Roman"/>
          <w:sz w:val="28"/>
          <w:szCs w:val="28"/>
        </w:rPr>
      </w:pPr>
    </w:p>
    <w:p w:rsidR="00576337" w:rsidRDefault="00576337" w:rsidP="00576337">
      <w:pPr>
        <w:spacing w:after="0" w:line="240" w:lineRule="auto"/>
        <w:ind w:firstLine="709"/>
        <w:jc w:val="both"/>
        <w:outlineLvl w:val="0"/>
        <w:rPr>
          <w:rFonts w:ascii="Times New Roman" w:eastAsia="Times New Roman" w:hAnsi="Times New Roman" w:cs="Times New Roman"/>
          <w:b/>
          <w:bCs/>
          <w:kern w:val="36"/>
          <w:sz w:val="28"/>
          <w:szCs w:val="28"/>
          <w:lang w:eastAsia="ru-RU"/>
        </w:rPr>
      </w:pPr>
      <w:bookmarkStart w:id="10" w:name="_Toc11776787"/>
      <w:r w:rsidRPr="00254979">
        <w:rPr>
          <w:rFonts w:ascii="Times New Roman" w:eastAsia="Times New Roman" w:hAnsi="Times New Roman" w:cs="Times New Roman"/>
          <w:b/>
          <w:bCs/>
          <w:kern w:val="36"/>
          <w:sz w:val="28"/>
          <w:szCs w:val="28"/>
          <w:lang w:eastAsia="ru-RU"/>
        </w:rPr>
        <w:t>12. Описание материально-технической базы, необходимой для осуществления образовательного процесса по дисциплине</w:t>
      </w:r>
      <w:bookmarkEnd w:id="9"/>
      <w:bookmarkEnd w:id="10"/>
    </w:p>
    <w:p w:rsidR="001213AA" w:rsidRDefault="001213AA" w:rsidP="00576337">
      <w:pPr>
        <w:spacing w:after="0" w:line="240" w:lineRule="auto"/>
        <w:ind w:firstLine="709"/>
        <w:jc w:val="both"/>
        <w:outlineLvl w:val="0"/>
        <w:rPr>
          <w:rFonts w:ascii="Times New Roman" w:eastAsia="Times New Roman" w:hAnsi="Times New Roman" w:cs="Times New Roman"/>
          <w:b/>
          <w:bCs/>
          <w:kern w:val="36"/>
          <w:sz w:val="28"/>
          <w:szCs w:val="28"/>
          <w:lang w:eastAsia="ru-RU"/>
        </w:rPr>
      </w:pPr>
    </w:p>
    <w:p w:rsidR="00960E1C" w:rsidRDefault="00576337" w:rsidP="00742B7C">
      <w:pPr>
        <w:spacing w:after="0" w:line="240" w:lineRule="auto"/>
        <w:ind w:firstLine="709"/>
        <w:jc w:val="both"/>
        <w:outlineLvl w:val="0"/>
      </w:pPr>
      <w:r w:rsidRPr="00FE4CFE">
        <w:rPr>
          <w:rFonts w:ascii="Times New Roman" w:eastAsia="Calibri" w:hAnsi="Times New Roman" w:cs="Times New Roman"/>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интернет, справочники</w:t>
      </w:r>
      <w:r>
        <w:rPr>
          <w:rFonts w:ascii="Times New Roman" w:eastAsia="Calibri" w:hAnsi="Times New Roman" w:cs="Times New Roman"/>
          <w:sz w:val="28"/>
          <w:szCs w:val="28"/>
        </w:rPr>
        <w:t>.</w:t>
      </w:r>
      <w:r w:rsidRPr="00FE4CFE">
        <w:rPr>
          <w:rFonts w:ascii="Times New Roman" w:eastAsia="Calibri" w:hAnsi="Times New Roman" w:cs="Times New Roman"/>
          <w:sz w:val="28"/>
          <w:szCs w:val="28"/>
        </w:rPr>
        <w:t xml:space="preserve"> </w:t>
      </w:r>
    </w:p>
    <w:sectPr w:rsidR="00960E1C" w:rsidSect="00C40185">
      <w:footerReference w:type="default" r:id="rId20"/>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5637" w:rsidRDefault="002E5637" w:rsidP="00D1316A">
      <w:pPr>
        <w:spacing w:after="0" w:line="240" w:lineRule="auto"/>
      </w:pPr>
      <w:r>
        <w:separator/>
      </w:r>
    </w:p>
  </w:endnote>
  <w:endnote w:type="continuationSeparator" w:id="0">
    <w:p w:rsidR="002E5637" w:rsidRDefault="002E5637" w:rsidP="00D131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Yu Gothic"/>
    <w:charset w:val="80"/>
    <w:family w:val="auto"/>
    <w:pitch w:val="default"/>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2526" w:rsidRDefault="003C2526" w:rsidP="00576337">
    <w:pPr>
      <w:pStyle w:val="af2"/>
      <w:jc w:val="right"/>
    </w:pPr>
    <w:r>
      <w:fldChar w:fldCharType="begin"/>
    </w:r>
    <w:r>
      <w:instrText>PAGE   \* MERGEFORMAT</w:instrText>
    </w:r>
    <w:r>
      <w:fldChar w:fldCharType="separate"/>
    </w:r>
    <w:r w:rsidR="00FA5ECE">
      <w:rPr>
        <w:noProof/>
      </w:rPr>
      <w:t>6</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5637" w:rsidRDefault="002E5637" w:rsidP="00D1316A">
      <w:pPr>
        <w:spacing w:after="0" w:line="240" w:lineRule="auto"/>
      </w:pPr>
      <w:r>
        <w:separator/>
      </w:r>
    </w:p>
  </w:footnote>
  <w:footnote w:type="continuationSeparator" w:id="0">
    <w:p w:rsidR="002E5637" w:rsidRDefault="002E5637" w:rsidP="00D1316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E"/>
    <w:multiLevelType w:val="multilevel"/>
    <w:tmpl w:val="0000000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F"/>
    <w:multiLevelType w:val="multilevel"/>
    <w:tmpl w:val="0000000F"/>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3FD2C90"/>
    <w:multiLevelType w:val="hybridMultilevel"/>
    <w:tmpl w:val="26D2CF36"/>
    <w:lvl w:ilvl="0" w:tplc="EA28C182">
      <w:start w:val="10"/>
      <w:numFmt w:val="decimal"/>
      <w:lvlText w:val="%1."/>
      <w:lvlJc w:val="left"/>
      <w:pPr>
        <w:ind w:left="920" w:hanging="375"/>
      </w:pPr>
      <w:rPr>
        <w:rFonts w:hint="default"/>
      </w:rPr>
    </w:lvl>
    <w:lvl w:ilvl="1" w:tplc="04190019" w:tentative="1">
      <w:start w:val="1"/>
      <w:numFmt w:val="lowerLetter"/>
      <w:lvlText w:val="%2."/>
      <w:lvlJc w:val="left"/>
      <w:pPr>
        <w:ind w:left="1625" w:hanging="360"/>
      </w:pPr>
    </w:lvl>
    <w:lvl w:ilvl="2" w:tplc="0419001B" w:tentative="1">
      <w:start w:val="1"/>
      <w:numFmt w:val="lowerRoman"/>
      <w:lvlText w:val="%3."/>
      <w:lvlJc w:val="right"/>
      <w:pPr>
        <w:ind w:left="2345" w:hanging="180"/>
      </w:pPr>
    </w:lvl>
    <w:lvl w:ilvl="3" w:tplc="0419000F" w:tentative="1">
      <w:start w:val="1"/>
      <w:numFmt w:val="decimal"/>
      <w:lvlText w:val="%4."/>
      <w:lvlJc w:val="left"/>
      <w:pPr>
        <w:ind w:left="3065" w:hanging="360"/>
      </w:pPr>
    </w:lvl>
    <w:lvl w:ilvl="4" w:tplc="04190019" w:tentative="1">
      <w:start w:val="1"/>
      <w:numFmt w:val="lowerLetter"/>
      <w:lvlText w:val="%5."/>
      <w:lvlJc w:val="left"/>
      <w:pPr>
        <w:ind w:left="3785" w:hanging="360"/>
      </w:pPr>
    </w:lvl>
    <w:lvl w:ilvl="5" w:tplc="0419001B" w:tentative="1">
      <w:start w:val="1"/>
      <w:numFmt w:val="lowerRoman"/>
      <w:lvlText w:val="%6."/>
      <w:lvlJc w:val="right"/>
      <w:pPr>
        <w:ind w:left="4505" w:hanging="180"/>
      </w:pPr>
    </w:lvl>
    <w:lvl w:ilvl="6" w:tplc="0419000F" w:tentative="1">
      <w:start w:val="1"/>
      <w:numFmt w:val="decimal"/>
      <w:lvlText w:val="%7."/>
      <w:lvlJc w:val="left"/>
      <w:pPr>
        <w:ind w:left="5225" w:hanging="360"/>
      </w:pPr>
    </w:lvl>
    <w:lvl w:ilvl="7" w:tplc="04190019" w:tentative="1">
      <w:start w:val="1"/>
      <w:numFmt w:val="lowerLetter"/>
      <w:lvlText w:val="%8."/>
      <w:lvlJc w:val="left"/>
      <w:pPr>
        <w:ind w:left="5945" w:hanging="360"/>
      </w:pPr>
    </w:lvl>
    <w:lvl w:ilvl="8" w:tplc="0419001B" w:tentative="1">
      <w:start w:val="1"/>
      <w:numFmt w:val="lowerRoman"/>
      <w:lvlText w:val="%9."/>
      <w:lvlJc w:val="right"/>
      <w:pPr>
        <w:ind w:left="6665" w:hanging="180"/>
      </w:pPr>
    </w:lvl>
  </w:abstractNum>
  <w:abstractNum w:abstractNumId="3" w15:restartNumberingAfterBreak="0">
    <w:nsid w:val="0BE034D3"/>
    <w:multiLevelType w:val="hybridMultilevel"/>
    <w:tmpl w:val="9B84BC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BF2558F"/>
    <w:multiLevelType w:val="multilevel"/>
    <w:tmpl w:val="85D0E460"/>
    <w:lvl w:ilvl="0">
      <w:start w:val="11"/>
      <w:numFmt w:val="decimal"/>
      <w:lvlText w:val="%1"/>
      <w:lvlJc w:val="left"/>
      <w:pPr>
        <w:ind w:left="525" w:hanging="525"/>
      </w:pPr>
      <w:rPr>
        <w:rFonts w:hint="default"/>
      </w:rPr>
    </w:lvl>
    <w:lvl w:ilvl="1">
      <w:start w:val="1"/>
      <w:numFmt w:val="decimal"/>
      <w:lvlText w:val="%1.%2"/>
      <w:lvlJc w:val="left"/>
      <w:pPr>
        <w:ind w:left="123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F3B622F"/>
    <w:multiLevelType w:val="hybridMultilevel"/>
    <w:tmpl w:val="F8DA6B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97D6B76"/>
    <w:multiLevelType w:val="hybridMultilevel"/>
    <w:tmpl w:val="BE7C453C"/>
    <w:lvl w:ilvl="0" w:tplc="981E473E">
      <w:start w:val="1"/>
      <w:numFmt w:val="bullet"/>
      <w:lvlText w:val="-"/>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11A0812">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64EEBEA">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530F51A">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3C2D170">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CA61FD2">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8DA95E2">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CF87FF2">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7105876">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34D17FC5"/>
    <w:multiLevelType w:val="hybridMultilevel"/>
    <w:tmpl w:val="E626E8D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35EF516D"/>
    <w:multiLevelType w:val="multilevel"/>
    <w:tmpl w:val="FC644578"/>
    <w:lvl w:ilvl="0">
      <w:start w:val="5"/>
      <w:numFmt w:val="decimal"/>
      <w:lvlText w:val="%1"/>
      <w:lvlJc w:val="left"/>
      <w:pPr>
        <w:ind w:left="375" w:hanging="375"/>
      </w:pPr>
      <w:rPr>
        <w:rFonts w:hint="default"/>
      </w:rPr>
    </w:lvl>
    <w:lvl w:ilvl="1">
      <w:start w:val="2"/>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382A6A96"/>
    <w:multiLevelType w:val="hybridMultilevel"/>
    <w:tmpl w:val="ADDC8214"/>
    <w:lvl w:ilvl="0" w:tplc="0419000F">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02D40BC"/>
    <w:multiLevelType w:val="hybridMultilevel"/>
    <w:tmpl w:val="56044F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33C0DF4"/>
    <w:multiLevelType w:val="hybridMultilevel"/>
    <w:tmpl w:val="ED6A790E"/>
    <w:lvl w:ilvl="0" w:tplc="A168B55E">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7B49F28">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AA5A58">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A548E32">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7CED2F8">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11EBCF0">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6E83386">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456D856">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202DEB0">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45E51B71"/>
    <w:multiLevelType w:val="hybridMultilevel"/>
    <w:tmpl w:val="EBFA6EF8"/>
    <w:lvl w:ilvl="0" w:tplc="A74EE132">
      <w:start w:val="3"/>
      <w:numFmt w:val="decimal"/>
      <w:lvlText w:val="%1."/>
      <w:lvlJc w:val="left"/>
      <w:pPr>
        <w:ind w:left="1774" w:hanging="360"/>
      </w:pPr>
      <w:rPr>
        <w:rFonts w:hint="default"/>
      </w:rPr>
    </w:lvl>
    <w:lvl w:ilvl="1" w:tplc="04190019" w:tentative="1">
      <w:start w:val="1"/>
      <w:numFmt w:val="lowerLetter"/>
      <w:lvlText w:val="%2."/>
      <w:lvlJc w:val="left"/>
      <w:pPr>
        <w:ind w:left="2494" w:hanging="360"/>
      </w:pPr>
    </w:lvl>
    <w:lvl w:ilvl="2" w:tplc="0419001B" w:tentative="1">
      <w:start w:val="1"/>
      <w:numFmt w:val="lowerRoman"/>
      <w:lvlText w:val="%3."/>
      <w:lvlJc w:val="right"/>
      <w:pPr>
        <w:ind w:left="3214" w:hanging="180"/>
      </w:pPr>
    </w:lvl>
    <w:lvl w:ilvl="3" w:tplc="0419000F" w:tentative="1">
      <w:start w:val="1"/>
      <w:numFmt w:val="decimal"/>
      <w:lvlText w:val="%4."/>
      <w:lvlJc w:val="left"/>
      <w:pPr>
        <w:ind w:left="3934" w:hanging="360"/>
      </w:pPr>
    </w:lvl>
    <w:lvl w:ilvl="4" w:tplc="04190019" w:tentative="1">
      <w:start w:val="1"/>
      <w:numFmt w:val="lowerLetter"/>
      <w:lvlText w:val="%5."/>
      <w:lvlJc w:val="left"/>
      <w:pPr>
        <w:ind w:left="4654" w:hanging="360"/>
      </w:pPr>
    </w:lvl>
    <w:lvl w:ilvl="5" w:tplc="0419001B" w:tentative="1">
      <w:start w:val="1"/>
      <w:numFmt w:val="lowerRoman"/>
      <w:lvlText w:val="%6."/>
      <w:lvlJc w:val="right"/>
      <w:pPr>
        <w:ind w:left="5374" w:hanging="180"/>
      </w:pPr>
    </w:lvl>
    <w:lvl w:ilvl="6" w:tplc="0419000F" w:tentative="1">
      <w:start w:val="1"/>
      <w:numFmt w:val="decimal"/>
      <w:lvlText w:val="%7."/>
      <w:lvlJc w:val="left"/>
      <w:pPr>
        <w:ind w:left="6094" w:hanging="360"/>
      </w:pPr>
    </w:lvl>
    <w:lvl w:ilvl="7" w:tplc="04190019" w:tentative="1">
      <w:start w:val="1"/>
      <w:numFmt w:val="lowerLetter"/>
      <w:lvlText w:val="%8."/>
      <w:lvlJc w:val="left"/>
      <w:pPr>
        <w:ind w:left="6814" w:hanging="360"/>
      </w:pPr>
    </w:lvl>
    <w:lvl w:ilvl="8" w:tplc="0419001B" w:tentative="1">
      <w:start w:val="1"/>
      <w:numFmt w:val="lowerRoman"/>
      <w:lvlText w:val="%9."/>
      <w:lvlJc w:val="right"/>
      <w:pPr>
        <w:ind w:left="7534" w:hanging="180"/>
      </w:pPr>
    </w:lvl>
  </w:abstractNum>
  <w:abstractNum w:abstractNumId="13" w15:restartNumberingAfterBreak="0">
    <w:nsid w:val="46310AFB"/>
    <w:multiLevelType w:val="hybridMultilevel"/>
    <w:tmpl w:val="BEEE4A66"/>
    <w:lvl w:ilvl="0" w:tplc="EFC63BB4">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47E96F41"/>
    <w:multiLevelType w:val="hybridMultilevel"/>
    <w:tmpl w:val="1FECF182"/>
    <w:lvl w:ilvl="0" w:tplc="21ECAE3E">
      <w:start w:val="1"/>
      <w:numFmt w:val="decimal"/>
      <w:lvlText w:val="%1."/>
      <w:lvlJc w:val="left"/>
      <w:pPr>
        <w:ind w:left="2131" w:hanging="495"/>
      </w:pPr>
      <w:rPr>
        <w:rFonts w:hint="default"/>
      </w:r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15" w15:restartNumberingAfterBreak="0">
    <w:nsid w:val="4E36255E"/>
    <w:multiLevelType w:val="hybridMultilevel"/>
    <w:tmpl w:val="75DC0DF6"/>
    <w:lvl w:ilvl="0" w:tplc="1568BD94">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8ACBB7C">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53623FA">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AB8DC9E">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40A64C6">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04EF9AE">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286BB06">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9840560">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2B05B88">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15:restartNumberingAfterBreak="0">
    <w:nsid w:val="53BF7B2B"/>
    <w:multiLevelType w:val="hybridMultilevel"/>
    <w:tmpl w:val="8572D5C6"/>
    <w:lvl w:ilvl="0" w:tplc="80F4806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53C565E2"/>
    <w:multiLevelType w:val="hybridMultilevel"/>
    <w:tmpl w:val="B87AD0FC"/>
    <w:lvl w:ilvl="0" w:tplc="D7CC51B4">
      <w:start w:val="1"/>
      <w:numFmt w:val="bullet"/>
      <w:lvlText w:val="-"/>
      <w:lvlJc w:val="left"/>
      <w:pPr>
        <w:ind w:left="8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C22E090">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DC2FF7E">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FE2E69E">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7A6D076">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03E601C">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03835CE">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0BA5A66">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A9A49A0">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590D1BC6"/>
    <w:multiLevelType w:val="hybridMultilevel"/>
    <w:tmpl w:val="7F927DE6"/>
    <w:lvl w:ilvl="0" w:tplc="88B4ED04">
      <w:start w:val="1"/>
      <w:numFmt w:val="decimal"/>
      <w:lvlText w:val="%1."/>
      <w:lvlJc w:val="left"/>
      <w:pPr>
        <w:ind w:left="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0D464FA">
      <w:start w:val="1"/>
      <w:numFmt w:val="lowerLetter"/>
      <w:lvlText w:val="%2"/>
      <w:lvlJc w:val="left"/>
      <w:pPr>
        <w:ind w:left="12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F722202">
      <w:start w:val="1"/>
      <w:numFmt w:val="lowerRoman"/>
      <w:lvlText w:val="%3"/>
      <w:lvlJc w:val="left"/>
      <w:pPr>
        <w:ind w:left="19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66E16EA">
      <w:start w:val="1"/>
      <w:numFmt w:val="decimal"/>
      <w:lvlText w:val="%4"/>
      <w:lvlJc w:val="left"/>
      <w:pPr>
        <w:ind w:left="26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4B0FAC4">
      <w:start w:val="1"/>
      <w:numFmt w:val="lowerLetter"/>
      <w:lvlText w:val="%5"/>
      <w:lvlJc w:val="left"/>
      <w:pPr>
        <w:ind w:left="33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EE83B8C">
      <w:start w:val="1"/>
      <w:numFmt w:val="lowerRoman"/>
      <w:lvlText w:val="%6"/>
      <w:lvlJc w:val="left"/>
      <w:pPr>
        <w:ind w:left="40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BC2F130">
      <w:start w:val="1"/>
      <w:numFmt w:val="decimal"/>
      <w:lvlText w:val="%7"/>
      <w:lvlJc w:val="left"/>
      <w:pPr>
        <w:ind w:left="48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5A4100C">
      <w:start w:val="1"/>
      <w:numFmt w:val="lowerLetter"/>
      <w:lvlText w:val="%8"/>
      <w:lvlJc w:val="left"/>
      <w:pPr>
        <w:ind w:left="55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A880F1C">
      <w:start w:val="1"/>
      <w:numFmt w:val="lowerRoman"/>
      <w:lvlText w:val="%9"/>
      <w:lvlJc w:val="left"/>
      <w:pPr>
        <w:ind w:left="62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6451447D"/>
    <w:multiLevelType w:val="hybridMultilevel"/>
    <w:tmpl w:val="5EF8A530"/>
    <w:lvl w:ilvl="0" w:tplc="C6647FCC">
      <w:start w:val="23"/>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E148F74">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214A1BA">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4EA9D26">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19CB65A">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BFE2BB2">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A6C2354">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FE8097C">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5AA5FB2">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6EE52650"/>
    <w:multiLevelType w:val="hybridMultilevel"/>
    <w:tmpl w:val="639A5F1C"/>
    <w:lvl w:ilvl="0" w:tplc="50F2A29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170156B"/>
    <w:multiLevelType w:val="hybridMultilevel"/>
    <w:tmpl w:val="FD44B5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74A23247"/>
    <w:multiLevelType w:val="hybridMultilevel"/>
    <w:tmpl w:val="356E27D4"/>
    <w:lvl w:ilvl="0" w:tplc="7DD8685A">
      <w:start w:val="1"/>
      <w:numFmt w:val="bullet"/>
      <w:lvlText w:val="–"/>
      <w:lvlJc w:val="left"/>
      <w:pPr>
        <w:ind w:left="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B667A60">
      <w:start w:val="1"/>
      <w:numFmt w:val="bullet"/>
      <w:lvlText w:val="o"/>
      <w:lvlJc w:val="left"/>
      <w:pPr>
        <w:ind w:left="11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A96C0A8">
      <w:start w:val="1"/>
      <w:numFmt w:val="bullet"/>
      <w:lvlText w:val="▪"/>
      <w:lvlJc w:val="left"/>
      <w:pPr>
        <w:ind w:left="19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A625056">
      <w:start w:val="1"/>
      <w:numFmt w:val="bullet"/>
      <w:lvlText w:val="•"/>
      <w:lvlJc w:val="left"/>
      <w:pPr>
        <w:ind w:left="26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DC4E1EC">
      <w:start w:val="1"/>
      <w:numFmt w:val="bullet"/>
      <w:lvlText w:val="o"/>
      <w:lvlJc w:val="left"/>
      <w:pPr>
        <w:ind w:left="33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86A68B4">
      <w:start w:val="1"/>
      <w:numFmt w:val="bullet"/>
      <w:lvlText w:val="▪"/>
      <w:lvlJc w:val="left"/>
      <w:pPr>
        <w:ind w:left="40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DD07D3A">
      <w:start w:val="1"/>
      <w:numFmt w:val="bullet"/>
      <w:lvlText w:val="•"/>
      <w:lvlJc w:val="left"/>
      <w:pPr>
        <w:ind w:left="47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1965234">
      <w:start w:val="1"/>
      <w:numFmt w:val="bullet"/>
      <w:lvlText w:val="o"/>
      <w:lvlJc w:val="left"/>
      <w:pPr>
        <w:ind w:left="55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FF44F64">
      <w:start w:val="1"/>
      <w:numFmt w:val="bullet"/>
      <w:lvlText w:val="▪"/>
      <w:lvlJc w:val="left"/>
      <w:pPr>
        <w:ind w:left="62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79340F4E"/>
    <w:multiLevelType w:val="hybridMultilevel"/>
    <w:tmpl w:val="501CB9EE"/>
    <w:lvl w:ilvl="0" w:tplc="20EE9A6A">
      <w:start w:val="1"/>
      <w:numFmt w:val="decimal"/>
      <w:lvlText w:val="%1."/>
      <w:lvlJc w:val="left"/>
      <w:pPr>
        <w:ind w:left="720" w:hanging="360"/>
      </w:pPr>
      <w:rPr>
        <w:rFonts w:asciiTheme="minorHAnsi" w:eastAsiaTheme="minorHAnsi" w:hAnsiTheme="minorHAnsi" w:cstheme="minorBidi" w:hint="default"/>
        <w:color w:val="000000"/>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ABC5431"/>
    <w:multiLevelType w:val="hybridMultilevel"/>
    <w:tmpl w:val="4C2204F4"/>
    <w:lvl w:ilvl="0" w:tplc="6D782C2A">
      <w:start w:val="1"/>
      <w:numFmt w:val="decimal"/>
      <w:lvlText w:val="%1."/>
      <w:lvlJc w:val="left"/>
      <w:pPr>
        <w:ind w:left="3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C92A860">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C761DF0">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83E2730">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02A68BC">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6D2D81C">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AF0B90E">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9D45D28">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3ACBD6E">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7BB94E18"/>
    <w:multiLevelType w:val="hybridMultilevel"/>
    <w:tmpl w:val="52109BC4"/>
    <w:lvl w:ilvl="0" w:tplc="1B6C77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1"/>
  </w:num>
  <w:num w:numId="4">
    <w:abstractNumId w:val="25"/>
  </w:num>
  <w:num w:numId="5">
    <w:abstractNumId w:val="10"/>
  </w:num>
  <w:num w:numId="6">
    <w:abstractNumId w:val="3"/>
  </w:num>
  <w:num w:numId="7">
    <w:abstractNumId w:val="7"/>
  </w:num>
  <w:num w:numId="8">
    <w:abstractNumId w:val="21"/>
  </w:num>
  <w:num w:numId="9">
    <w:abstractNumId w:val="9"/>
  </w:num>
  <w:num w:numId="10">
    <w:abstractNumId w:val="6"/>
  </w:num>
  <w:num w:numId="11">
    <w:abstractNumId w:val="20"/>
  </w:num>
  <w:num w:numId="12">
    <w:abstractNumId w:val="11"/>
  </w:num>
  <w:num w:numId="13">
    <w:abstractNumId w:val="17"/>
  </w:num>
  <w:num w:numId="14">
    <w:abstractNumId w:val="24"/>
  </w:num>
  <w:num w:numId="15">
    <w:abstractNumId w:val="15"/>
  </w:num>
  <w:num w:numId="16">
    <w:abstractNumId w:val="19"/>
  </w:num>
  <w:num w:numId="17">
    <w:abstractNumId w:val="18"/>
  </w:num>
  <w:num w:numId="18">
    <w:abstractNumId w:val="22"/>
  </w:num>
  <w:num w:numId="19">
    <w:abstractNumId w:val="16"/>
  </w:num>
  <w:num w:numId="20">
    <w:abstractNumId w:val="14"/>
  </w:num>
  <w:num w:numId="21">
    <w:abstractNumId w:val="2"/>
  </w:num>
  <w:num w:numId="22">
    <w:abstractNumId w:val="4"/>
  </w:num>
  <w:num w:numId="23">
    <w:abstractNumId w:val="13"/>
  </w:num>
  <w:num w:numId="24">
    <w:abstractNumId w:val="12"/>
  </w:num>
  <w:num w:numId="25">
    <w:abstractNumId w:val="23"/>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337"/>
    <w:rsid w:val="000105EA"/>
    <w:rsid w:val="00035283"/>
    <w:rsid w:val="000725A1"/>
    <w:rsid w:val="00083AF0"/>
    <w:rsid w:val="00094F49"/>
    <w:rsid w:val="000A4F4B"/>
    <w:rsid w:val="000E02D4"/>
    <w:rsid w:val="000E1EA7"/>
    <w:rsid w:val="000F7295"/>
    <w:rsid w:val="001213AA"/>
    <w:rsid w:val="001223F5"/>
    <w:rsid w:val="00140B6E"/>
    <w:rsid w:val="0016699C"/>
    <w:rsid w:val="002173AA"/>
    <w:rsid w:val="002955DE"/>
    <w:rsid w:val="002A6EED"/>
    <w:rsid w:val="002E5637"/>
    <w:rsid w:val="002F154D"/>
    <w:rsid w:val="00325D17"/>
    <w:rsid w:val="00327606"/>
    <w:rsid w:val="003468D4"/>
    <w:rsid w:val="00371505"/>
    <w:rsid w:val="00392D86"/>
    <w:rsid w:val="003C2526"/>
    <w:rsid w:val="003C407A"/>
    <w:rsid w:val="00403E7E"/>
    <w:rsid w:val="004F0487"/>
    <w:rsid w:val="00576337"/>
    <w:rsid w:val="005A1B34"/>
    <w:rsid w:val="005F01ED"/>
    <w:rsid w:val="00602A61"/>
    <w:rsid w:val="00655C49"/>
    <w:rsid w:val="00671516"/>
    <w:rsid w:val="00673019"/>
    <w:rsid w:val="00695508"/>
    <w:rsid w:val="0072324B"/>
    <w:rsid w:val="00742B7C"/>
    <w:rsid w:val="007836CF"/>
    <w:rsid w:val="007F28DA"/>
    <w:rsid w:val="007F3AC4"/>
    <w:rsid w:val="00805AD7"/>
    <w:rsid w:val="008159CB"/>
    <w:rsid w:val="00844AFE"/>
    <w:rsid w:val="008511E2"/>
    <w:rsid w:val="00862500"/>
    <w:rsid w:val="00867D23"/>
    <w:rsid w:val="0088385F"/>
    <w:rsid w:val="00895A66"/>
    <w:rsid w:val="008A2AC1"/>
    <w:rsid w:val="008A495C"/>
    <w:rsid w:val="008C4BF3"/>
    <w:rsid w:val="008C7E47"/>
    <w:rsid w:val="0094381F"/>
    <w:rsid w:val="009500F9"/>
    <w:rsid w:val="00960E1C"/>
    <w:rsid w:val="00975309"/>
    <w:rsid w:val="009824C4"/>
    <w:rsid w:val="009C5999"/>
    <w:rsid w:val="00A24F23"/>
    <w:rsid w:val="00A372A4"/>
    <w:rsid w:val="00A45C2E"/>
    <w:rsid w:val="00A7012E"/>
    <w:rsid w:val="00A96895"/>
    <w:rsid w:val="00AB2F27"/>
    <w:rsid w:val="00AE7BDE"/>
    <w:rsid w:val="00B0278C"/>
    <w:rsid w:val="00B24322"/>
    <w:rsid w:val="00B43EAE"/>
    <w:rsid w:val="00B52D23"/>
    <w:rsid w:val="00B606A0"/>
    <w:rsid w:val="00BB71FF"/>
    <w:rsid w:val="00BC41CA"/>
    <w:rsid w:val="00C125B5"/>
    <w:rsid w:val="00C31744"/>
    <w:rsid w:val="00C40185"/>
    <w:rsid w:val="00C419C5"/>
    <w:rsid w:val="00CC249F"/>
    <w:rsid w:val="00D1316A"/>
    <w:rsid w:val="00D57856"/>
    <w:rsid w:val="00E01248"/>
    <w:rsid w:val="00E058E6"/>
    <w:rsid w:val="00E065BB"/>
    <w:rsid w:val="00E32F71"/>
    <w:rsid w:val="00E6545F"/>
    <w:rsid w:val="00ED424A"/>
    <w:rsid w:val="00F11108"/>
    <w:rsid w:val="00F2572E"/>
    <w:rsid w:val="00F32F1D"/>
    <w:rsid w:val="00F330CE"/>
    <w:rsid w:val="00F63C8F"/>
    <w:rsid w:val="00F718A3"/>
    <w:rsid w:val="00FA5ECE"/>
    <w:rsid w:val="00FB33CA"/>
    <w:rsid w:val="00FC18B3"/>
    <w:rsid w:val="00FE0284"/>
    <w:rsid w:val="00FE0326"/>
    <w:rsid w:val="00FE76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E5995"/>
  <w15:docId w15:val="{EE7A92BC-22A9-4D5B-82B2-8F070786F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7BDE"/>
    <w:pPr>
      <w:spacing w:after="160" w:line="259" w:lineRule="auto"/>
    </w:pPr>
  </w:style>
  <w:style w:type="paragraph" w:styleId="1">
    <w:name w:val="heading 1"/>
    <w:basedOn w:val="a"/>
    <w:link w:val="10"/>
    <w:uiPriority w:val="9"/>
    <w:qFormat/>
    <w:rsid w:val="00576337"/>
    <w:pPr>
      <w:spacing w:before="100" w:beforeAutospacing="1" w:after="100" w:afterAutospacing="1" w:line="240" w:lineRule="auto"/>
      <w:jc w:val="center"/>
      <w:outlineLvl w:val="0"/>
    </w:pPr>
    <w:rPr>
      <w:rFonts w:ascii="Times New Roman" w:eastAsia="Times New Roman" w:hAnsi="Times New Roman" w:cs="Times New Roman"/>
      <w:b/>
      <w:bCs/>
      <w:kern w:val="36"/>
      <w:sz w:val="31"/>
      <w:szCs w:val="31"/>
      <w:lang w:eastAsia="ru-RU"/>
    </w:rPr>
  </w:style>
  <w:style w:type="paragraph" w:styleId="2">
    <w:name w:val="heading 2"/>
    <w:basedOn w:val="a"/>
    <w:next w:val="a"/>
    <w:link w:val="20"/>
    <w:uiPriority w:val="9"/>
    <w:semiHidden/>
    <w:unhideWhenUsed/>
    <w:qFormat/>
    <w:rsid w:val="00325D1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unhideWhenUsed/>
    <w:qFormat/>
    <w:rsid w:val="00576337"/>
    <w:pPr>
      <w:keepNext/>
      <w:keepLines/>
      <w:spacing w:before="200" w:after="0" w:line="276" w:lineRule="auto"/>
      <w:outlineLvl w:val="3"/>
    </w:pPr>
    <w:rPr>
      <w:rFonts w:ascii="Cambria" w:eastAsia="Times New Roman" w:hAnsi="Cambria" w:cs="Times New Roman"/>
      <w:b/>
      <w:bCs/>
      <w:i/>
      <w:iCs/>
      <w:color w:val="4F81BD"/>
    </w:rPr>
  </w:style>
  <w:style w:type="paragraph" w:styleId="5">
    <w:name w:val="heading 5"/>
    <w:basedOn w:val="a"/>
    <w:next w:val="a"/>
    <w:link w:val="50"/>
    <w:uiPriority w:val="9"/>
    <w:unhideWhenUsed/>
    <w:qFormat/>
    <w:rsid w:val="00576337"/>
    <w:pPr>
      <w:keepNext/>
      <w:keepLines/>
      <w:suppressAutoHyphens/>
      <w:spacing w:before="200" w:after="0" w:line="240" w:lineRule="auto"/>
      <w:outlineLvl w:val="4"/>
    </w:pPr>
    <w:rPr>
      <w:rFonts w:ascii="Cambria" w:eastAsia="Times New Roman" w:hAnsi="Cambria" w:cs="Times New Roman"/>
      <w:color w:val="243F60"/>
      <w:sz w:val="24"/>
      <w:szCs w:val="24"/>
      <w:lang w:eastAsia="ar-SA"/>
    </w:rPr>
  </w:style>
  <w:style w:type="paragraph" w:styleId="6">
    <w:name w:val="heading 6"/>
    <w:basedOn w:val="a"/>
    <w:next w:val="a"/>
    <w:link w:val="60"/>
    <w:uiPriority w:val="9"/>
    <w:unhideWhenUsed/>
    <w:qFormat/>
    <w:rsid w:val="00576337"/>
    <w:pPr>
      <w:keepNext/>
      <w:keepLines/>
      <w:suppressAutoHyphens/>
      <w:spacing w:before="200" w:after="0" w:line="240" w:lineRule="auto"/>
      <w:outlineLvl w:val="5"/>
    </w:pPr>
    <w:rPr>
      <w:rFonts w:ascii="Cambria" w:eastAsia="Times New Roman" w:hAnsi="Cambria" w:cs="Times New Roman"/>
      <w:i/>
      <w:iCs/>
      <w:color w:val="243F60"/>
      <w:sz w:val="24"/>
      <w:szCs w:val="24"/>
      <w:lang w:eastAsia="ar-SA"/>
    </w:rPr>
  </w:style>
  <w:style w:type="paragraph" w:styleId="7">
    <w:name w:val="heading 7"/>
    <w:basedOn w:val="a"/>
    <w:next w:val="a"/>
    <w:link w:val="70"/>
    <w:uiPriority w:val="9"/>
    <w:unhideWhenUsed/>
    <w:qFormat/>
    <w:rsid w:val="00576337"/>
    <w:pPr>
      <w:keepNext/>
      <w:keepLines/>
      <w:suppressAutoHyphens/>
      <w:spacing w:before="200" w:after="0" w:line="240" w:lineRule="auto"/>
      <w:outlineLvl w:val="6"/>
    </w:pPr>
    <w:rPr>
      <w:rFonts w:ascii="Cambria" w:eastAsia="Times New Roman" w:hAnsi="Cambria" w:cs="Times New Roman"/>
      <w:i/>
      <w:iCs/>
      <w:color w:val="404040"/>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76337"/>
    <w:rPr>
      <w:rFonts w:ascii="Times New Roman" w:eastAsia="Times New Roman" w:hAnsi="Times New Roman" w:cs="Times New Roman"/>
      <w:b/>
      <w:bCs/>
      <w:kern w:val="36"/>
      <w:sz w:val="31"/>
      <w:szCs w:val="31"/>
      <w:lang w:eastAsia="ru-RU"/>
    </w:rPr>
  </w:style>
  <w:style w:type="character" w:customStyle="1" w:styleId="40">
    <w:name w:val="Заголовок 4 Знак"/>
    <w:basedOn w:val="a0"/>
    <w:link w:val="4"/>
    <w:uiPriority w:val="9"/>
    <w:rsid w:val="00576337"/>
    <w:rPr>
      <w:rFonts w:ascii="Cambria" w:eastAsia="Times New Roman" w:hAnsi="Cambria" w:cs="Times New Roman"/>
      <w:b/>
      <w:bCs/>
      <w:i/>
      <w:iCs/>
      <w:color w:val="4F81BD"/>
    </w:rPr>
  </w:style>
  <w:style w:type="character" w:customStyle="1" w:styleId="50">
    <w:name w:val="Заголовок 5 Знак"/>
    <w:basedOn w:val="a0"/>
    <w:link w:val="5"/>
    <w:uiPriority w:val="9"/>
    <w:rsid w:val="00576337"/>
    <w:rPr>
      <w:rFonts w:ascii="Cambria" w:eastAsia="Times New Roman" w:hAnsi="Cambria" w:cs="Times New Roman"/>
      <w:color w:val="243F60"/>
      <w:sz w:val="24"/>
      <w:szCs w:val="24"/>
      <w:lang w:eastAsia="ar-SA"/>
    </w:rPr>
  </w:style>
  <w:style w:type="character" w:customStyle="1" w:styleId="60">
    <w:name w:val="Заголовок 6 Знак"/>
    <w:basedOn w:val="a0"/>
    <w:link w:val="6"/>
    <w:uiPriority w:val="9"/>
    <w:rsid w:val="00576337"/>
    <w:rPr>
      <w:rFonts w:ascii="Cambria" w:eastAsia="Times New Roman" w:hAnsi="Cambria" w:cs="Times New Roman"/>
      <w:i/>
      <w:iCs/>
      <w:color w:val="243F60"/>
      <w:sz w:val="24"/>
      <w:szCs w:val="24"/>
      <w:lang w:eastAsia="ar-SA"/>
    </w:rPr>
  </w:style>
  <w:style w:type="character" w:customStyle="1" w:styleId="70">
    <w:name w:val="Заголовок 7 Знак"/>
    <w:basedOn w:val="a0"/>
    <w:link w:val="7"/>
    <w:uiPriority w:val="9"/>
    <w:rsid w:val="00576337"/>
    <w:rPr>
      <w:rFonts w:ascii="Cambria" w:eastAsia="Times New Roman" w:hAnsi="Cambria" w:cs="Times New Roman"/>
      <w:i/>
      <w:iCs/>
      <w:color w:val="404040"/>
      <w:sz w:val="24"/>
      <w:szCs w:val="24"/>
      <w:lang w:eastAsia="ar-SA"/>
    </w:rPr>
  </w:style>
  <w:style w:type="numbering" w:customStyle="1" w:styleId="11">
    <w:name w:val="Нет списка1"/>
    <w:next w:val="a2"/>
    <w:uiPriority w:val="99"/>
    <w:semiHidden/>
    <w:unhideWhenUsed/>
    <w:rsid w:val="00576337"/>
  </w:style>
  <w:style w:type="paragraph" w:styleId="a3">
    <w:name w:val="List Paragraph"/>
    <w:basedOn w:val="a"/>
    <w:link w:val="a4"/>
    <w:uiPriority w:val="34"/>
    <w:qFormat/>
    <w:rsid w:val="00576337"/>
    <w:pPr>
      <w:spacing w:after="200" w:line="276" w:lineRule="auto"/>
      <w:ind w:left="720"/>
      <w:contextualSpacing/>
    </w:pPr>
    <w:rPr>
      <w:rFonts w:ascii="Calibri" w:eastAsia="Calibri" w:hAnsi="Calibri" w:cs="Times New Roman"/>
    </w:rPr>
  </w:style>
  <w:style w:type="character" w:customStyle="1" w:styleId="a4">
    <w:name w:val="Абзац списка Знак"/>
    <w:link w:val="a3"/>
    <w:uiPriority w:val="34"/>
    <w:rsid w:val="00576337"/>
    <w:rPr>
      <w:rFonts w:ascii="Calibri" w:eastAsia="Calibri" w:hAnsi="Calibri" w:cs="Times New Roman"/>
    </w:rPr>
  </w:style>
  <w:style w:type="table" w:styleId="a5">
    <w:name w:val="Table Grid"/>
    <w:basedOn w:val="a1"/>
    <w:uiPriority w:val="39"/>
    <w:rsid w:val="0057633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basedOn w:val="a"/>
    <w:link w:val="a7"/>
    <w:uiPriority w:val="99"/>
    <w:rsid w:val="00576337"/>
    <w:pPr>
      <w:spacing w:after="0" w:line="240" w:lineRule="auto"/>
      <w:ind w:firstLine="340"/>
      <w:jc w:val="both"/>
    </w:pPr>
    <w:rPr>
      <w:rFonts w:ascii="Calibri" w:eastAsia="Times New Roman" w:hAnsi="Calibri" w:cs="Times New Roman"/>
      <w:sz w:val="20"/>
      <w:szCs w:val="20"/>
    </w:rPr>
  </w:style>
  <w:style w:type="character" w:customStyle="1" w:styleId="a7">
    <w:name w:val="Текст сноски Знак"/>
    <w:basedOn w:val="a0"/>
    <w:link w:val="a6"/>
    <w:uiPriority w:val="99"/>
    <w:rsid w:val="00576337"/>
    <w:rPr>
      <w:rFonts w:ascii="Calibri" w:eastAsia="Times New Roman" w:hAnsi="Calibri" w:cs="Times New Roman"/>
      <w:sz w:val="20"/>
      <w:szCs w:val="20"/>
    </w:rPr>
  </w:style>
  <w:style w:type="paragraph" w:styleId="a8">
    <w:name w:val="Body Text Indent"/>
    <w:basedOn w:val="a"/>
    <w:link w:val="a9"/>
    <w:uiPriority w:val="99"/>
    <w:unhideWhenUsed/>
    <w:rsid w:val="00576337"/>
    <w:pPr>
      <w:spacing w:after="120" w:line="360" w:lineRule="auto"/>
      <w:ind w:left="283" w:firstLine="709"/>
      <w:jc w:val="both"/>
    </w:pPr>
    <w:rPr>
      <w:rFonts w:ascii="Times New Roman" w:eastAsia="Times New Roman" w:hAnsi="Times New Roman" w:cs="Times New Roman"/>
      <w:sz w:val="28"/>
      <w:szCs w:val="24"/>
      <w:lang w:eastAsia="ru-RU"/>
    </w:rPr>
  </w:style>
  <w:style w:type="character" w:customStyle="1" w:styleId="a9">
    <w:name w:val="Основной текст с отступом Знак"/>
    <w:basedOn w:val="a0"/>
    <w:link w:val="a8"/>
    <w:uiPriority w:val="99"/>
    <w:rsid w:val="00576337"/>
    <w:rPr>
      <w:rFonts w:ascii="Times New Roman" w:eastAsia="Times New Roman" w:hAnsi="Times New Roman" w:cs="Times New Roman"/>
      <w:sz w:val="28"/>
      <w:szCs w:val="24"/>
      <w:lang w:eastAsia="ru-RU"/>
    </w:rPr>
  </w:style>
  <w:style w:type="paragraph" w:customStyle="1" w:styleId="Default">
    <w:name w:val="Default"/>
    <w:rsid w:val="0057633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a">
    <w:name w:val="Body Text"/>
    <w:basedOn w:val="a"/>
    <w:link w:val="ab"/>
    <w:uiPriority w:val="99"/>
    <w:unhideWhenUsed/>
    <w:rsid w:val="00576337"/>
    <w:pPr>
      <w:spacing w:after="120" w:line="276" w:lineRule="auto"/>
    </w:pPr>
    <w:rPr>
      <w:rFonts w:ascii="Calibri" w:eastAsia="Calibri" w:hAnsi="Calibri" w:cs="Times New Roman"/>
    </w:rPr>
  </w:style>
  <w:style w:type="character" w:customStyle="1" w:styleId="ab">
    <w:name w:val="Основной текст Знак"/>
    <w:basedOn w:val="a0"/>
    <w:link w:val="aa"/>
    <w:uiPriority w:val="99"/>
    <w:rsid w:val="00576337"/>
    <w:rPr>
      <w:rFonts w:ascii="Calibri" w:eastAsia="Calibri" w:hAnsi="Calibri" w:cs="Times New Roman"/>
    </w:rPr>
  </w:style>
  <w:style w:type="paragraph" w:styleId="ac">
    <w:name w:val="List"/>
    <w:basedOn w:val="a"/>
    <w:rsid w:val="00576337"/>
    <w:pPr>
      <w:spacing w:after="0" w:line="240" w:lineRule="auto"/>
      <w:ind w:left="283" w:hanging="283"/>
    </w:pPr>
    <w:rPr>
      <w:rFonts w:ascii="Times New Roman" w:eastAsia="Times New Roman" w:hAnsi="Times New Roman" w:cs="Times New Roman"/>
      <w:sz w:val="28"/>
      <w:szCs w:val="20"/>
    </w:rPr>
  </w:style>
  <w:style w:type="character" w:styleId="ad">
    <w:name w:val="Hyperlink"/>
    <w:uiPriority w:val="99"/>
    <w:unhideWhenUsed/>
    <w:rsid w:val="00576337"/>
    <w:rPr>
      <w:rFonts w:ascii="Arial" w:hAnsi="Arial" w:cs="Arial" w:hint="default"/>
      <w:color w:val="08457E"/>
      <w:u w:val="single"/>
    </w:rPr>
  </w:style>
  <w:style w:type="character" w:customStyle="1" w:styleId="FontStyle49">
    <w:name w:val="Font Style49"/>
    <w:uiPriority w:val="99"/>
    <w:rsid w:val="00576337"/>
    <w:rPr>
      <w:rFonts w:ascii="Times New Roman" w:hAnsi="Times New Roman" w:cs="Times New Roman"/>
      <w:sz w:val="22"/>
      <w:szCs w:val="22"/>
    </w:rPr>
  </w:style>
  <w:style w:type="paragraph" w:customStyle="1" w:styleId="Style29">
    <w:name w:val="Style29"/>
    <w:basedOn w:val="a"/>
    <w:uiPriority w:val="99"/>
    <w:rsid w:val="00576337"/>
    <w:pPr>
      <w:widowControl w:val="0"/>
      <w:autoSpaceDE w:val="0"/>
      <w:autoSpaceDN w:val="0"/>
      <w:adjustRightInd w:val="0"/>
      <w:spacing w:after="0" w:line="298" w:lineRule="exact"/>
      <w:ind w:hanging="355"/>
      <w:jc w:val="both"/>
    </w:pPr>
    <w:rPr>
      <w:rFonts w:ascii="Times New Roman" w:eastAsia="Times New Roman" w:hAnsi="Times New Roman" w:cs="Times New Roman"/>
      <w:sz w:val="24"/>
      <w:szCs w:val="24"/>
      <w:lang w:eastAsia="ru-RU"/>
    </w:rPr>
  </w:style>
  <w:style w:type="paragraph" w:customStyle="1" w:styleId="ConsNormal">
    <w:name w:val="ConsNormal"/>
    <w:rsid w:val="00576337"/>
    <w:pPr>
      <w:widowControl w:val="0"/>
      <w:autoSpaceDE w:val="0"/>
      <w:autoSpaceDN w:val="0"/>
      <w:adjustRightInd w:val="0"/>
      <w:spacing w:after="0" w:line="240" w:lineRule="auto"/>
      <w:ind w:firstLine="720"/>
    </w:pPr>
    <w:rPr>
      <w:rFonts w:ascii="Times New Roman" w:eastAsia="Times New Roman" w:hAnsi="Times New Roman" w:cs="Times New Roman"/>
      <w:sz w:val="16"/>
      <w:szCs w:val="16"/>
    </w:rPr>
  </w:style>
  <w:style w:type="paragraph" w:customStyle="1" w:styleId="12">
    <w:name w:val="Обычный1"/>
    <w:rsid w:val="00576337"/>
    <w:pPr>
      <w:spacing w:before="100" w:after="100" w:line="240" w:lineRule="auto"/>
      <w:jc w:val="both"/>
    </w:pPr>
    <w:rPr>
      <w:rFonts w:ascii="Times New Roman" w:eastAsia="Times New Roman" w:hAnsi="Times New Roman" w:cs="Times New Roman"/>
      <w:snapToGrid w:val="0"/>
      <w:sz w:val="28"/>
      <w:szCs w:val="20"/>
      <w:lang w:eastAsia="ru-RU"/>
    </w:rPr>
  </w:style>
  <w:style w:type="paragraph" w:styleId="ae">
    <w:name w:val="Title"/>
    <w:basedOn w:val="a"/>
    <w:link w:val="af"/>
    <w:uiPriority w:val="99"/>
    <w:qFormat/>
    <w:rsid w:val="00576337"/>
    <w:pPr>
      <w:spacing w:after="0" w:line="240" w:lineRule="auto"/>
      <w:jc w:val="center"/>
    </w:pPr>
    <w:rPr>
      <w:rFonts w:ascii="Arial" w:eastAsia="Times New Roman" w:hAnsi="Arial" w:cs="Times New Roman"/>
      <w:sz w:val="32"/>
      <w:szCs w:val="20"/>
      <w:lang w:eastAsia="ru-RU"/>
    </w:rPr>
  </w:style>
  <w:style w:type="character" w:customStyle="1" w:styleId="af">
    <w:name w:val="Заголовок Знак"/>
    <w:basedOn w:val="a0"/>
    <w:link w:val="ae"/>
    <w:uiPriority w:val="99"/>
    <w:rsid w:val="00576337"/>
    <w:rPr>
      <w:rFonts w:ascii="Arial" w:eastAsia="Times New Roman" w:hAnsi="Arial" w:cs="Times New Roman"/>
      <w:sz w:val="32"/>
      <w:szCs w:val="20"/>
      <w:lang w:eastAsia="ru-RU"/>
    </w:rPr>
  </w:style>
  <w:style w:type="character" w:customStyle="1" w:styleId="af0">
    <w:name w:val="Верхний колонтитул Знак"/>
    <w:basedOn w:val="a0"/>
    <w:link w:val="af1"/>
    <w:uiPriority w:val="99"/>
    <w:rsid w:val="00576337"/>
  </w:style>
  <w:style w:type="paragraph" w:styleId="af1">
    <w:name w:val="header"/>
    <w:basedOn w:val="a"/>
    <w:link w:val="af0"/>
    <w:uiPriority w:val="99"/>
    <w:unhideWhenUsed/>
    <w:rsid w:val="00576337"/>
    <w:pPr>
      <w:tabs>
        <w:tab w:val="center" w:pos="4677"/>
        <w:tab w:val="right" w:pos="9355"/>
      </w:tabs>
      <w:spacing w:after="0" w:line="240" w:lineRule="auto"/>
    </w:pPr>
  </w:style>
  <w:style w:type="character" w:customStyle="1" w:styleId="13">
    <w:name w:val="Верхний колонтитул Знак1"/>
    <w:basedOn w:val="a0"/>
    <w:uiPriority w:val="99"/>
    <w:semiHidden/>
    <w:rsid w:val="00576337"/>
  </w:style>
  <w:style w:type="paragraph" w:styleId="af2">
    <w:name w:val="footer"/>
    <w:basedOn w:val="a"/>
    <w:link w:val="af3"/>
    <w:uiPriority w:val="99"/>
    <w:unhideWhenUsed/>
    <w:rsid w:val="00576337"/>
    <w:pPr>
      <w:tabs>
        <w:tab w:val="center" w:pos="4677"/>
        <w:tab w:val="right" w:pos="9355"/>
      </w:tabs>
      <w:spacing w:after="0" w:line="240" w:lineRule="auto"/>
    </w:pPr>
    <w:rPr>
      <w:rFonts w:ascii="Calibri" w:eastAsia="Calibri" w:hAnsi="Calibri" w:cs="Times New Roman"/>
    </w:rPr>
  </w:style>
  <w:style w:type="character" w:customStyle="1" w:styleId="af3">
    <w:name w:val="Нижний колонтитул Знак"/>
    <w:basedOn w:val="a0"/>
    <w:link w:val="af2"/>
    <w:uiPriority w:val="99"/>
    <w:rsid w:val="00576337"/>
    <w:rPr>
      <w:rFonts w:ascii="Calibri" w:eastAsia="Calibri" w:hAnsi="Calibri" w:cs="Times New Roman"/>
    </w:rPr>
  </w:style>
  <w:style w:type="paragraph" w:customStyle="1" w:styleId="Style27">
    <w:name w:val="Style27"/>
    <w:basedOn w:val="a"/>
    <w:uiPriority w:val="99"/>
    <w:rsid w:val="00576337"/>
    <w:pPr>
      <w:widowControl w:val="0"/>
      <w:autoSpaceDE w:val="0"/>
      <w:autoSpaceDN w:val="0"/>
      <w:adjustRightInd w:val="0"/>
      <w:spacing w:after="0" w:line="298" w:lineRule="exact"/>
      <w:jc w:val="both"/>
    </w:pPr>
    <w:rPr>
      <w:rFonts w:ascii="Times New Roman" w:eastAsia="Times New Roman" w:hAnsi="Times New Roman" w:cs="Times New Roman"/>
      <w:sz w:val="24"/>
      <w:szCs w:val="24"/>
      <w:lang w:eastAsia="ru-RU"/>
    </w:rPr>
  </w:style>
  <w:style w:type="paragraph" w:customStyle="1" w:styleId="Style38">
    <w:name w:val="Style38"/>
    <w:basedOn w:val="a"/>
    <w:uiPriority w:val="99"/>
    <w:rsid w:val="00576337"/>
    <w:pPr>
      <w:widowControl w:val="0"/>
      <w:autoSpaceDE w:val="0"/>
      <w:autoSpaceDN w:val="0"/>
      <w:adjustRightInd w:val="0"/>
      <w:spacing w:after="0" w:line="302" w:lineRule="exact"/>
      <w:ind w:firstLine="720"/>
      <w:jc w:val="both"/>
    </w:pPr>
    <w:rPr>
      <w:rFonts w:ascii="Times New Roman" w:eastAsia="Times New Roman" w:hAnsi="Times New Roman" w:cs="Times New Roman"/>
      <w:sz w:val="24"/>
      <w:szCs w:val="24"/>
      <w:lang w:eastAsia="ru-RU"/>
    </w:rPr>
  </w:style>
  <w:style w:type="character" w:customStyle="1" w:styleId="FontStyle48">
    <w:name w:val="Font Style48"/>
    <w:uiPriority w:val="99"/>
    <w:rsid w:val="00576337"/>
    <w:rPr>
      <w:rFonts w:ascii="Times New Roman" w:hAnsi="Times New Roman" w:cs="Times New Roman"/>
      <w:b/>
      <w:bCs/>
      <w:sz w:val="22"/>
      <w:szCs w:val="22"/>
    </w:rPr>
  </w:style>
  <w:style w:type="character" w:customStyle="1" w:styleId="21">
    <w:name w:val="Основной текст с отступом 2 Знак"/>
    <w:basedOn w:val="a0"/>
    <w:link w:val="22"/>
    <w:uiPriority w:val="99"/>
    <w:semiHidden/>
    <w:rsid w:val="00576337"/>
  </w:style>
  <w:style w:type="paragraph" w:styleId="22">
    <w:name w:val="Body Text Indent 2"/>
    <w:basedOn w:val="a"/>
    <w:link w:val="21"/>
    <w:uiPriority w:val="99"/>
    <w:semiHidden/>
    <w:unhideWhenUsed/>
    <w:rsid w:val="00576337"/>
    <w:pPr>
      <w:spacing w:after="120" w:line="480" w:lineRule="auto"/>
      <w:ind w:left="283"/>
    </w:pPr>
  </w:style>
  <w:style w:type="character" w:customStyle="1" w:styleId="210">
    <w:name w:val="Основной текст с отступом 2 Знак1"/>
    <w:basedOn w:val="a0"/>
    <w:uiPriority w:val="99"/>
    <w:semiHidden/>
    <w:rsid w:val="00576337"/>
  </w:style>
  <w:style w:type="character" w:customStyle="1" w:styleId="23">
    <w:name w:val="Основной текст 2 Знак"/>
    <w:basedOn w:val="a0"/>
    <w:link w:val="24"/>
    <w:uiPriority w:val="99"/>
    <w:semiHidden/>
    <w:rsid w:val="00576337"/>
  </w:style>
  <w:style w:type="paragraph" w:styleId="24">
    <w:name w:val="Body Text 2"/>
    <w:basedOn w:val="a"/>
    <w:link w:val="23"/>
    <w:uiPriority w:val="99"/>
    <w:semiHidden/>
    <w:unhideWhenUsed/>
    <w:rsid w:val="00576337"/>
    <w:pPr>
      <w:spacing w:after="120" w:line="480" w:lineRule="auto"/>
    </w:pPr>
  </w:style>
  <w:style w:type="character" w:customStyle="1" w:styleId="211">
    <w:name w:val="Основной текст 2 Знак1"/>
    <w:basedOn w:val="a0"/>
    <w:uiPriority w:val="99"/>
    <w:semiHidden/>
    <w:rsid w:val="00576337"/>
  </w:style>
  <w:style w:type="paragraph" w:customStyle="1" w:styleId="Style15">
    <w:name w:val="Style15"/>
    <w:basedOn w:val="a"/>
    <w:uiPriority w:val="99"/>
    <w:rsid w:val="0057633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5">
    <w:name w:val="Style55"/>
    <w:basedOn w:val="a"/>
    <w:uiPriority w:val="99"/>
    <w:rsid w:val="00576337"/>
    <w:pPr>
      <w:widowControl w:val="0"/>
      <w:autoSpaceDE w:val="0"/>
      <w:autoSpaceDN w:val="0"/>
      <w:adjustRightInd w:val="0"/>
      <w:spacing w:after="0" w:line="370" w:lineRule="exact"/>
      <w:ind w:firstLine="998"/>
      <w:jc w:val="both"/>
    </w:pPr>
    <w:rPr>
      <w:rFonts w:ascii="Times New Roman" w:eastAsia="Times New Roman" w:hAnsi="Times New Roman" w:cs="Times New Roman"/>
      <w:sz w:val="24"/>
      <w:szCs w:val="24"/>
      <w:lang w:eastAsia="ru-RU"/>
    </w:rPr>
  </w:style>
  <w:style w:type="character" w:customStyle="1" w:styleId="FontStyle67">
    <w:name w:val="Font Style67"/>
    <w:uiPriority w:val="99"/>
    <w:rsid w:val="00576337"/>
    <w:rPr>
      <w:rFonts w:ascii="Times New Roman" w:hAnsi="Times New Roman" w:cs="Times New Roman"/>
      <w:i/>
      <w:iCs/>
      <w:sz w:val="26"/>
      <w:szCs w:val="26"/>
    </w:rPr>
  </w:style>
  <w:style w:type="character" w:customStyle="1" w:styleId="FontStyle68">
    <w:name w:val="Font Style68"/>
    <w:uiPriority w:val="99"/>
    <w:rsid w:val="00576337"/>
    <w:rPr>
      <w:rFonts w:ascii="Times New Roman" w:hAnsi="Times New Roman" w:cs="Times New Roman"/>
      <w:sz w:val="26"/>
      <w:szCs w:val="26"/>
    </w:rPr>
  </w:style>
  <w:style w:type="paragraph" w:customStyle="1" w:styleId="Style22">
    <w:name w:val="Style22"/>
    <w:basedOn w:val="a"/>
    <w:uiPriority w:val="99"/>
    <w:rsid w:val="00576337"/>
    <w:pPr>
      <w:widowControl w:val="0"/>
      <w:autoSpaceDE w:val="0"/>
      <w:autoSpaceDN w:val="0"/>
      <w:adjustRightInd w:val="0"/>
      <w:spacing w:after="0" w:line="374" w:lineRule="exact"/>
      <w:ind w:firstLine="830"/>
      <w:jc w:val="both"/>
    </w:pPr>
    <w:rPr>
      <w:rFonts w:ascii="Times New Roman" w:eastAsia="Times New Roman" w:hAnsi="Times New Roman" w:cs="Times New Roman"/>
      <w:sz w:val="24"/>
      <w:szCs w:val="24"/>
      <w:lang w:eastAsia="ru-RU"/>
    </w:rPr>
  </w:style>
  <w:style w:type="paragraph" w:styleId="3">
    <w:name w:val="Body Text 3"/>
    <w:basedOn w:val="a"/>
    <w:link w:val="30"/>
    <w:unhideWhenUsed/>
    <w:rsid w:val="00576337"/>
    <w:pPr>
      <w:suppressAutoHyphens/>
      <w:spacing w:after="120" w:line="240" w:lineRule="auto"/>
    </w:pPr>
    <w:rPr>
      <w:rFonts w:ascii="Times New Roman" w:eastAsia="Times New Roman" w:hAnsi="Times New Roman" w:cs="Times New Roman"/>
      <w:sz w:val="16"/>
      <w:szCs w:val="16"/>
      <w:lang w:eastAsia="ar-SA"/>
    </w:rPr>
  </w:style>
  <w:style w:type="character" w:customStyle="1" w:styleId="30">
    <w:name w:val="Основной текст 3 Знак"/>
    <w:basedOn w:val="a0"/>
    <w:link w:val="3"/>
    <w:rsid w:val="00576337"/>
    <w:rPr>
      <w:rFonts w:ascii="Times New Roman" w:eastAsia="Times New Roman" w:hAnsi="Times New Roman" w:cs="Times New Roman"/>
      <w:sz w:val="16"/>
      <w:szCs w:val="16"/>
      <w:lang w:eastAsia="ar-SA"/>
    </w:rPr>
  </w:style>
  <w:style w:type="paragraph" w:styleId="af4">
    <w:name w:val="Balloon Text"/>
    <w:basedOn w:val="a"/>
    <w:link w:val="af5"/>
    <w:uiPriority w:val="99"/>
    <w:semiHidden/>
    <w:unhideWhenUsed/>
    <w:rsid w:val="00576337"/>
    <w:pPr>
      <w:spacing w:after="0" w:line="240" w:lineRule="auto"/>
    </w:pPr>
    <w:rPr>
      <w:rFonts w:ascii="Arial" w:eastAsia="Calibri" w:hAnsi="Arial" w:cs="Arial"/>
      <w:sz w:val="18"/>
      <w:szCs w:val="18"/>
    </w:rPr>
  </w:style>
  <w:style w:type="character" w:customStyle="1" w:styleId="af5">
    <w:name w:val="Текст выноски Знак"/>
    <w:basedOn w:val="a0"/>
    <w:link w:val="af4"/>
    <w:uiPriority w:val="99"/>
    <w:semiHidden/>
    <w:rsid w:val="00576337"/>
    <w:rPr>
      <w:rFonts w:ascii="Arial" w:eastAsia="Calibri" w:hAnsi="Arial" w:cs="Arial"/>
      <w:sz w:val="18"/>
      <w:szCs w:val="18"/>
    </w:rPr>
  </w:style>
  <w:style w:type="paragraph" w:styleId="af6">
    <w:name w:val="Normal (Web)"/>
    <w:basedOn w:val="a"/>
    <w:uiPriority w:val="99"/>
    <w:semiHidden/>
    <w:unhideWhenUsed/>
    <w:rsid w:val="0057633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7">
    <w:name w:val="footnote reference"/>
    <w:semiHidden/>
    <w:unhideWhenUsed/>
    <w:rsid w:val="00576337"/>
    <w:rPr>
      <w:vertAlign w:val="superscript"/>
    </w:rPr>
  </w:style>
  <w:style w:type="paragraph" w:styleId="31">
    <w:name w:val="Body Text Indent 3"/>
    <w:basedOn w:val="a"/>
    <w:link w:val="32"/>
    <w:rsid w:val="00576337"/>
    <w:pPr>
      <w:widowControl w:val="0"/>
      <w:spacing w:after="120" w:line="240" w:lineRule="auto"/>
      <w:ind w:left="283" w:firstLine="709"/>
      <w:jc w:val="both"/>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576337"/>
    <w:rPr>
      <w:rFonts w:ascii="Times New Roman" w:eastAsia="Times New Roman" w:hAnsi="Times New Roman" w:cs="Times New Roman"/>
      <w:sz w:val="16"/>
      <w:szCs w:val="16"/>
      <w:lang w:eastAsia="ru-RU"/>
    </w:rPr>
  </w:style>
  <w:style w:type="paragraph" w:customStyle="1" w:styleId="carticletitle">
    <w:name w:val="c_article_title"/>
    <w:basedOn w:val="a"/>
    <w:rsid w:val="0057633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8">
    <w:name w:val="FollowedHyperlink"/>
    <w:uiPriority w:val="99"/>
    <w:semiHidden/>
    <w:unhideWhenUsed/>
    <w:rsid w:val="00576337"/>
    <w:rPr>
      <w:color w:val="800080"/>
      <w:u w:val="single"/>
    </w:rPr>
  </w:style>
  <w:style w:type="character" w:customStyle="1" w:styleId="14">
    <w:name w:val="Неразрешенное упоминание1"/>
    <w:uiPriority w:val="99"/>
    <w:semiHidden/>
    <w:unhideWhenUsed/>
    <w:rsid w:val="00576337"/>
    <w:rPr>
      <w:color w:val="605E5C"/>
      <w:shd w:val="clear" w:color="auto" w:fill="E1DFDD"/>
    </w:rPr>
  </w:style>
  <w:style w:type="table" w:customStyle="1" w:styleId="15">
    <w:name w:val="Сетка таблицы1"/>
    <w:basedOn w:val="a1"/>
    <w:next w:val="a5"/>
    <w:uiPriority w:val="59"/>
    <w:rsid w:val="0057633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cxspmiddlecxspmiddle">
    <w:name w:val="msonormalcxspmiddlecxspmiddle"/>
    <w:basedOn w:val="a"/>
    <w:uiPriority w:val="99"/>
    <w:rsid w:val="00576337"/>
    <w:pPr>
      <w:spacing w:before="100" w:beforeAutospacing="1" w:after="100" w:afterAutospacing="1" w:line="240" w:lineRule="auto"/>
    </w:pPr>
    <w:rPr>
      <w:rFonts w:ascii="Calibri" w:eastAsia="Times New Roman" w:hAnsi="Calibri" w:cs="Times New Roman"/>
      <w:sz w:val="24"/>
      <w:szCs w:val="24"/>
      <w:lang w:eastAsia="ko-KR"/>
    </w:rPr>
  </w:style>
  <w:style w:type="paragraph" w:customStyle="1" w:styleId="FR2">
    <w:name w:val="FR2"/>
    <w:uiPriority w:val="99"/>
    <w:rsid w:val="00576337"/>
    <w:pPr>
      <w:widowControl w:val="0"/>
      <w:spacing w:after="0" w:line="360" w:lineRule="auto"/>
      <w:ind w:firstLine="720"/>
    </w:pPr>
    <w:rPr>
      <w:rFonts w:ascii="Courier New" w:eastAsia="Times New Roman" w:hAnsi="Courier New" w:cs="Times New Roman"/>
      <w:sz w:val="24"/>
      <w:szCs w:val="20"/>
      <w:lang w:eastAsia="ru-RU"/>
    </w:rPr>
  </w:style>
  <w:style w:type="paragraph" w:customStyle="1" w:styleId="228bf8a64b8551e1msonormal">
    <w:name w:val="228bf8a64b8551e1msonormal"/>
    <w:basedOn w:val="a"/>
    <w:rsid w:val="0057633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b347025da92cc4emarkedcontent">
    <w:name w:val="5b347025da92cc4emarkedcontent"/>
    <w:rsid w:val="00576337"/>
  </w:style>
  <w:style w:type="character" w:styleId="af9">
    <w:name w:val="Strong"/>
    <w:uiPriority w:val="22"/>
    <w:qFormat/>
    <w:rsid w:val="00576337"/>
    <w:rPr>
      <w:b/>
      <w:bCs/>
    </w:rPr>
  </w:style>
  <w:style w:type="paragraph" w:customStyle="1" w:styleId="623533f7ea2e5ae2msolistparagraph">
    <w:name w:val="623533f7ea2e5ae2msolistparagraph"/>
    <w:basedOn w:val="a"/>
    <w:rsid w:val="005763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af57754bde2fa03msolistparagraph">
    <w:name w:val="aaf57754bde2fa03msolistparagraph"/>
    <w:basedOn w:val="a"/>
    <w:rsid w:val="005763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4b9ab6016af9506msolistparagraph">
    <w:name w:val="34b9ab6016af9506msolistparagraph"/>
    <w:basedOn w:val="a"/>
    <w:rsid w:val="00576337"/>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TableGrid">
    <w:name w:val="TableGrid"/>
    <w:rsid w:val="00576337"/>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1">
    <w:name w:val="TableGrid1"/>
    <w:rsid w:val="00576337"/>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character" w:customStyle="1" w:styleId="afa">
    <w:name w:val="Основной текст_"/>
    <w:link w:val="41"/>
    <w:locked/>
    <w:rsid w:val="00576337"/>
    <w:rPr>
      <w:i/>
      <w:iCs/>
      <w:sz w:val="34"/>
      <w:szCs w:val="34"/>
      <w:shd w:val="clear" w:color="auto" w:fill="FFFFFF"/>
    </w:rPr>
  </w:style>
  <w:style w:type="paragraph" w:customStyle="1" w:styleId="41">
    <w:name w:val="Основной текст4"/>
    <w:basedOn w:val="a"/>
    <w:link w:val="afa"/>
    <w:rsid w:val="00576337"/>
    <w:pPr>
      <w:widowControl w:val="0"/>
      <w:shd w:val="clear" w:color="auto" w:fill="FFFFFF"/>
      <w:spacing w:before="960" w:after="780" w:line="817" w:lineRule="exact"/>
      <w:ind w:hanging="240"/>
    </w:pPr>
    <w:rPr>
      <w:i/>
      <w:iCs/>
      <w:sz w:val="34"/>
      <w:szCs w:val="34"/>
    </w:rPr>
  </w:style>
  <w:style w:type="character" w:customStyle="1" w:styleId="120">
    <w:name w:val="Основной текст (12)_"/>
    <w:link w:val="121"/>
    <w:locked/>
    <w:rsid w:val="00576337"/>
    <w:rPr>
      <w:sz w:val="34"/>
      <w:szCs w:val="34"/>
      <w:shd w:val="clear" w:color="auto" w:fill="FFFFFF"/>
    </w:rPr>
  </w:style>
  <w:style w:type="paragraph" w:customStyle="1" w:styleId="121">
    <w:name w:val="Основной текст (12)"/>
    <w:basedOn w:val="a"/>
    <w:link w:val="120"/>
    <w:rsid w:val="00576337"/>
    <w:pPr>
      <w:widowControl w:val="0"/>
      <w:shd w:val="clear" w:color="auto" w:fill="FFFFFF"/>
      <w:spacing w:after="60" w:line="240" w:lineRule="atLeast"/>
      <w:jc w:val="both"/>
    </w:pPr>
    <w:rPr>
      <w:sz w:val="34"/>
      <w:szCs w:val="34"/>
    </w:rPr>
  </w:style>
  <w:style w:type="character" w:customStyle="1" w:styleId="16">
    <w:name w:val="Основной текст1"/>
    <w:rsid w:val="00576337"/>
    <w:rPr>
      <w:i/>
      <w:iCs/>
      <w:color w:val="000000"/>
      <w:spacing w:val="0"/>
      <w:w w:val="100"/>
      <w:position w:val="0"/>
      <w:sz w:val="34"/>
      <w:szCs w:val="34"/>
      <w:shd w:val="clear" w:color="auto" w:fill="FFFFFF"/>
      <w:lang w:val="ru-RU"/>
    </w:rPr>
  </w:style>
  <w:style w:type="character" w:customStyle="1" w:styleId="12172">
    <w:name w:val="Основной текст (12) + 172"/>
    <w:aliases w:val="5 pt13"/>
    <w:rsid w:val="00576337"/>
    <w:rPr>
      <w:color w:val="000000"/>
      <w:spacing w:val="0"/>
      <w:w w:val="100"/>
      <w:position w:val="0"/>
      <w:sz w:val="35"/>
      <w:szCs w:val="35"/>
      <w:shd w:val="clear" w:color="auto" w:fill="FFFFFF"/>
      <w:lang w:val="ru-RU"/>
    </w:rPr>
  </w:style>
  <w:style w:type="table" w:customStyle="1" w:styleId="TableGrid2">
    <w:name w:val="TableGrid2"/>
    <w:rsid w:val="00576337"/>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paragraph" w:customStyle="1" w:styleId="Style2">
    <w:name w:val="Style2"/>
    <w:basedOn w:val="a"/>
    <w:rsid w:val="00576337"/>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eastAsia="ru-RU"/>
    </w:rPr>
  </w:style>
  <w:style w:type="character" w:customStyle="1" w:styleId="FontStyle12">
    <w:name w:val="Font Style12"/>
    <w:rsid w:val="00576337"/>
    <w:rPr>
      <w:rFonts w:ascii="Times New Roman" w:hAnsi="Times New Roman" w:cs="Times New Roman"/>
      <w:sz w:val="26"/>
      <w:szCs w:val="26"/>
    </w:rPr>
  </w:style>
  <w:style w:type="character" w:customStyle="1" w:styleId="20">
    <w:name w:val="Заголовок 2 Знак"/>
    <w:basedOn w:val="a0"/>
    <w:link w:val="2"/>
    <w:uiPriority w:val="9"/>
    <w:semiHidden/>
    <w:rsid w:val="00325D17"/>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166631">
      <w:bodyDiv w:val="1"/>
      <w:marLeft w:val="0"/>
      <w:marRight w:val="0"/>
      <w:marTop w:val="0"/>
      <w:marBottom w:val="0"/>
      <w:divBdr>
        <w:top w:val="none" w:sz="0" w:space="0" w:color="auto"/>
        <w:left w:val="none" w:sz="0" w:space="0" w:color="auto"/>
        <w:bottom w:val="none" w:sz="0" w:space="0" w:color="auto"/>
        <w:right w:val="none" w:sz="0" w:space="0" w:color="auto"/>
      </w:divBdr>
    </w:div>
    <w:div w:id="114372291">
      <w:bodyDiv w:val="1"/>
      <w:marLeft w:val="0"/>
      <w:marRight w:val="0"/>
      <w:marTop w:val="0"/>
      <w:marBottom w:val="0"/>
      <w:divBdr>
        <w:top w:val="none" w:sz="0" w:space="0" w:color="auto"/>
        <w:left w:val="none" w:sz="0" w:space="0" w:color="auto"/>
        <w:bottom w:val="none" w:sz="0" w:space="0" w:color="auto"/>
        <w:right w:val="none" w:sz="0" w:space="0" w:color="auto"/>
      </w:divBdr>
    </w:div>
    <w:div w:id="125588706">
      <w:bodyDiv w:val="1"/>
      <w:marLeft w:val="0"/>
      <w:marRight w:val="0"/>
      <w:marTop w:val="0"/>
      <w:marBottom w:val="0"/>
      <w:divBdr>
        <w:top w:val="none" w:sz="0" w:space="0" w:color="auto"/>
        <w:left w:val="none" w:sz="0" w:space="0" w:color="auto"/>
        <w:bottom w:val="none" w:sz="0" w:space="0" w:color="auto"/>
        <w:right w:val="none" w:sz="0" w:space="0" w:color="auto"/>
      </w:divBdr>
    </w:div>
    <w:div w:id="1054550834">
      <w:bodyDiv w:val="1"/>
      <w:marLeft w:val="0"/>
      <w:marRight w:val="0"/>
      <w:marTop w:val="0"/>
      <w:marBottom w:val="0"/>
      <w:divBdr>
        <w:top w:val="none" w:sz="0" w:space="0" w:color="auto"/>
        <w:left w:val="none" w:sz="0" w:space="0" w:color="auto"/>
        <w:bottom w:val="none" w:sz="0" w:space="0" w:color="auto"/>
        <w:right w:val="none" w:sz="0" w:space="0" w:color="auto"/>
      </w:divBdr>
    </w:div>
    <w:div w:id="1183711464">
      <w:bodyDiv w:val="1"/>
      <w:marLeft w:val="0"/>
      <w:marRight w:val="0"/>
      <w:marTop w:val="0"/>
      <w:marBottom w:val="0"/>
      <w:divBdr>
        <w:top w:val="none" w:sz="0" w:space="0" w:color="auto"/>
        <w:left w:val="none" w:sz="0" w:space="0" w:color="auto"/>
        <w:bottom w:val="none" w:sz="0" w:space="0" w:color="auto"/>
        <w:right w:val="none" w:sz="0" w:space="0" w:color="auto"/>
      </w:divBdr>
    </w:div>
    <w:div w:id="1220020780">
      <w:bodyDiv w:val="1"/>
      <w:marLeft w:val="0"/>
      <w:marRight w:val="0"/>
      <w:marTop w:val="0"/>
      <w:marBottom w:val="0"/>
      <w:divBdr>
        <w:top w:val="none" w:sz="0" w:space="0" w:color="auto"/>
        <w:left w:val="none" w:sz="0" w:space="0" w:color="auto"/>
        <w:bottom w:val="none" w:sz="0" w:space="0" w:color="auto"/>
        <w:right w:val="none" w:sz="0" w:space="0" w:color="auto"/>
      </w:divBdr>
    </w:div>
    <w:div w:id="1248079985">
      <w:bodyDiv w:val="1"/>
      <w:marLeft w:val="0"/>
      <w:marRight w:val="0"/>
      <w:marTop w:val="0"/>
      <w:marBottom w:val="0"/>
      <w:divBdr>
        <w:top w:val="none" w:sz="0" w:space="0" w:color="auto"/>
        <w:left w:val="none" w:sz="0" w:space="0" w:color="auto"/>
        <w:bottom w:val="none" w:sz="0" w:space="0" w:color="auto"/>
        <w:right w:val="none" w:sz="0" w:space="0" w:color="auto"/>
      </w:divBdr>
    </w:div>
    <w:div w:id="1849103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infin.gov.ru/ru/om/anticormk/" TargetMode="External"/><Relationship Id="rId13" Type="http://schemas.openxmlformats.org/officeDocument/2006/relationships/hyperlink" Target="https://znanium.com/read?id=385180" TargetMode="External"/><Relationship Id="rId18" Type="http://schemas.openxmlformats.org/officeDocument/2006/relationships/hyperlink" Target="http://genproc.gov.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minjust.gov.ru/ru/pages/protivodejstvie-korrupcii/inostrannyj-opyt-borby-s-korrupciej/" TargetMode="External"/><Relationship Id="rId17" Type="http://schemas.openxmlformats.org/officeDocument/2006/relationships/hyperlink" Target="http://www.komitet2-16.km.duma.gov.ru/" TargetMode="External"/><Relationship Id="rId2" Type="http://schemas.openxmlformats.org/officeDocument/2006/relationships/numbering" Target="numbering.xml"/><Relationship Id="rId16" Type="http://schemas.openxmlformats.org/officeDocument/2006/relationships/hyperlink" Target="https://znanium.com/read?id=360060"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nline11.consultant.ru/" TargetMode="External"/><Relationship Id="rId5" Type="http://schemas.openxmlformats.org/officeDocument/2006/relationships/webSettings" Target="webSettings.xml"/><Relationship Id="rId15" Type="http://schemas.openxmlformats.org/officeDocument/2006/relationships/hyperlink" Target="https://znanium.com/read?id=399670" TargetMode="External"/><Relationship Id="rId10" Type="http://schemas.openxmlformats.org/officeDocument/2006/relationships/hyperlink" Target="https://minfin.gov.ru/ru/om/anticormk/" TargetMode="External"/><Relationship Id="rId19" Type="http://schemas.openxmlformats.org/officeDocument/2006/relationships/hyperlink" Target="http://www.library.fa.ru/res_mainres.asp?cat=rus" TargetMode="External"/><Relationship Id="rId4" Type="http://schemas.openxmlformats.org/officeDocument/2006/relationships/settings" Target="settings.xml"/><Relationship Id="rId9" Type="http://schemas.openxmlformats.org/officeDocument/2006/relationships/hyperlink" Target="https://online11.consultant.ru/" TargetMode="External"/><Relationship Id="rId14" Type="http://schemas.openxmlformats.org/officeDocument/2006/relationships/hyperlink" Target="https://znanium.com/read?id=392454"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623AED-104A-4DE6-B38C-ACBB62EEB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1</Pages>
  <Words>8306</Words>
  <Characters>47345</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Юля</dc:creator>
  <cp:lastModifiedBy>Молчанова Алла Владиславовна</cp:lastModifiedBy>
  <cp:revision>7</cp:revision>
  <cp:lastPrinted>2023-08-31T12:29:00Z</cp:lastPrinted>
  <dcterms:created xsi:type="dcterms:W3CDTF">2023-08-31T05:17:00Z</dcterms:created>
  <dcterms:modified xsi:type="dcterms:W3CDTF">2023-09-15T11:14:00Z</dcterms:modified>
</cp:coreProperties>
</file>